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7E2E" w:rsidRDefault="00F27E2E">
      <w:bookmarkStart w:id="0" w:name="_GoBack"/>
      <w:bookmarkEnd w:id="0"/>
    </w:p>
    <w:p w:rsidR="008F795B" w:rsidRDefault="008F795B"/>
    <w:p w:rsidR="008F795B" w:rsidRDefault="008F795B"/>
    <w:p w:rsidR="008F795B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 w:rsidRPr="002B2887">
        <w:rPr>
          <w:rFonts w:ascii="Verdana" w:hAnsi="Verdana"/>
          <w:b/>
          <w:sz w:val="22"/>
          <w:szCs w:val="22"/>
          <w:lang w:val="es-VE"/>
        </w:rPr>
        <w:t xml:space="preserve">XXVII SESIÓN CIENTÍFICA </w:t>
      </w:r>
      <w:r>
        <w:rPr>
          <w:rFonts w:ascii="Verdana" w:hAnsi="Verdana"/>
          <w:b/>
          <w:sz w:val="22"/>
          <w:szCs w:val="22"/>
          <w:lang w:val="es-VE"/>
        </w:rPr>
        <w:t xml:space="preserve">ANUAL </w:t>
      </w:r>
      <w:r w:rsidRPr="002B2887">
        <w:rPr>
          <w:rFonts w:ascii="Verdana" w:hAnsi="Verdana"/>
          <w:b/>
          <w:sz w:val="22"/>
          <w:szCs w:val="22"/>
          <w:lang w:val="es-VE"/>
        </w:rPr>
        <w:t xml:space="preserve">DEL </w:t>
      </w:r>
    </w:p>
    <w:p w:rsidR="008F795B" w:rsidRPr="002B2887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 w:rsidRPr="002B2887">
        <w:rPr>
          <w:rFonts w:ascii="Verdana" w:hAnsi="Verdana"/>
          <w:b/>
          <w:sz w:val="22"/>
          <w:szCs w:val="22"/>
          <w:lang w:val="es-VE"/>
        </w:rPr>
        <w:t>CAPÍTULO VENEZUELA DEL ACP 2019</w:t>
      </w:r>
    </w:p>
    <w:p w:rsidR="008F795B" w:rsidRPr="002B2887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>
        <w:rPr>
          <w:rFonts w:ascii="Verdana" w:hAnsi="Verdana"/>
          <w:b/>
          <w:sz w:val="22"/>
          <w:szCs w:val="22"/>
          <w:lang w:val="es-VE"/>
        </w:rPr>
        <w:t>09 de octubre</w:t>
      </w:r>
      <w:r w:rsidRPr="002B2887">
        <w:rPr>
          <w:rFonts w:ascii="Verdana" w:hAnsi="Verdana"/>
          <w:b/>
          <w:sz w:val="22"/>
          <w:szCs w:val="22"/>
          <w:lang w:val="es-VE"/>
        </w:rPr>
        <w:t xml:space="preserve"> de 2019</w:t>
      </w:r>
      <w:r>
        <w:rPr>
          <w:rFonts w:ascii="Verdana" w:hAnsi="Verdana"/>
          <w:b/>
          <w:sz w:val="22"/>
          <w:szCs w:val="22"/>
          <w:lang w:val="es-VE"/>
        </w:rPr>
        <w:t xml:space="preserve"> / Universidad Metropolitana</w:t>
      </w:r>
    </w:p>
    <w:p w:rsidR="008F795B" w:rsidRPr="006A2026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 w:rsidRPr="002B2887">
        <w:rPr>
          <w:rFonts w:ascii="Verdana" w:hAnsi="Verdana"/>
          <w:b/>
          <w:sz w:val="22"/>
          <w:szCs w:val="22"/>
          <w:lang w:val="es-VE"/>
        </w:rPr>
        <w:t xml:space="preserve"> </w:t>
      </w:r>
      <w:r w:rsidRPr="006A2026">
        <w:rPr>
          <w:rFonts w:ascii="Verdana" w:hAnsi="Verdana"/>
          <w:b/>
          <w:sz w:val="22"/>
          <w:szCs w:val="22"/>
          <w:lang w:val="es-VE"/>
        </w:rPr>
        <w:t>PROGRAMACIÓN</w:t>
      </w:r>
    </w:p>
    <w:p w:rsidR="008F795B" w:rsidRPr="006A2026" w:rsidRDefault="008F795B" w:rsidP="008F795B">
      <w:pPr>
        <w:spacing w:after="160"/>
        <w:jc w:val="both"/>
        <w:rPr>
          <w:rFonts w:ascii="Verdana" w:hAnsi="Verdana"/>
          <w:b/>
          <w:sz w:val="22"/>
          <w:szCs w:val="22"/>
          <w:lang w:val="es-VE"/>
        </w:rPr>
      </w:pPr>
    </w:p>
    <w:tbl>
      <w:tblPr>
        <w:tblStyle w:val="TableGrid"/>
        <w:tblW w:w="9072" w:type="dxa"/>
        <w:tblInd w:w="-5" w:type="dxa"/>
        <w:tblLook w:val="04A0" w:firstRow="1" w:lastRow="0" w:firstColumn="1" w:lastColumn="0" w:noHBand="0" w:noVBand="1"/>
      </w:tblPr>
      <w:tblGrid>
        <w:gridCol w:w="1700"/>
        <w:gridCol w:w="4680"/>
        <w:gridCol w:w="2692"/>
      </w:tblGrid>
      <w:tr w:rsidR="008F795B" w:rsidRPr="001425E1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 xml:space="preserve">  </w:t>
            </w:r>
            <w:r w:rsidRPr="001425E1">
              <w:rPr>
                <w:rFonts w:ascii="Verdana" w:hAnsi="Verdana"/>
                <w:sz w:val="22"/>
                <w:szCs w:val="22"/>
              </w:rPr>
              <w:t>8: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 AM –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425E1">
              <w:rPr>
                <w:rFonts w:ascii="Verdana" w:hAnsi="Verdana"/>
                <w:sz w:val="22"/>
                <w:szCs w:val="22"/>
              </w:rPr>
              <w:t>8: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1425E1">
              <w:rPr>
                <w:rFonts w:ascii="Verdana" w:hAnsi="Verdana"/>
                <w:sz w:val="22"/>
                <w:szCs w:val="22"/>
              </w:rPr>
              <w:t>5 AM</w:t>
            </w:r>
          </w:p>
        </w:tc>
        <w:tc>
          <w:tcPr>
            <w:tcW w:w="4680" w:type="dxa"/>
            <w:vAlign w:val="center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 xml:space="preserve">Palabras de Apertura </w:t>
            </w:r>
          </w:p>
        </w:tc>
        <w:tc>
          <w:tcPr>
            <w:tcW w:w="2692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Marcos Troccoli, FACP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Gobernador</w:t>
            </w:r>
          </w:p>
        </w:tc>
      </w:tr>
      <w:tr w:rsidR="008F795B" w:rsidRPr="005C7EA7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425E1">
              <w:rPr>
                <w:rFonts w:ascii="Verdana" w:hAnsi="Verdana"/>
                <w:sz w:val="22"/>
                <w:szCs w:val="22"/>
              </w:rPr>
              <w:t>8: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5 AM –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1425E1">
              <w:rPr>
                <w:rFonts w:ascii="Verdana" w:hAnsi="Verdana"/>
                <w:sz w:val="22"/>
                <w:szCs w:val="22"/>
              </w:rPr>
              <w:t>0 AM</w:t>
            </w:r>
          </w:p>
        </w:tc>
        <w:tc>
          <w:tcPr>
            <w:tcW w:w="4680" w:type="dxa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b/>
                <w:sz w:val="22"/>
                <w:szCs w:val="22"/>
              </w:rPr>
              <w:t xml:space="preserve">Mesa Redonda: </w:t>
            </w:r>
            <w:r>
              <w:rPr>
                <w:rFonts w:ascii="Verdana" w:hAnsi="Verdana"/>
                <w:b/>
                <w:sz w:val="22"/>
                <w:szCs w:val="22"/>
              </w:rPr>
              <w:t>“Hepatitis”</w:t>
            </w:r>
          </w:p>
          <w:p w:rsidR="008F795B" w:rsidRPr="008C4519" w:rsidRDefault="008F795B" w:rsidP="009F7C70">
            <w:pPr>
              <w:pStyle w:val="ListParagraph"/>
              <w:ind w:left="312"/>
              <w:rPr>
                <w:rFonts w:ascii="Verdana" w:hAnsi="Verdana"/>
                <w:sz w:val="22"/>
                <w:szCs w:val="22"/>
              </w:rPr>
            </w:pPr>
          </w:p>
        </w:tc>
        <w:tc>
          <w:tcPr>
            <w:tcW w:w="2692" w:type="dxa"/>
          </w:tcPr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Coordinador:</w:t>
            </w:r>
          </w:p>
          <w:p w:rsidR="008F795B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>Roberto León</w:t>
            </w:r>
          </w:p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Expositores</w:t>
            </w: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:</w:t>
            </w:r>
          </w:p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Rosalía Perazo</w:t>
            </w:r>
          </w:p>
          <w:p w:rsidR="008F795B" w:rsidRPr="006A2026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>Flor Pujol</w:t>
            </w:r>
          </w:p>
          <w:p w:rsidR="008F795B" w:rsidRPr="006A2026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>Fátima De A</w:t>
            </w:r>
            <w:r>
              <w:rPr>
                <w:rFonts w:ascii="Verdana" w:hAnsi="Verdana"/>
                <w:sz w:val="22"/>
                <w:szCs w:val="22"/>
                <w:lang w:val="es-VE"/>
              </w:rPr>
              <w:t>breu</w:t>
            </w:r>
          </w:p>
        </w:tc>
      </w:tr>
      <w:tr w:rsidR="008F795B" w:rsidRPr="005C7EA7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0 AM –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9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1425E1">
              <w:rPr>
                <w:rFonts w:ascii="Verdana" w:hAnsi="Verdana"/>
                <w:sz w:val="22"/>
                <w:szCs w:val="22"/>
              </w:rPr>
              <w:t>5 AM</w:t>
            </w:r>
          </w:p>
        </w:tc>
        <w:tc>
          <w:tcPr>
            <w:tcW w:w="4680" w:type="dxa"/>
            <w:vAlign w:val="center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Premiación</w:t>
            </w:r>
          </w:p>
        </w:tc>
        <w:tc>
          <w:tcPr>
            <w:tcW w:w="2692" w:type="dxa"/>
            <w:vAlign w:val="center"/>
          </w:tcPr>
          <w:p w:rsidR="008F795B" w:rsidRPr="00D028E1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D028E1">
              <w:rPr>
                <w:rFonts w:ascii="Verdana" w:hAnsi="Verdana"/>
                <w:sz w:val="22"/>
                <w:szCs w:val="22"/>
                <w:lang w:val="es-VE"/>
              </w:rPr>
              <w:t>Eva E. de Sekler, MACP</w:t>
            </w:r>
          </w:p>
        </w:tc>
      </w:tr>
      <w:tr w:rsidR="008F795B" w:rsidRPr="001425E1" w:rsidTr="009F7C70">
        <w:tc>
          <w:tcPr>
            <w:tcW w:w="1700" w:type="dxa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0663A">
              <w:rPr>
                <w:rFonts w:ascii="Verdana" w:hAnsi="Verdana"/>
                <w:sz w:val="22"/>
                <w:szCs w:val="22"/>
                <w:lang w:val="es-VE"/>
              </w:rPr>
              <w:t xml:space="preserve">  </w:t>
            </w:r>
            <w:r>
              <w:rPr>
                <w:rFonts w:ascii="Verdana" w:hAnsi="Verdana"/>
                <w:sz w:val="22"/>
                <w:szCs w:val="22"/>
              </w:rPr>
              <w:t>9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1425E1">
              <w:rPr>
                <w:rFonts w:ascii="Verdana" w:hAnsi="Verdana"/>
                <w:sz w:val="22"/>
                <w:szCs w:val="22"/>
              </w:rPr>
              <w:t>5 AM –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10: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1425E1">
              <w:rPr>
                <w:rFonts w:ascii="Verdana" w:hAnsi="Verdana"/>
                <w:sz w:val="22"/>
                <w:szCs w:val="22"/>
              </w:rPr>
              <w:t>5 AM</w:t>
            </w:r>
          </w:p>
        </w:tc>
        <w:tc>
          <w:tcPr>
            <w:tcW w:w="4680" w:type="dxa"/>
          </w:tcPr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Conferencia Magistral “Simón Beker”:</w:t>
            </w:r>
          </w:p>
          <w:p w:rsidR="008F795B" w:rsidRPr="002B2887" w:rsidRDefault="008F795B" w:rsidP="009F7C70">
            <w:pPr>
              <w:ind w:left="94"/>
              <w:rPr>
                <w:rFonts w:ascii="Verdana" w:hAnsi="Verdana"/>
                <w:b/>
                <w:i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“</w:t>
            </w:r>
            <w:r w:rsidRPr="006A2026">
              <w:rPr>
                <w:rFonts w:ascii="Verdana" w:hAnsi="Verdana"/>
                <w:b/>
                <w:bCs/>
                <w:sz w:val="22"/>
                <w:szCs w:val="22"/>
                <w:lang w:val="es-VE"/>
              </w:rPr>
              <w:t>Enfermedad de Alzheimer: un reto para la ciencia</w:t>
            </w:r>
            <w:r>
              <w:rPr>
                <w:rFonts w:ascii="Verdana" w:hAnsi="Verdana"/>
                <w:sz w:val="22"/>
                <w:szCs w:val="22"/>
                <w:lang w:val="es-VE"/>
              </w:rPr>
              <w:t>”</w:t>
            </w:r>
          </w:p>
        </w:tc>
        <w:tc>
          <w:tcPr>
            <w:tcW w:w="2692" w:type="dxa"/>
          </w:tcPr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Coordinador:</w:t>
            </w:r>
          </w:p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Ramón Soto, MACP</w:t>
            </w:r>
          </w:p>
          <w:p w:rsidR="008F795B" w:rsidRPr="002B2887" w:rsidRDefault="008F795B" w:rsidP="009F7C70">
            <w:pPr>
              <w:jc w:val="both"/>
              <w:rPr>
                <w:rFonts w:ascii="Verdana" w:hAnsi="Verdana"/>
                <w:b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</w:t>
            </w: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:</w:t>
            </w:r>
          </w:p>
          <w:p w:rsidR="008F795B" w:rsidRPr="00B802D6" w:rsidRDefault="008F795B" w:rsidP="009F7C70">
            <w:pPr>
              <w:jc w:val="both"/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Aquiles Salas, FACP</w:t>
            </w:r>
          </w:p>
        </w:tc>
      </w:tr>
      <w:tr w:rsidR="008F795B" w:rsidRPr="001425E1" w:rsidTr="009F7C70">
        <w:tc>
          <w:tcPr>
            <w:tcW w:w="1700" w:type="dxa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10:</w:t>
            </w:r>
            <w:r>
              <w:rPr>
                <w:rFonts w:ascii="Verdana" w:hAnsi="Verdana"/>
                <w:sz w:val="22"/>
                <w:szCs w:val="22"/>
              </w:rPr>
              <w:t>1</w:t>
            </w:r>
            <w:r w:rsidRPr="001425E1">
              <w:rPr>
                <w:rFonts w:ascii="Verdana" w:hAnsi="Verdana"/>
                <w:sz w:val="22"/>
                <w:szCs w:val="22"/>
              </w:rPr>
              <w:t>5 AM – 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 AM</w:t>
            </w:r>
          </w:p>
        </w:tc>
        <w:tc>
          <w:tcPr>
            <w:tcW w:w="4680" w:type="dxa"/>
            <w:vAlign w:val="center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Receso</w:t>
            </w:r>
          </w:p>
        </w:tc>
        <w:tc>
          <w:tcPr>
            <w:tcW w:w="2692" w:type="dxa"/>
          </w:tcPr>
          <w:p w:rsidR="008F795B" w:rsidRPr="001425E1" w:rsidRDefault="008F795B" w:rsidP="009F7C7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F795B" w:rsidRPr="008F795B" w:rsidTr="009F7C70">
        <w:tc>
          <w:tcPr>
            <w:tcW w:w="1700" w:type="dxa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1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30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 AM – 12: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 PM</w:t>
            </w:r>
          </w:p>
        </w:tc>
        <w:tc>
          <w:tcPr>
            <w:tcW w:w="4680" w:type="dxa"/>
          </w:tcPr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Mesa Redonda: “La enfermedad como experiencia”</w:t>
            </w:r>
          </w:p>
          <w:p w:rsidR="008F795B" w:rsidRPr="002B2887" w:rsidRDefault="008F795B" w:rsidP="009F7C70">
            <w:pPr>
              <w:ind w:left="360"/>
              <w:jc w:val="both"/>
              <w:rPr>
                <w:rFonts w:ascii="Verdana" w:hAnsi="Verdana"/>
                <w:b/>
                <w:sz w:val="22"/>
                <w:szCs w:val="22"/>
                <w:lang w:val="es-VE"/>
              </w:rPr>
            </w:pPr>
          </w:p>
        </w:tc>
        <w:tc>
          <w:tcPr>
            <w:tcW w:w="2692" w:type="dxa"/>
          </w:tcPr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Ramón Soto, MACP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Expositores:</w:t>
            </w:r>
          </w:p>
          <w:p w:rsidR="008F795B" w:rsidRPr="008F795B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8F795B">
              <w:rPr>
                <w:rFonts w:ascii="Verdana" w:hAnsi="Verdana"/>
                <w:sz w:val="22"/>
                <w:szCs w:val="22"/>
                <w:lang w:val="es-VE"/>
              </w:rPr>
              <w:t>Otto Lima Gómez</w:t>
            </w:r>
          </w:p>
          <w:p w:rsidR="008F795B" w:rsidRPr="008F795B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8F795B">
              <w:rPr>
                <w:rFonts w:ascii="Verdana" w:hAnsi="Verdana"/>
                <w:sz w:val="22"/>
                <w:szCs w:val="22"/>
                <w:lang w:val="es-VE"/>
              </w:rPr>
              <w:t>Carlos Rasquin</w:t>
            </w:r>
          </w:p>
        </w:tc>
      </w:tr>
      <w:tr w:rsidR="008F795B" w:rsidRPr="001425E1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 w:rsidRPr="001425E1">
              <w:rPr>
                <w:rFonts w:ascii="Verdana" w:hAnsi="Verdana"/>
                <w:sz w:val="22"/>
                <w:szCs w:val="22"/>
              </w:rPr>
              <w:t>12:</w:t>
            </w:r>
            <w:r>
              <w:rPr>
                <w:rFonts w:ascii="Verdana" w:hAnsi="Verdana"/>
                <w:sz w:val="22"/>
                <w:szCs w:val="22"/>
              </w:rPr>
              <w:t>00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 PM –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1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1425E1">
              <w:rPr>
                <w:rFonts w:ascii="Verdana" w:hAnsi="Verdana"/>
                <w:sz w:val="22"/>
                <w:szCs w:val="22"/>
              </w:rPr>
              <w:t>0 PM</w:t>
            </w:r>
          </w:p>
        </w:tc>
        <w:tc>
          <w:tcPr>
            <w:tcW w:w="4680" w:type="dxa"/>
            <w:vAlign w:val="center"/>
          </w:tcPr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Almuerzo</w:t>
            </w:r>
          </w:p>
        </w:tc>
        <w:tc>
          <w:tcPr>
            <w:tcW w:w="2692" w:type="dxa"/>
          </w:tcPr>
          <w:p w:rsidR="008F795B" w:rsidRPr="001425E1" w:rsidRDefault="008F795B" w:rsidP="009F7C70">
            <w:pPr>
              <w:jc w:val="both"/>
              <w:rPr>
                <w:rFonts w:ascii="Verdana" w:hAnsi="Verdana"/>
                <w:sz w:val="22"/>
                <w:szCs w:val="22"/>
              </w:rPr>
            </w:pPr>
          </w:p>
        </w:tc>
      </w:tr>
      <w:tr w:rsidR="008F795B" w:rsidRPr="001425E1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1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3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0 PM – </w:t>
            </w:r>
            <w:r>
              <w:rPr>
                <w:rFonts w:ascii="Verdana" w:hAnsi="Verdana"/>
                <w:sz w:val="22"/>
                <w:szCs w:val="22"/>
              </w:rPr>
              <w:t xml:space="preserve">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2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1425E1">
              <w:rPr>
                <w:rFonts w:ascii="Verdana" w:hAnsi="Verdana"/>
                <w:sz w:val="22"/>
                <w:szCs w:val="22"/>
              </w:rPr>
              <w:t>5 PM</w:t>
            </w:r>
          </w:p>
        </w:tc>
        <w:tc>
          <w:tcPr>
            <w:tcW w:w="4680" w:type="dxa"/>
          </w:tcPr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Mesa Redonda: “Control de la Diabetes Mellitus Tipo 2 en la Venezuela actual”</w:t>
            </w:r>
          </w:p>
        </w:tc>
        <w:tc>
          <w:tcPr>
            <w:tcW w:w="2692" w:type="dxa"/>
          </w:tcPr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Luis Gaslonde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Expositores</w:t>
            </w: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Paul Haieck, FACP</w:t>
            </w:r>
          </w:p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Carlos Carrera</w:t>
            </w:r>
          </w:p>
          <w:p w:rsidR="008F795B" w:rsidRPr="00D827B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>Irene Stulin</w:t>
            </w:r>
          </w:p>
        </w:tc>
      </w:tr>
      <w:tr w:rsidR="008F795B" w:rsidRPr="005C7EA7" w:rsidTr="009F7C70">
        <w:tc>
          <w:tcPr>
            <w:tcW w:w="1700" w:type="dxa"/>
          </w:tcPr>
          <w:p w:rsidR="008F795B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2</w:t>
            </w:r>
            <w:r w:rsidRPr="001425E1">
              <w:rPr>
                <w:rFonts w:ascii="Verdana" w:hAnsi="Verdana"/>
                <w:sz w:val="22"/>
                <w:szCs w:val="22"/>
              </w:rPr>
              <w:t>:</w:t>
            </w:r>
            <w:r>
              <w:rPr>
                <w:rFonts w:ascii="Verdana" w:hAnsi="Verdana"/>
                <w:sz w:val="22"/>
                <w:szCs w:val="22"/>
              </w:rPr>
              <w:t>4</w:t>
            </w:r>
            <w:r w:rsidRPr="001425E1">
              <w:rPr>
                <w:rFonts w:ascii="Verdana" w:hAnsi="Verdana"/>
                <w:sz w:val="22"/>
                <w:szCs w:val="22"/>
              </w:rPr>
              <w:t xml:space="preserve">5 PM – </w:t>
            </w:r>
          </w:p>
          <w:p w:rsidR="008F795B" w:rsidRPr="001425E1" w:rsidRDefault="008F795B" w:rsidP="009F7C70">
            <w:pPr>
              <w:rPr>
                <w:rFonts w:ascii="Verdana" w:hAnsi="Verdana"/>
                <w:sz w:val="22"/>
                <w:szCs w:val="22"/>
              </w:rPr>
            </w:pPr>
            <w:r>
              <w:rPr>
                <w:rFonts w:ascii="Verdana" w:hAnsi="Verdana"/>
                <w:sz w:val="22"/>
                <w:szCs w:val="22"/>
              </w:rPr>
              <w:t xml:space="preserve">  </w:t>
            </w:r>
            <w:r w:rsidRPr="001425E1">
              <w:rPr>
                <w:rFonts w:ascii="Verdana" w:hAnsi="Verdana"/>
                <w:sz w:val="22"/>
                <w:szCs w:val="22"/>
              </w:rPr>
              <w:t>4:</w:t>
            </w:r>
            <w:r>
              <w:rPr>
                <w:rFonts w:ascii="Verdana" w:hAnsi="Verdana"/>
                <w:sz w:val="22"/>
                <w:szCs w:val="22"/>
              </w:rPr>
              <w:t>0</w:t>
            </w:r>
            <w:r w:rsidRPr="001425E1">
              <w:rPr>
                <w:rFonts w:ascii="Verdana" w:hAnsi="Verdana"/>
                <w:sz w:val="22"/>
                <w:szCs w:val="22"/>
              </w:rPr>
              <w:t>0 PM</w:t>
            </w:r>
          </w:p>
        </w:tc>
        <w:tc>
          <w:tcPr>
            <w:tcW w:w="4680" w:type="dxa"/>
          </w:tcPr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Mesa Redonda: “La enfermedad renal como enfermedad sistémica y su manejo integral”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</w:p>
        </w:tc>
        <w:tc>
          <w:tcPr>
            <w:tcW w:w="2692" w:type="dxa"/>
          </w:tcPr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Pablo Amair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Expositores: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Eduardo Pacheco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César Pru, FACP</w:t>
            </w:r>
          </w:p>
          <w:p w:rsidR="008F795B" w:rsidRPr="002B2887" w:rsidRDefault="008F795B" w:rsidP="009F7C70">
            <w:pPr>
              <w:jc w:val="both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Raúl Carlini, FACP</w:t>
            </w:r>
          </w:p>
        </w:tc>
      </w:tr>
    </w:tbl>
    <w:p w:rsidR="008F795B" w:rsidRPr="0010663A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</w:p>
    <w:p w:rsidR="008F795B" w:rsidRPr="0010663A" w:rsidRDefault="008F795B" w:rsidP="008F795B">
      <w:pPr>
        <w:rPr>
          <w:rFonts w:ascii="Verdana" w:hAnsi="Verdana"/>
          <w:b/>
          <w:sz w:val="22"/>
          <w:szCs w:val="22"/>
          <w:lang w:val="es-VE"/>
        </w:rPr>
      </w:pPr>
      <w:r w:rsidRPr="0010663A">
        <w:rPr>
          <w:rFonts w:ascii="Verdana" w:hAnsi="Verdana"/>
          <w:b/>
          <w:sz w:val="22"/>
          <w:szCs w:val="22"/>
          <w:lang w:val="es-VE"/>
        </w:rPr>
        <w:br w:type="page"/>
      </w:r>
    </w:p>
    <w:p w:rsidR="008F795B" w:rsidRPr="002B2887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 w:rsidRPr="002B2887">
        <w:rPr>
          <w:rFonts w:ascii="Verdana" w:hAnsi="Verdana"/>
          <w:b/>
          <w:sz w:val="22"/>
          <w:szCs w:val="22"/>
          <w:lang w:val="es-VE"/>
        </w:rPr>
        <w:lastRenderedPageBreak/>
        <w:t xml:space="preserve">SIMPOSIO CONJUNTO SVMI - CAPÍTULO VENEZUELA DEL ACP </w:t>
      </w:r>
    </w:p>
    <w:p w:rsidR="008F795B" w:rsidRPr="002B2887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>
        <w:rPr>
          <w:rFonts w:ascii="Verdana" w:hAnsi="Verdana"/>
          <w:b/>
          <w:sz w:val="22"/>
          <w:szCs w:val="22"/>
          <w:lang w:val="es-VE"/>
        </w:rPr>
        <w:t>10 de octubre</w:t>
      </w:r>
      <w:r w:rsidRPr="002B2887">
        <w:rPr>
          <w:rFonts w:ascii="Verdana" w:hAnsi="Verdana"/>
          <w:b/>
          <w:sz w:val="22"/>
          <w:szCs w:val="22"/>
          <w:lang w:val="es-VE"/>
        </w:rPr>
        <w:t xml:space="preserve"> de 2019</w:t>
      </w:r>
    </w:p>
    <w:p w:rsidR="008F795B" w:rsidRPr="002B2887" w:rsidRDefault="008F795B" w:rsidP="008F795B">
      <w:pPr>
        <w:jc w:val="center"/>
        <w:rPr>
          <w:rFonts w:ascii="Verdana" w:hAnsi="Verdana"/>
          <w:b/>
          <w:sz w:val="22"/>
          <w:szCs w:val="22"/>
          <w:lang w:val="es-VE"/>
        </w:rPr>
      </w:pPr>
      <w:r w:rsidRPr="002B2887">
        <w:rPr>
          <w:rFonts w:ascii="Verdana" w:hAnsi="Verdana"/>
          <w:b/>
          <w:sz w:val="22"/>
          <w:szCs w:val="22"/>
          <w:lang w:val="es-VE"/>
        </w:rPr>
        <w:t xml:space="preserve"> PROGRAMACIÓN PROPUESTA</w:t>
      </w:r>
    </w:p>
    <w:p w:rsidR="008F795B" w:rsidRPr="002B2887" w:rsidRDefault="008F795B" w:rsidP="008F795B">
      <w:pPr>
        <w:spacing w:after="160"/>
        <w:jc w:val="both"/>
        <w:rPr>
          <w:rFonts w:ascii="Verdana" w:hAnsi="Verdana"/>
          <w:b/>
          <w:sz w:val="22"/>
          <w:szCs w:val="22"/>
          <w:lang w:val="es-VE"/>
        </w:rPr>
      </w:pPr>
    </w:p>
    <w:tbl>
      <w:tblPr>
        <w:tblStyle w:val="TableGrid"/>
        <w:tblW w:w="9214" w:type="dxa"/>
        <w:tblInd w:w="-5" w:type="dxa"/>
        <w:tblLook w:val="04A0" w:firstRow="1" w:lastRow="0" w:firstColumn="1" w:lastColumn="0" w:noHBand="0" w:noVBand="1"/>
      </w:tblPr>
      <w:tblGrid>
        <w:gridCol w:w="1843"/>
        <w:gridCol w:w="4820"/>
        <w:gridCol w:w="2551"/>
      </w:tblGrid>
      <w:tr w:rsidR="008F795B" w:rsidRPr="005C7EA7" w:rsidTr="009F7C70">
        <w:tc>
          <w:tcPr>
            <w:tcW w:w="1843" w:type="dxa"/>
          </w:tcPr>
          <w:p w:rsidR="008F795B" w:rsidRPr="00587278" w:rsidRDefault="008F795B" w:rsidP="009F7C70">
            <w:pPr>
              <w:spacing w:before="120"/>
              <w:rPr>
                <w:rFonts w:ascii="Verdana" w:hAnsi="Verdana"/>
                <w:sz w:val="22"/>
                <w:szCs w:val="22"/>
              </w:rPr>
            </w:pPr>
            <w:r w:rsidRPr="00587278">
              <w:rPr>
                <w:rFonts w:ascii="Verdana" w:hAnsi="Verdana"/>
                <w:sz w:val="22"/>
                <w:szCs w:val="22"/>
              </w:rPr>
              <w:t>4:30 PM – 6:00 PM</w:t>
            </w:r>
          </w:p>
        </w:tc>
        <w:tc>
          <w:tcPr>
            <w:tcW w:w="4820" w:type="dxa"/>
            <w:vAlign w:val="center"/>
          </w:tcPr>
          <w:p w:rsidR="008F795B" w:rsidRPr="002B2887" w:rsidRDefault="008F795B" w:rsidP="009F7C70">
            <w:pPr>
              <w:ind w:right="941"/>
              <w:rPr>
                <w:rFonts w:ascii="Verdana" w:hAnsi="Verdana"/>
                <w:b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 xml:space="preserve">Decisiones al final de la Vida </w:t>
            </w:r>
          </w:p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</w:p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</w:p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</w:p>
          <w:p w:rsidR="008F795B" w:rsidRPr="002B2887" w:rsidRDefault="008F795B" w:rsidP="009F7C70">
            <w:pPr>
              <w:rPr>
                <w:rFonts w:ascii="Verdana" w:hAnsi="Verdana"/>
                <w:b/>
                <w:sz w:val="22"/>
                <w:szCs w:val="22"/>
                <w:lang w:val="es-VE"/>
              </w:rPr>
            </w:pPr>
          </w:p>
        </w:tc>
        <w:tc>
          <w:tcPr>
            <w:tcW w:w="2551" w:type="dxa"/>
          </w:tcPr>
          <w:p w:rsidR="008F795B" w:rsidRPr="002B2887" w:rsidRDefault="008F795B" w:rsidP="009F7C70">
            <w:pPr>
              <w:spacing w:before="120"/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Coordinador</w:t>
            </w: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Claudio Urosa</w:t>
            </w:r>
            <w:r>
              <w:rPr>
                <w:rFonts w:ascii="Verdana" w:hAnsi="Verdana"/>
                <w:sz w:val="22"/>
                <w:szCs w:val="22"/>
                <w:lang w:val="es-VE"/>
              </w:rPr>
              <w:t>, FACP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2B2887">
              <w:rPr>
                <w:rFonts w:ascii="Verdana" w:hAnsi="Verdana"/>
                <w:b/>
                <w:sz w:val="22"/>
                <w:szCs w:val="22"/>
                <w:lang w:val="es-VE"/>
              </w:rPr>
              <w:t>Expositores</w:t>
            </w:r>
            <w:r w:rsidRPr="002B2887">
              <w:rPr>
                <w:rFonts w:ascii="Verdana" w:hAnsi="Verdana"/>
                <w:sz w:val="22"/>
                <w:szCs w:val="22"/>
                <w:lang w:val="es-VE"/>
              </w:rPr>
              <w:t>:</w:t>
            </w:r>
          </w:p>
          <w:p w:rsidR="008F795B" w:rsidRPr="002B2887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>
              <w:rPr>
                <w:rFonts w:ascii="Verdana" w:hAnsi="Verdana"/>
                <w:sz w:val="22"/>
                <w:szCs w:val="22"/>
                <w:lang w:val="es-VE"/>
              </w:rPr>
              <w:t>María Isabel Parada</w:t>
            </w:r>
          </w:p>
          <w:p w:rsidR="008F795B" w:rsidRPr="006A2026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>Tulio González</w:t>
            </w:r>
          </w:p>
          <w:p w:rsidR="008F795B" w:rsidRPr="006A2026" w:rsidRDefault="008F795B" w:rsidP="009F7C70">
            <w:pPr>
              <w:rPr>
                <w:rFonts w:ascii="Verdana" w:hAnsi="Verdana"/>
                <w:sz w:val="22"/>
                <w:szCs w:val="22"/>
                <w:lang w:val="es-VE"/>
              </w:rPr>
            </w:pPr>
            <w:r w:rsidRPr="006A2026">
              <w:rPr>
                <w:rFonts w:ascii="Verdana" w:hAnsi="Verdana"/>
                <w:sz w:val="22"/>
                <w:szCs w:val="22"/>
                <w:lang w:val="es-VE"/>
              </w:rPr>
              <w:t>Pedro Lizarraga</w:t>
            </w:r>
          </w:p>
        </w:tc>
      </w:tr>
    </w:tbl>
    <w:p w:rsidR="008F795B" w:rsidRPr="006A2026" w:rsidRDefault="008F795B" w:rsidP="008F795B">
      <w:pPr>
        <w:keepNext/>
        <w:keepLines/>
        <w:jc w:val="center"/>
        <w:rPr>
          <w:lang w:val="es-VE"/>
        </w:rPr>
      </w:pPr>
    </w:p>
    <w:p w:rsidR="008F795B" w:rsidRPr="008F795B" w:rsidRDefault="008F795B">
      <w:pPr>
        <w:rPr>
          <w:lang w:val="es-VE"/>
        </w:rPr>
      </w:pPr>
    </w:p>
    <w:sectPr w:rsidR="008F795B" w:rsidRPr="008F795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795B"/>
    <w:rsid w:val="00780DE0"/>
    <w:rsid w:val="008F795B"/>
    <w:rsid w:val="00F27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V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955235D-1A27-4944-A280-628CE5F7FA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V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F795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F795B"/>
    <w:pPr>
      <w:spacing w:after="0" w:line="240" w:lineRule="auto"/>
    </w:pPr>
    <w:rPr>
      <w:rFonts w:eastAsiaTheme="minorEastAsia"/>
      <w:sz w:val="24"/>
      <w:szCs w:val="24"/>
      <w:lang w:val="es-ES_tradnl"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F795B"/>
    <w:pPr>
      <w:ind w:left="720"/>
      <w:contextualSpacing/>
    </w:pPr>
    <w:rPr>
      <w:rFonts w:asciiTheme="minorHAnsi" w:eastAsiaTheme="minorEastAsia" w:hAnsiTheme="minorHAnsi" w:cstheme="minorBidi"/>
      <w:lang w:val="es-ES_tradnl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1213</Characters>
  <Application>Microsoft Office Word</Application>
  <DocSecurity>4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Familia Trocolli</dc:creator>
  <cp:keywords/>
  <dc:description/>
  <cp:lastModifiedBy>Amanda Gogno</cp:lastModifiedBy>
  <cp:revision>2</cp:revision>
  <dcterms:created xsi:type="dcterms:W3CDTF">2019-09-13T16:28:00Z</dcterms:created>
  <dcterms:modified xsi:type="dcterms:W3CDTF">2019-09-13T16:28:00Z</dcterms:modified>
</cp:coreProperties>
</file>