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7509E" w14:textId="77777777" w:rsidR="00607D1B" w:rsidRPr="00F27BB7" w:rsidRDefault="009339C2" w:rsidP="00607D1B">
      <w:pPr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Hi</w:t>
      </w:r>
      <w:r w:rsidR="00607D1B">
        <w:rPr>
          <w:rFonts w:eastAsia="Times New Roman" w:cstheme="minorHAnsi"/>
        </w:rPr>
        <w:t xml:space="preserve"> </w:t>
      </w:r>
      <w:r w:rsidRPr="006B4572">
        <w:rPr>
          <w:rFonts w:eastAsia="Times New Roman" w:cstheme="minorHAnsi"/>
          <w:b/>
        </w:rPr>
        <w:t xml:space="preserve">[Insert </w:t>
      </w:r>
      <w:r w:rsidR="00607D1B" w:rsidRPr="006B4572">
        <w:rPr>
          <w:rFonts w:eastAsia="Times New Roman" w:cstheme="minorHAnsi"/>
          <w:b/>
        </w:rPr>
        <w:t>Student</w:t>
      </w:r>
      <w:r w:rsidRPr="006B4572">
        <w:rPr>
          <w:rFonts w:eastAsia="Times New Roman" w:cstheme="minorHAnsi"/>
          <w:b/>
        </w:rPr>
        <w:t xml:space="preserve"> Name Here]</w:t>
      </w:r>
      <w:r w:rsidR="00607D1B" w:rsidRPr="00F27BB7">
        <w:rPr>
          <w:rFonts w:eastAsia="Times New Roman" w:cstheme="minorHAnsi"/>
        </w:rPr>
        <w:t>,</w:t>
      </w:r>
    </w:p>
    <w:p w14:paraId="1C8CA0AE" w14:textId="77777777" w:rsidR="00607D1B" w:rsidRDefault="00607D1B" w:rsidP="00607D1B">
      <w:pPr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</w:p>
    <w:p w14:paraId="59FD0089" w14:textId="77777777" w:rsidR="009339C2" w:rsidRDefault="009B1A67" w:rsidP="00607D1B">
      <w:pPr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Do you want to learn</w:t>
      </w:r>
      <w:r w:rsidR="00607D1B" w:rsidRPr="00F27BB7">
        <w:rPr>
          <w:rFonts w:eastAsia="Times New Roman" w:cstheme="minorHAnsi"/>
        </w:rPr>
        <w:t xml:space="preserve"> more about </w:t>
      </w:r>
      <w:hyperlink r:id="rId5" w:history="1">
        <w:r w:rsidRPr="00196B67">
          <w:rPr>
            <w:rStyle w:val="Hyperlink"/>
            <w:rFonts w:eastAsia="Times New Roman" w:cstheme="minorHAnsi"/>
          </w:rPr>
          <w:t>i</w:t>
        </w:r>
        <w:r w:rsidR="00607D1B" w:rsidRPr="009B1A67">
          <w:rPr>
            <w:rStyle w:val="Hyperlink"/>
            <w:rFonts w:eastAsia="Times New Roman" w:cstheme="minorHAnsi"/>
          </w:rPr>
          <w:t xml:space="preserve">nternal </w:t>
        </w:r>
        <w:r w:rsidRPr="00196B67">
          <w:rPr>
            <w:rStyle w:val="Hyperlink"/>
            <w:rFonts w:eastAsia="Times New Roman" w:cstheme="minorHAnsi"/>
          </w:rPr>
          <w:t>m</w:t>
        </w:r>
        <w:r w:rsidR="00607D1B" w:rsidRPr="009B1A67">
          <w:rPr>
            <w:rStyle w:val="Hyperlink"/>
            <w:rFonts w:eastAsia="Times New Roman" w:cstheme="minorHAnsi"/>
          </w:rPr>
          <w:t>edicine</w:t>
        </w:r>
      </w:hyperlink>
      <w:r w:rsidRPr="00196B67">
        <w:t xml:space="preserve"> and</w:t>
      </w:r>
      <w:r w:rsidR="00283509">
        <w:rPr>
          <w:rFonts w:eastAsia="Times New Roman" w:cstheme="minorHAnsi"/>
        </w:rPr>
        <w:t xml:space="preserve"> its </w:t>
      </w:r>
      <w:hyperlink r:id="rId6" w:history="1">
        <w:r w:rsidR="00283509" w:rsidRPr="00283509">
          <w:rPr>
            <w:rStyle w:val="Hyperlink"/>
            <w:rFonts w:eastAsia="Times New Roman" w:cstheme="minorHAnsi"/>
          </w:rPr>
          <w:t>subspecialties</w:t>
        </w:r>
      </w:hyperlink>
      <w:r w:rsidR="00607D1B" w:rsidRPr="00F27BB7">
        <w:rPr>
          <w:rFonts w:eastAsia="Times New Roman" w:cstheme="minorHAnsi"/>
        </w:rPr>
        <w:t>? Our Internal Medicine Interest Group</w:t>
      </w:r>
      <w:r w:rsidR="009339C2">
        <w:rPr>
          <w:rFonts w:eastAsia="Times New Roman" w:cstheme="minorHAnsi"/>
        </w:rPr>
        <w:t xml:space="preserve"> (IMIG)</w:t>
      </w:r>
      <w:r w:rsidR="006B4572">
        <w:rPr>
          <w:rFonts w:eastAsia="Times New Roman" w:cstheme="minorHAnsi"/>
        </w:rPr>
        <w:t xml:space="preserve"> at </w:t>
      </w:r>
      <w:r w:rsidR="006B4572" w:rsidRPr="006B4572">
        <w:rPr>
          <w:rFonts w:eastAsia="Times New Roman" w:cstheme="minorHAnsi"/>
          <w:b/>
        </w:rPr>
        <w:t>[Insert Medical School Name Here]</w:t>
      </w:r>
      <w:r w:rsidR="00607D1B" w:rsidRPr="00F27BB7">
        <w:rPr>
          <w:rFonts w:eastAsia="Times New Roman" w:cstheme="minorHAnsi"/>
        </w:rPr>
        <w:t xml:space="preserve"> </w:t>
      </w:r>
      <w:proofErr w:type="gramStart"/>
      <w:r w:rsidR="00607D1B" w:rsidRPr="00F27BB7">
        <w:rPr>
          <w:rFonts w:eastAsia="Times New Roman" w:cstheme="minorHAnsi"/>
        </w:rPr>
        <w:t>has the opportunity to</w:t>
      </w:r>
      <w:proofErr w:type="gramEnd"/>
      <w:r w:rsidR="00607D1B" w:rsidRPr="00F27BB7">
        <w:rPr>
          <w:rFonts w:eastAsia="Times New Roman" w:cstheme="minorHAnsi"/>
        </w:rPr>
        <w:t xml:space="preserve"> earn additional funding from the </w:t>
      </w:r>
      <w:hyperlink r:id="rId7" w:history="1">
        <w:r w:rsidR="00233EF9" w:rsidRPr="00233EF9">
          <w:rPr>
            <w:rStyle w:val="Hyperlink"/>
            <w:rFonts w:eastAsia="Times New Roman" w:cstheme="minorHAnsi"/>
          </w:rPr>
          <w:t>American College of Physicians (ACP)</w:t>
        </w:r>
      </w:hyperlink>
      <w:r w:rsidR="00460750" w:rsidRPr="00196B67">
        <w:t>,</w:t>
      </w:r>
      <w:r w:rsidR="00283509" w:rsidRPr="00196B67">
        <w:t xml:space="preserve"> </w:t>
      </w:r>
      <w:r w:rsidR="00283509">
        <w:rPr>
          <w:rFonts w:eastAsia="Times New Roman" w:cstheme="minorHAnsi"/>
        </w:rPr>
        <w:t>but we need your help.</w:t>
      </w:r>
      <w:r w:rsidR="00607D1B" w:rsidRPr="00F27BB7">
        <w:rPr>
          <w:rFonts w:eastAsia="Times New Roman" w:cstheme="minorHAnsi"/>
        </w:rPr>
        <w:t xml:space="preserve"> </w:t>
      </w:r>
    </w:p>
    <w:p w14:paraId="5A0A72FE" w14:textId="77777777" w:rsidR="009339C2" w:rsidRDefault="009339C2" w:rsidP="00607D1B">
      <w:pPr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</w:p>
    <w:p w14:paraId="5DEA5157" w14:textId="77777777" w:rsidR="00607D1B" w:rsidRPr="00F27BB7" w:rsidRDefault="00607D1B" w:rsidP="00607D1B">
      <w:pPr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F27BB7">
        <w:rPr>
          <w:rFonts w:eastAsia="Times New Roman" w:cstheme="minorHAnsi"/>
        </w:rPr>
        <w:t>By signing</w:t>
      </w:r>
      <w:r w:rsidR="00460750">
        <w:rPr>
          <w:rFonts w:eastAsia="Times New Roman" w:cstheme="minorHAnsi"/>
        </w:rPr>
        <w:t xml:space="preserve"> </w:t>
      </w:r>
      <w:r w:rsidRPr="00F27BB7">
        <w:rPr>
          <w:rFonts w:eastAsia="Times New Roman" w:cstheme="minorHAnsi"/>
        </w:rPr>
        <w:t xml:space="preserve">up for a FREE </w:t>
      </w:r>
      <w:hyperlink r:id="rId8" w:history="1">
        <w:r w:rsidRPr="006B4572">
          <w:rPr>
            <w:rStyle w:val="Hyperlink"/>
            <w:rFonts w:eastAsia="Times New Roman" w:cstheme="minorHAnsi"/>
          </w:rPr>
          <w:t>ACP Medical Student Membership</w:t>
        </w:r>
      </w:hyperlink>
      <w:r w:rsidRPr="00F27BB7">
        <w:rPr>
          <w:rFonts w:eastAsia="Times New Roman" w:cstheme="minorHAnsi"/>
        </w:rPr>
        <w:t xml:space="preserve"> before January 31, you can help our club maximize its funding</w:t>
      </w:r>
      <w:r w:rsidR="009B1A67">
        <w:rPr>
          <w:rFonts w:eastAsia="Times New Roman" w:cstheme="minorHAnsi"/>
        </w:rPr>
        <w:t xml:space="preserve"> AND learn more about internal medicine</w:t>
      </w:r>
      <w:r w:rsidRPr="00F27BB7">
        <w:rPr>
          <w:rFonts w:eastAsia="Times New Roman" w:cstheme="minorHAnsi"/>
        </w:rPr>
        <w:t xml:space="preserve">. </w:t>
      </w:r>
      <w:hyperlink r:id="rId9" w:history="1">
        <w:r w:rsidR="000E3BD7" w:rsidRPr="000E3BD7">
          <w:rPr>
            <w:rStyle w:val="Hyperlink"/>
            <w:rFonts w:eastAsia="Times New Roman" w:cstheme="minorHAnsi"/>
          </w:rPr>
          <w:t>Join here for free</w:t>
        </w:r>
      </w:hyperlink>
      <w:r w:rsidR="009339C2">
        <w:rPr>
          <w:rFonts w:eastAsia="Times New Roman" w:cstheme="minorHAnsi"/>
        </w:rPr>
        <w:t>.</w:t>
      </w:r>
    </w:p>
    <w:p w14:paraId="013F52FF" w14:textId="77777777" w:rsidR="00607D1B" w:rsidRDefault="00607D1B" w:rsidP="00607D1B">
      <w:pPr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</w:p>
    <w:p w14:paraId="755FB2B0" w14:textId="77777777" w:rsidR="00607D1B" w:rsidRPr="00F27BB7" w:rsidRDefault="006B4572" w:rsidP="00607D1B">
      <w:pPr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Here are just some of the benefits you'll enjoy a</w:t>
      </w:r>
      <w:r w:rsidR="00283509">
        <w:rPr>
          <w:rFonts w:eastAsia="Times New Roman" w:cstheme="minorHAnsi"/>
        </w:rPr>
        <w:t xml:space="preserve">s an </w:t>
      </w:r>
      <w:hyperlink r:id="rId10" w:history="1">
        <w:r w:rsidR="00283509" w:rsidRPr="000E3BD7">
          <w:rPr>
            <w:rStyle w:val="Hyperlink"/>
            <w:rFonts w:eastAsia="Times New Roman" w:cstheme="minorHAnsi"/>
          </w:rPr>
          <w:t>ACP Medical Student Member</w:t>
        </w:r>
      </w:hyperlink>
      <w:r w:rsidR="00283509">
        <w:rPr>
          <w:rFonts w:eastAsia="Times New Roman" w:cstheme="minorHAnsi"/>
        </w:rPr>
        <w:t>:</w:t>
      </w:r>
    </w:p>
    <w:p w14:paraId="7356F0AA" w14:textId="77777777" w:rsidR="006B4572" w:rsidRDefault="006B4572" w:rsidP="006B4572">
      <w:pPr>
        <w:pStyle w:val="ListParagraph"/>
        <w:numPr>
          <w:ilvl w:val="0"/>
          <w:numId w:val="3"/>
        </w:numPr>
        <w:spacing w:after="200" w:line="276" w:lineRule="auto"/>
      </w:pPr>
      <w:r>
        <w:t>Expert guidance at every step during medical school</w:t>
      </w:r>
    </w:p>
    <w:p w14:paraId="695B9055" w14:textId="77777777" w:rsidR="006B4572" w:rsidRDefault="00460750" w:rsidP="006B4572">
      <w:pPr>
        <w:pStyle w:val="ListParagraph"/>
        <w:numPr>
          <w:ilvl w:val="0"/>
          <w:numId w:val="3"/>
        </w:numPr>
        <w:spacing w:after="200" w:line="276" w:lineRule="auto"/>
      </w:pPr>
      <w:r w:rsidRPr="00196B67">
        <w:t xml:space="preserve">Participation in </w:t>
      </w:r>
      <w:r w:rsidR="006B4572">
        <w:t>ACP’s National Abstract Competition to enhance your CV</w:t>
      </w:r>
    </w:p>
    <w:p w14:paraId="78BD0057" w14:textId="77777777" w:rsidR="006B4572" w:rsidRDefault="006B4572" w:rsidP="006B4572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Updates from </w:t>
      </w:r>
      <w:r w:rsidRPr="006B4572">
        <w:rPr>
          <w:i/>
        </w:rPr>
        <w:t>Annals of Internal Medicine</w:t>
      </w:r>
      <w:r>
        <w:t>, the most highly cited internal medicine journal</w:t>
      </w:r>
    </w:p>
    <w:p w14:paraId="05C3064A" w14:textId="77777777" w:rsidR="006B4572" w:rsidRDefault="006B4572" w:rsidP="006B4572">
      <w:pPr>
        <w:pStyle w:val="ListParagraph"/>
        <w:numPr>
          <w:ilvl w:val="0"/>
          <w:numId w:val="3"/>
        </w:numPr>
        <w:spacing w:after="200" w:line="276" w:lineRule="auto"/>
      </w:pPr>
      <w:r>
        <w:t>Coaching to help prepare you for residency</w:t>
      </w:r>
    </w:p>
    <w:p w14:paraId="25D501F4" w14:textId="77777777" w:rsidR="00607D1B" w:rsidRDefault="00291037" w:rsidP="00607D1B">
      <w:pPr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1A4F7E">
        <w:rPr>
          <w:rFonts w:eastAsia="Times New Roman" w:cstheme="minorHAnsi"/>
        </w:rPr>
        <w:t>Mark your (already busy) calendar!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</w:rPr>
        <w:t>Here are some upcoming events that our IMIG is hosting. We'd love to see you there!</w:t>
      </w:r>
    </w:p>
    <w:p w14:paraId="77B8A289" w14:textId="77777777" w:rsidR="00291037" w:rsidRDefault="00291037" w:rsidP="00607D1B">
      <w:pPr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</w:p>
    <w:p w14:paraId="01406B1E" w14:textId="77777777" w:rsidR="00291037" w:rsidRPr="00283509" w:rsidRDefault="00291037" w:rsidP="00607D1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/>
        </w:rPr>
      </w:pPr>
      <w:r w:rsidRPr="00283509">
        <w:rPr>
          <w:rFonts w:eastAsia="Times New Roman" w:cstheme="minorHAnsi"/>
          <w:b/>
        </w:rPr>
        <w:t>[List event title, date, time, and short description or what they can expect – make sure to mention if there is free food]</w:t>
      </w:r>
    </w:p>
    <w:p w14:paraId="1F5A0F6E" w14:textId="77777777" w:rsidR="00607D1B" w:rsidRDefault="00607D1B" w:rsidP="00607D1B">
      <w:pPr>
        <w:contextualSpacing/>
        <w:rPr>
          <w:rFonts w:eastAsia="Times New Roman" w:cstheme="minorHAnsi"/>
        </w:rPr>
      </w:pPr>
    </w:p>
    <w:p w14:paraId="5D0EA4E9" w14:textId="42526F92" w:rsidR="00283509" w:rsidRDefault="00283509" w:rsidP="00607D1B">
      <w:pPr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Feel free to reach out with any questions</w:t>
      </w:r>
      <w:r w:rsidR="00460750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and don't forget</w:t>
      </w:r>
      <w:r w:rsidR="000E3BD7">
        <w:rPr>
          <w:rFonts w:eastAsia="Times New Roman" w:cstheme="minorHAnsi"/>
        </w:rPr>
        <w:t xml:space="preserve"> to </w:t>
      </w:r>
      <w:hyperlink r:id="rId11" w:history="1">
        <w:r w:rsidR="00975CD8">
          <w:rPr>
            <w:rStyle w:val="Hyperlink"/>
            <w:rFonts w:eastAsia="Times New Roman" w:cstheme="minorHAnsi"/>
          </w:rPr>
          <w:t>join ACP online by January 31</w:t>
        </w:r>
      </w:hyperlink>
      <w:r>
        <w:rPr>
          <w:rFonts w:eastAsia="Times New Roman" w:cstheme="minorHAnsi"/>
        </w:rPr>
        <w:t>.</w:t>
      </w:r>
    </w:p>
    <w:p w14:paraId="15D95B99" w14:textId="77777777" w:rsidR="00283509" w:rsidRDefault="00283509" w:rsidP="00607D1B">
      <w:pPr>
        <w:contextualSpacing/>
        <w:rPr>
          <w:rFonts w:eastAsia="Times New Roman" w:cstheme="minorHAnsi"/>
        </w:rPr>
      </w:pPr>
    </w:p>
    <w:p w14:paraId="4E9BA963" w14:textId="77777777" w:rsidR="00607D1B" w:rsidRPr="00F27BB7" w:rsidRDefault="00607D1B" w:rsidP="00607D1B">
      <w:pPr>
        <w:contextualSpacing/>
        <w:rPr>
          <w:rFonts w:cstheme="minorHAnsi"/>
        </w:rPr>
      </w:pPr>
      <w:r w:rsidRPr="00F27BB7">
        <w:rPr>
          <w:rFonts w:eastAsia="Times New Roman" w:cstheme="minorHAnsi"/>
        </w:rPr>
        <w:t>Thank you!</w:t>
      </w:r>
    </w:p>
    <w:p w14:paraId="44BE2CA2" w14:textId="77777777" w:rsidR="005D64DA" w:rsidRDefault="005D64DA"/>
    <w:p w14:paraId="4EC30B62" w14:textId="77777777" w:rsidR="006B4572" w:rsidRPr="001A4F7E" w:rsidRDefault="006B4572">
      <w:pPr>
        <w:rPr>
          <w:b/>
        </w:rPr>
      </w:pPr>
      <w:r w:rsidRPr="001A4F7E">
        <w:rPr>
          <w:b/>
        </w:rPr>
        <w:t>[Insert Your Digital Signature Here]</w:t>
      </w:r>
    </w:p>
    <w:sectPr w:rsidR="006B4572" w:rsidRPr="001A4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F7686"/>
    <w:multiLevelType w:val="hybridMultilevel"/>
    <w:tmpl w:val="6672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473D2"/>
    <w:multiLevelType w:val="hybridMultilevel"/>
    <w:tmpl w:val="265A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23F70"/>
    <w:multiLevelType w:val="hybridMultilevel"/>
    <w:tmpl w:val="7A64E52A"/>
    <w:lvl w:ilvl="0" w:tplc="DC702D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1B"/>
    <w:rsid w:val="000E3BD7"/>
    <w:rsid w:val="00196B67"/>
    <w:rsid w:val="001A4F7E"/>
    <w:rsid w:val="00233EF9"/>
    <w:rsid w:val="00283509"/>
    <w:rsid w:val="00291037"/>
    <w:rsid w:val="00460750"/>
    <w:rsid w:val="005321CB"/>
    <w:rsid w:val="005D64DA"/>
    <w:rsid w:val="00607D1B"/>
    <w:rsid w:val="006B4572"/>
    <w:rsid w:val="006C1073"/>
    <w:rsid w:val="006D7CC1"/>
    <w:rsid w:val="008A4D3B"/>
    <w:rsid w:val="008F209F"/>
    <w:rsid w:val="009339C2"/>
    <w:rsid w:val="00960BCB"/>
    <w:rsid w:val="00975CD8"/>
    <w:rsid w:val="009B1A67"/>
    <w:rsid w:val="00A00834"/>
    <w:rsid w:val="00B11881"/>
    <w:rsid w:val="00BB3CC4"/>
    <w:rsid w:val="00D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A341B"/>
  <w15:chartTrackingRefBased/>
  <w15:docId w15:val="{7097D54F-821D-4DF5-888C-96D10CCD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5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45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CC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B1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ponline.org/membership/medical-stud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ponlin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ponline.org/about-acp/about-internal-medicine/subspecialties" TargetMode="External"/><Relationship Id="rId11" Type="http://schemas.openxmlformats.org/officeDocument/2006/relationships/hyperlink" Target="https://studentjoin.acponline.org/studentjoin" TargetMode="External"/><Relationship Id="rId5" Type="http://schemas.openxmlformats.org/officeDocument/2006/relationships/hyperlink" Target="https://www.acponline.org/about-acp/about-internal-medicine" TargetMode="External"/><Relationship Id="rId10" Type="http://schemas.openxmlformats.org/officeDocument/2006/relationships/hyperlink" Target="https://www.acponline.org/membership/medical-stud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entjoin.acponline.org/student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ACP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Fest</dc:creator>
  <cp:keywords/>
  <dc:description/>
  <cp:lastModifiedBy>Emily Fest</cp:lastModifiedBy>
  <cp:revision>2</cp:revision>
  <dcterms:created xsi:type="dcterms:W3CDTF">2022-01-18T20:26:00Z</dcterms:created>
  <dcterms:modified xsi:type="dcterms:W3CDTF">2022-01-18T20:26:00Z</dcterms:modified>
</cp:coreProperties>
</file>