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9D" w:rsidRDefault="001D4B9D" w:rsidP="001D4B9D">
      <w:pPr>
        <w:rPr>
          <w:rFonts w:ascii="Verdana" w:hAnsi="Verdana"/>
          <w:sz w:val="40"/>
        </w:rPr>
      </w:pPr>
    </w:p>
    <w:p w:rsidR="001D4B9D" w:rsidRDefault="001D4B9D" w:rsidP="001D4B9D">
      <w:pPr>
        <w:rPr>
          <w:rFonts w:ascii="Verdana" w:hAnsi="Verdana"/>
          <w:sz w:val="40"/>
        </w:rPr>
      </w:pPr>
      <w:r>
        <w:rPr>
          <w:rFonts w:ascii="Verdana" w:hAnsi="Verdana"/>
          <w:sz w:val="40"/>
        </w:rPr>
        <w:t xml:space="preserve">High Value Care </w:t>
      </w:r>
      <w:r w:rsidRPr="002263AB">
        <w:rPr>
          <w:rFonts w:ascii="Verdana" w:hAnsi="Verdana"/>
          <w:sz w:val="40"/>
        </w:rPr>
        <w:t>Conversation Guide</w:t>
      </w:r>
    </w:p>
    <w:p w:rsidR="001D4B9D" w:rsidRDefault="001D4B9D" w:rsidP="001D4B9D">
      <w:pPr>
        <w:rPr>
          <w:b/>
          <w:sz w:val="24"/>
          <w:szCs w:val="24"/>
        </w:rPr>
      </w:pPr>
    </w:p>
    <w:p w:rsidR="001D4B9D" w:rsidRPr="002C2787" w:rsidRDefault="001D4B9D" w:rsidP="001D4B9D">
      <w:pPr>
        <w:rPr>
          <w:b/>
          <w:sz w:val="28"/>
          <w:szCs w:val="24"/>
        </w:rPr>
      </w:pPr>
      <w:r w:rsidRPr="002C2787">
        <w:rPr>
          <w:b/>
          <w:sz w:val="28"/>
          <w:szCs w:val="24"/>
        </w:rPr>
        <w:t>Start of Encounter:</w:t>
      </w: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708"/>
        <w:gridCol w:w="5868"/>
      </w:tblGrid>
      <w:tr w:rsidR="001D4B9D" w:rsidRPr="00D60FA2" w:rsidTr="00DE5C72">
        <w:trPr>
          <w:trHeight w:val="1052"/>
        </w:trPr>
        <w:tc>
          <w:tcPr>
            <w:tcW w:w="3708" w:type="dxa"/>
            <w:shd w:val="clear" w:color="auto" w:fill="F2F2F2" w:themeFill="background1" w:themeFillShade="F2"/>
          </w:tcPr>
          <w:p w:rsidR="001D4B9D" w:rsidRPr="00D60FA2" w:rsidRDefault="001D4B9D" w:rsidP="00DE5C72">
            <w:pPr>
              <w:rPr>
                <w:sz w:val="24"/>
                <w:szCs w:val="24"/>
              </w:rPr>
            </w:pPr>
            <w:r w:rsidRPr="00D60FA2">
              <w:rPr>
                <w:sz w:val="24"/>
                <w:szCs w:val="24"/>
              </w:rPr>
              <w:t>Set up/framing</w:t>
            </w:r>
          </w:p>
          <w:p w:rsidR="001D4B9D" w:rsidRPr="00D60FA2" w:rsidRDefault="001D4B9D" w:rsidP="00DE5C72">
            <w:pPr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:rsidR="001D4B9D" w:rsidRPr="002C2787" w:rsidRDefault="001D4B9D" w:rsidP="001D4B9D">
            <w:pPr>
              <w:pStyle w:val="ListParagraph"/>
              <w:numPr>
                <w:ilvl w:val="0"/>
                <w:numId w:val="27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2C2787">
              <w:rPr>
                <w:sz w:val="24"/>
                <w:szCs w:val="24"/>
              </w:rPr>
              <w:t>“Our goal is for you get the best care with fewer problems and lower costs</w:t>
            </w:r>
            <w:r w:rsidR="006260AE">
              <w:rPr>
                <w:sz w:val="24"/>
                <w:szCs w:val="24"/>
              </w:rPr>
              <w:t>.</w:t>
            </w:r>
            <w:r w:rsidRPr="002C2787">
              <w:rPr>
                <w:sz w:val="24"/>
                <w:szCs w:val="24"/>
              </w:rPr>
              <w:t>”</w:t>
            </w:r>
          </w:p>
          <w:p w:rsidR="001D4B9D" w:rsidRPr="002C2787" w:rsidRDefault="001D4B9D" w:rsidP="001D4B9D">
            <w:pPr>
              <w:pStyle w:val="ListParagraph"/>
              <w:numPr>
                <w:ilvl w:val="0"/>
                <w:numId w:val="27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2C2787">
              <w:rPr>
                <w:sz w:val="24"/>
                <w:szCs w:val="24"/>
              </w:rPr>
              <w:t>“This may involve us asking new types of questions</w:t>
            </w:r>
            <w:r w:rsidR="006260AE">
              <w:rPr>
                <w:sz w:val="24"/>
                <w:szCs w:val="24"/>
              </w:rPr>
              <w:t>.</w:t>
            </w:r>
            <w:r w:rsidRPr="002C2787">
              <w:rPr>
                <w:sz w:val="24"/>
                <w:szCs w:val="24"/>
              </w:rPr>
              <w:t>”</w:t>
            </w:r>
          </w:p>
        </w:tc>
      </w:tr>
      <w:tr w:rsidR="001D4B9D" w:rsidRPr="00D60FA2" w:rsidTr="00DE5C72">
        <w:tc>
          <w:tcPr>
            <w:tcW w:w="3708" w:type="dxa"/>
            <w:shd w:val="clear" w:color="auto" w:fill="F2F2F2" w:themeFill="background1" w:themeFillShade="F2"/>
          </w:tcPr>
          <w:p w:rsidR="001D4B9D" w:rsidRPr="00D60FA2" w:rsidRDefault="001D4B9D" w:rsidP="00DE5C72">
            <w:pPr>
              <w:rPr>
                <w:sz w:val="24"/>
                <w:szCs w:val="24"/>
              </w:rPr>
            </w:pPr>
            <w:r w:rsidRPr="00D60FA2">
              <w:rPr>
                <w:sz w:val="24"/>
                <w:szCs w:val="24"/>
              </w:rPr>
              <w:t>Understand concerns</w:t>
            </w:r>
          </w:p>
        </w:tc>
        <w:tc>
          <w:tcPr>
            <w:tcW w:w="5868" w:type="dxa"/>
          </w:tcPr>
          <w:p w:rsidR="001D4B9D" w:rsidRPr="002C2787" w:rsidRDefault="001D4B9D" w:rsidP="001D4B9D">
            <w:pPr>
              <w:pStyle w:val="ListParagraph"/>
              <w:numPr>
                <w:ilvl w:val="0"/>
                <w:numId w:val="27"/>
              </w:numPr>
              <w:ind w:left="342"/>
              <w:rPr>
                <w:sz w:val="24"/>
                <w:szCs w:val="24"/>
              </w:rPr>
            </w:pPr>
            <w:r w:rsidRPr="002C2787">
              <w:rPr>
                <w:sz w:val="24"/>
                <w:szCs w:val="24"/>
              </w:rPr>
              <w:t>“What are you most concerned about today?”</w:t>
            </w:r>
          </w:p>
        </w:tc>
      </w:tr>
      <w:tr w:rsidR="001D4B9D" w:rsidRPr="00D60FA2" w:rsidTr="00DE5C72">
        <w:tc>
          <w:tcPr>
            <w:tcW w:w="3708" w:type="dxa"/>
            <w:shd w:val="clear" w:color="auto" w:fill="F2F2F2" w:themeFill="background1" w:themeFillShade="F2"/>
          </w:tcPr>
          <w:p w:rsidR="001D4B9D" w:rsidRPr="00D60FA2" w:rsidRDefault="001D4B9D" w:rsidP="00DE5C72">
            <w:pPr>
              <w:rPr>
                <w:sz w:val="24"/>
                <w:szCs w:val="24"/>
              </w:rPr>
            </w:pPr>
            <w:r w:rsidRPr="00D60FA2">
              <w:rPr>
                <w:sz w:val="24"/>
                <w:szCs w:val="24"/>
              </w:rPr>
              <w:t>Elicit values</w:t>
            </w:r>
          </w:p>
        </w:tc>
        <w:tc>
          <w:tcPr>
            <w:tcW w:w="5868" w:type="dxa"/>
          </w:tcPr>
          <w:p w:rsidR="001D4B9D" w:rsidRPr="002C2787" w:rsidRDefault="001D4B9D" w:rsidP="001D4B9D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2C2787">
              <w:rPr>
                <w:sz w:val="24"/>
                <w:szCs w:val="24"/>
              </w:rPr>
              <w:t>“What is most important to you when it comes to your health (ability to play sports, independence, being pain free, living as long as possible)?”</w:t>
            </w:r>
          </w:p>
        </w:tc>
      </w:tr>
    </w:tbl>
    <w:p w:rsidR="001D4B9D" w:rsidRPr="00D60FA2" w:rsidRDefault="001D4B9D" w:rsidP="001D4B9D">
      <w:pPr>
        <w:rPr>
          <w:sz w:val="24"/>
          <w:szCs w:val="24"/>
        </w:rPr>
      </w:pPr>
    </w:p>
    <w:p w:rsidR="001D4B9D" w:rsidRPr="002C2787" w:rsidRDefault="001D4B9D" w:rsidP="001D4B9D">
      <w:pPr>
        <w:rPr>
          <w:b/>
          <w:sz w:val="28"/>
          <w:szCs w:val="24"/>
        </w:rPr>
      </w:pPr>
      <w:r w:rsidRPr="002C2787">
        <w:rPr>
          <w:b/>
          <w:sz w:val="28"/>
          <w:szCs w:val="24"/>
        </w:rPr>
        <w:t xml:space="preserve">Assessment and Plan: </w:t>
      </w:r>
    </w:p>
    <w:tbl>
      <w:tblPr>
        <w:tblStyle w:val="TableGrid"/>
        <w:tblW w:w="0" w:type="auto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3708"/>
        <w:gridCol w:w="5868"/>
      </w:tblGrid>
      <w:tr w:rsidR="001D4B9D" w:rsidRPr="00D60FA2" w:rsidTr="00DE5C72">
        <w:trPr>
          <w:trHeight w:val="1799"/>
        </w:trPr>
        <w:tc>
          <w:tcPr>
            <w:tcW w:w="3708" w:type="dxa"/>
            <w:shd w:val="clear" w:color="auto" w:fill="F2F2F2" w:themeFill="background1" w:themeFillShade="F2"/>
          </w:tcPr>
          <w:p w:rsidR="001D4B9D" w:rsidRPr="00D60FA2" w:rsidRDefault="001D4B9D" w:rsidP="00DE5C72">
            <w:pPr>
              <w:rPr>
                <w:sz w:val="24"/>
                <w:szCs w:val="24"/>
              </w:rPr>
            </w:pPr>
            <w:r w:rsidRPr="00D60FA2">
              <w:rPr>
                <w:sz w:val="24"/>
                <w:szCs w:val="24"/>
              </w:rPr>
              <w:t>Discuss options and share evidence</w:t>
            </w:r>
          </w:p>
          <w:p w:rsidR="001D4B9D" w:rsidRPr="00D60FA2" w:rsidRDefault="001D4B9D" w:rsidP="00DE5C72">
            <w:pPr>
              <w:rPr>
                <w:sz w:val="24"/>
                <w:szCs w:val="24"/>
              </w:rPr>
            </w:pPr>
          </w:p>
          <w:p w:rsidR="001D4B9D" w:rsidRPr="00D60FA2" w:rsidRDefault="001D4B9D" w:rsidP="00DE5C72">
            <w:pPr>
              <w:rPr>
                <w:sz w:val="24"/>
                <w:szCs w:val="24"/>
              </w:rPr>
            </w:pPr>
          </w:p>
          <w:p w:rsidR="001D4B9D" w:rsidRPr="00D60FA2" w:rsidRDefault="001D4B9D" w:rsidP="00DE5C72">
            <w:pPr>
              <w:rPr>
                <w:sz w:val="24"/>
                <w:szCs w:val="24"/>
              </w:rPr>
            </w:pPr>
            <w:r w:rsidRPr="00D60FA2">
              <w:rPr>
                <w:sz w:val="24"/>
                <w:szCs w:val="24"/>
              </w:rPr>
              <w:t>Explain why requested tests are unnecessary</w:t>
            </w:r>
          </w:p>
        </w:tc>
        <w:tc>
          <w:tcPr>
            <w:tcW w:w="5868" w:type="dxa"/>
          </w:tcPr>
          <w:p w:rsidR="001D4B9D" w:rsidRPr="002C2787" w:rsidRDefault="001D4B9D" w:rsidP="001D4B9D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sz w:val="24"/>
                <w:szCs w:val="24"/>
              </w:rPr>
            </w:pPr>
            <w:r w:rsidRPr="002C2787">
              <w:rPr>
                <w:sz w:val="24"/>
                <w:szCs w:val="24"/>
              </w:rPr>
              <w:t>“Let’s discuss some different options and the pros and cons of each…”</w:t>
            </w:r>
          </w:p>
          <w:p w:rsidR="001D4B9D" w:rsidRPr="002C2787" w:rsidRDefault="001D4B9D" w:rsidP="001D4B9D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sz w:val="24"/>
                <w:szCs w:val="24"/>
              </w:rPr>
            </w:pPr>
            <w:r w:rsidRPr="002C2787">
              <w:rPr>
                <w:sz w:val="24"/>
                <w:szCs w:val="24"/>
              </w:rPr>
              <w:t>“I don’t think this test will help you and might cause more problems, such as harm from radiation.”</w:t>
            </w:r>
          </w:p>
          <w:p w:rsidR="001D4B9D" w:rsidRPr="002C2787" w:rsidRDefault="001D4B9D" w:rsidP="001D4B9D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sz w:val="24"/>
                <w:szCs w:val="24"/>
              </w:rPr>
            </w:pPr>
            <w:r w:rsidRPr="002C2787">
              <w:rPr>
                <w:sz w:val="24"/>
                <w:szCs w:val="24"/>
              </w:rPr>
              <w:t>“I think there are other ways we can help you without causing you any more problems</w:t>
            </w:r>
            <w:r w:rsidR="003D179F">
              <w:rPr>
                <w:sz w:val="24"/>
                <w:szCs w:val="24"/>
              </w:rPr>
              <w:t>.</w:t>
            </w:r>
            <w:r w:rsidRPr="002C2787">
              <w:rPr>
                <w:sz w:val="24"/>
                <w:szCs w:val="24"/>
              </w:rPr>
              <w:t>”</w:t>
            </w:r>
          </w:p>
        </w:tc>
      </w:tr>
      <w:tr w:rsidR="001D4B9D" w:rsidRPr="00D60FA2" w:rsidTr="00DE5C72">
        <w:trPr>
          <w:trHeight w:val="503"/>
        </w:trPr>
        <w:tc>
          <w:tcPr>
            <w:tcW w:w="3708" w:type="dxa"/>
            <w:shd w:val="clear" w:color="auto" w:fill="F2F2F2" w:themeFill="background1" w:themeFillShade="F2"/>
          </w:tcPr>
          <w:p w:rsidR="001D4B9D" w:rsidRPr="00D60FA2" w:rsidRDefault="001D4B9D" w:rsidP="00DE5C72">
            <w:pPr>
              <w:rPr>
                <w:sz w:val="24"/>
                <w:szCs w:val="24"/>
              </w:rPr>
            </w:pPr>
            <w:r w:rsidRPr="00D60FA2">
              <w:rPr>
                <w:sz w:val="24"/>
                <w:szCs w:val="24"/>
              </w:rPr>
              <w:t>Customize the plan</w:t>
            </w:r>
          </w:p>
        </w:tc>
        <w:tc>
          <w:tcPr>
            <w:tcW w:w="5868" w:type="dxa"/>
          </w:tcPr>
          <w:p w:rsidR="001D4B9D" w:rsidRPr="002C2787" w:rsidRDefault="001D4B9D" w:rsidP="001D4B9D">
            <w:pPr>
              <w:pStyle w:val="ListParagraph"/>
              <w:numPr>
                <w:ilvl w:val="0"/>
                <w:numId w:val="28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2C2787">
              <w:rPr>
                <w:sz w:val="24"/>
                <w:szCs w:val="24"/>
              </w:rPr>
              <w:t>“Which option seems like the best fit for you?”</w:t>
            </w:r>
          </w:p>
          <w:p w:rsidR="001D4B9D" w:rsidRPr="002C2787" w:rsidRDefault="001D4B9D" w:rsidP="001D4B9D">
            <w:pPr>
              <w:pStyle w:val="ListParagraph"/>
              <w:numPr>
                <w:ilvl w:val="0"/>
                <w:numId w:val="28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2C2787">
              <w:rPr>
                <w:sz w:val="24"/>
                <w:szCs w:val="24"/>
              </w:rPr>
              <w:t>“What additional information do you need to make your decision?”</w:t>
            </w:r>
          </w:p>
        </w:tc>
      </w:tr>
      <w:tr w:rsidR="001D4B9D" w:rsidRPr="00D60FA2" w:rsidTr="00DE5C72">
        <w:trPr>
          <w:trHeight w:val="1061"/>
        </w:trPr>
        <w:tc>
          <w:tcPr>
            <w:tcW w:w="3708" w:type="dxa"/>
            <w:shd w:val="clear" w:color="auto" w:fill="F2F2F2" w:themeFill="background1" w:themeFillShade="F2"/>
          </w:tcPr>
          <w:p w:rsidR="001D4B9D" w:rsidRPr="00D60FA2" w:rsidRDefault="001D4B9D" w:rsidP="00DE5C72">
            <w:pPr>
              <w:rPr>
                <w:sz w:val="24"/>
                <w:szCs w:val="24"/>
              </w:rPr>
            </w:pPr>
            <w:r w:rsidRPr="00D60FA2">
              <w:rPr>
                <w:sz w:val="24"/>
                <w:szCs w:val="24"/>
              </w:rPr>
              <w:t xml:space="preserve">Screen </w:t>
            </w:r>
            <w:r w:rsidR="003D179F">
              <w:rPr>
                <w:sz w:val="24"/>
                <w:szCs w:val="24"/>
              </w:rPr>
              <w:t xml:space="preserve">for </w:t>
            </w:r>
            <w:r w:rsidRPr="00D60FA2">
              <w:rPr>
                <w:sz w:val="24"/>
                <w:szCs w:val="24"/>
              </w:rPr>
              <w:t>logistical and financial barriers to care</w:t>
            </w:r>
          </w:p>
        </w:tc>
        <w:tc>
          <w:tcPr>
            <w:tcW w:w="5868" w:type="dxa"/>
          </w:tcPr>
          <w:p w:rsidR="001D4B9D" w:rsidRPr="002C2787" w:rsidRDefault="001D4B9D" w:rsidP="001D4B9D">
            <w:pPr>
              <w:pStyle w:val="ListParagraph"/>
              <w:numPr>
                <w:ilvl w:val="0"/>
                <w:numId w:val="29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2C2787">
              <w:rPr>
                <w:sz w:val="24"/>
                <w:szCs w:val="24"/>
              </w:rPr>
              <w:t>“Do you have difficulty getting to appointments or medical tests?”</w:t>
            </w:r>
          </w:p>
          <w:p w:rsidR="001D4B9D" w:rsidRPr="002C2787" w:rsidRDefault="001D4B9D" w:rsidP="001D4B9D">
            <w:pPr>
              <w:pStyle w:val="ListParagraph"/>
              <w:numPr>
                <w:ilvl w:val="0"/>
                <w:numId w:val="29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2C2787">
              <w:rPr>
                <w:sz w:val="24"/>
                <w:szCs w:val="24"/>
              </w:rPr>
              <w:t>“Are you worried about how your care will be paid for?”</w:t>
            </w:r>
          </w:p>
          <w:p w:rsidR="001D4B9D" w:rsidRPr="002C2787" w:rsidRDefault="001D4B9D" w:rsidP="001D4B9D">
            <w:pPr>
              <w:pStyle w:val="ListParagraph"/>
              <w:numPr>
                <w:ilvl w:val="0"/>
                <w:numId w:val="29"/>
              </w:numPr>
              <w:spacing w:before="120" w:after="120"/>
              <w:contextualSpacing w:val="0"/>
              <w:rPr>
                <w:sz w:val="24"/>
                <w:szCs w:val="24"/>
              </w:rPr>
            </w:pPr>
            <w:r w:rsidRPr="002C2787">
              <w:rPr>
                <w:sz w:val="24"/>
                <w:szCs w:val="24"/>
              </w:rPr>
              <w:t>If so, “How can we help you with these problems?”</w:t>
            </w:r>
          </w:p>
        </w:tc>
      </w:tr>
      <w:tr w:rsidR="001D4B9D" w:rsidRPr="00D60FA2" w:rsidTr="00DE5C72">
        <w:trPr>
          <w:trHeight w:val="566"/>
        </w:trPr>
        <w:tc>
          <w:tcPr>
            <w:tcW w:w="3708" w:type="dxa"/>
            <w:shd w:val="clear" w:color="auto" w:fill="F2F2F2" w:themeFill="background1" w:themeFillShade="F2"/>
          </w:tcPr>
          <w:p w:rsidR="001D4B9D" w:rsidRPr="00D60FA2" w:rsidRDefault="001D4B9D" w:rsidP="00DE5C72">
            <w:pPr>
              <w:rPr>
                <w:sz w:val="24"/>
                <w:szCs w:val="24"/>
              </w:rPr>
            </w:pPr>
            <w:r w:rsidRPr="00D60FA2">
              <w:rPr>
                <w:sz w:val="24"/>
                <w:szCs w:val="24"/>
              </w:rPr>
              <w:t>Follow</w:t>
            </w:r>
            <w:r>
              <w:rPr>
                <w:sz w:val="24"/>
                <w:szCs w:val="24"/>
              </w:rPr>
              <w:t>-</w:t>
            </w:r>
            <w:r w:rsidRPr="00D60FA2">
              <w:rPr>
                <w:sz w:val="24"/>
                <w:szCs w:val="24"/>
              </w:rPr>
              <w:t>up</w:t>
            </w:r>
          </w:p>
        </w:tc>
        <w:tc>
          <w:tcPr>
            <w:tcW w:w="5868" w:type="dxa"/>
          </w:tcPr>
          <w:p w:rsidR="001D4B9D" w:rsidRPr="002C2787" w:rsidRDefault="001D4B9D" w:rsidP="001D4B9D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2C2787">
              <w:rPr>
                <w:sz w:val="24"/>
                <w:szCs w:val="24"/>
              </w:rPr>
              <w:t>“Let’s schedule a time to follow up on this problem</w:t>
            </w:r>
            <w:r w:rsidR="003D179F">
              <w:rPr>
                <w:sz w:val="24"/>
                <w:szCs w:val="24"/>
              </w:rPr>
              <w:t>,</w:t>
            </w:r>
            <w:r w:rsidRPr="002C2787">
              <w:rPr>
                <w:sz w:val="24"/>
                <w:szCs w:val="24"/>
              </w:rPr>
              <w:t xml:space="preserve"> either in person or by telephone.”</w:t>
            </w:r>
          </w:p>
        </w:tc>
      </w:tr>
      <w:tr w:rsidR="001D4B9D" w:rsidRPr="00D60FA2" w:rsidTr="00DE5C72">
        <w:trPr>
          <w:trHeight w:val="593"/>
        </w:trPr>
        <w:tc>
          <w:tcPr>
            <w:tcW w:w="3708" w:type="dxa"/>
            <w:shd w:val="clear" w:color="auto" w:fill="F2F2F2" w:themeFill="background1" w:themeFillShade="F2"/>
          </w:tcPr>
          <w:p w:rsidR="001D4B9D" w:rsidRPr="00D60FA2" w:rsidRDefault="001D4B9D" w:rsidP="00DE5C72">
            <w:pPr>
              <w:rPr>
                <w:sz w:val="24"/>
                <w:szCs w:val="24"/>
              </w:rPr>
            </w:pPr>
            <w:r w:rsidRPr="00D60FA2">
              <w:rPr>
                <w:sz w:val="24"/>
                <w:szCs w:val="24"/>
              </w:rPr>
              <w:t>Confirm patient understanding using “teach back”</w:t>
            </w:r>
          </w:p>
        </w:tc>
        <w:tc>
          <w:tcPr>
            <w:tcW w:w="5868" w:type="dxa"/>
          </w:tcPr>
          <w:p w:rsidR="001D4B9D" w:rsidRPr="002C2787" w:rsidRDefault="001D4B9D" w:rsidP="001D4B9D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2C2787">
              <w:rPr>
                <w:sz w:val="24"/>
                <w:szCs w:val="24"/>
              </w:rPr>
              <w:t>“Would you describe our care plan so we can be sure we understand each other?”</w:t>
            </w:r>
          </w:p>
        </w:tc>
      </w:tr>
    </w:tbl>
    <w:p w:rsidR="001D4B9D" w:rsidRDefault="001D4B9D" w:rsidP="001D4B9D"/>
    <w:p w:rsidR="00D46152" w:rsidRPr="00F44C55" w:rsidRDefault="00D46152" w:rsidP="00F069F8"/>
    <w:sectPr w:rsidR="00D46152" w:rsidRPr="00F44C55" w:rsidSect="00223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89" w:rsidRDefault="00522189" w:rsidP="003D171D">
      <w:r>
        <w:separator/>
      </w:r>
    </w:p>
  </w:endnote>
  <w:endnote w:type="continuationSeparator" w:id="0">
    <w:p w:rsidR="00522189" w:rsidRDefault="00522189" w:rsidP="003D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89" w:rsidRDefault="00996D41" w:rsidP="004A58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21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189" w:rsidRDefault="00522189" w:rsidP="00B751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89" w:rsidRDefault="00996D41" w:rsidP="004A580B">
    <w:pPr>
      <w:pStyle w:val="Footer"/>
      <w:framePr w:wrap="around" w:vAnchor="text" w:hAnchor="page" w:x="5941" w:y="527"/>
      <w:rPr>
        <w:rStyle w:val="PageNumber"/>
      </w:rPr>
    </w:pPr>
    <w:r>
      <w:rPr>
        <w:rStyle w:val="PageNumber"/>
      </w:rPr>
      <w:fldChar w:fldCharType="begin"/>
    </w:r>
    <w:r w:rsidR="005221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27AA">
      <w:rPr>
        <w:rStyle w:val="PageNumber"/>
        <w:noProof/>
      </w:rPr>
      <w:t>1</w:t>
    </w:r>
    <w:r>
      <w:rPr>
        <w:rStyle w:val="PageNumber"/>
      </w:rPr>
      <w:fldChar w:fldCharType="end"/>
    </w:r>
  </w:p>
  <w:p w:rsidR="00522189" w:rsidRDefault="00544195" w:rsidP="005A09B6">
    <w:pPr>
      <w:pStyle w:val="Footer"/>
      <w:tabs>
        <w:tab w:val="clear" w:pos="4680"/>
        <w:tab w:val="clear" w:pos="9360"/>
        <w:tab w:val="center" w:pos="4320"/>
        <w:tab w:val="right" w:pos="9900"/>
      </w:tabs>
      <w:spacing w:before="240"/>
      <w:ind w:left="-9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-47625</wp:posOffset>
              </wp:positionV>
              <wp:extent cx="8001000" cy="0"/>
              <wp:effectExtent l="9525" t="9525" r="9525" b="952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3.75pt" to="8in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" strokecolor="#17365d" strokeweight="1pt">
              <v:fill o:detectmouseclick="t"/>
              <v:shadow opacity="22938f" offset="0"/>
            </v:line>
          </w:pict>
        </mc:Fallback>
      </mc:AlternateContent>
    </w:r>
    <w:r w:rsidR="00522189">
      <w:rPr>
        <w:rFonts w:ascii="Trebuchet MS" w:hAnsi="Trebuchet MS"/>
        <w:noProof/>
      </w:rPr>
      <w:drawing>
        <wp:inline distT="0" distB="0" distL="0" distR="0">
          <wp:extent cx="2717800" cy="317500"/>
          <wp:effectExtent l="25400" t="0" r="0" b="0"/>
          <wp:docPr id="2" name="Picture 2" descr="acp-logo-horiz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p-logo-horiz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780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2189" w:rsidRPr="004F1393">
      <w:rPr>
        <w:rFonts w:ascii="Trebuchet MS" w:hAnsi="Trebuchet MS"/>
      </w:rPr>
      <w:tab/>
    </w:r>
    <w:r w:rsidR="00522189">
      <w:rPr>
        <w:rFonts w:ascii="Trebuchet MS" w:hAnsi="Trebuchet MS"/>
      </w:rPr>
      <w:tab/>
    </w:r>
    <w:r w:rsidR="00522189">
      <w:rPr>
        <w:rFonts w:ascii="Trebuchet MS" w:hAnsi="Trebuchet MS"/>
        <w:noProof/>
      </w:rPr>
      <w:drawing>
        <wp:inline distT="0" distB="0" distL="0" distR="0">
          <wp:extent cx="1143000" cy="368300"/>
          <wp:effectExtent l="0" t="0" r="0" b="0"/>
          <wp:docPr id="3" name="Picture 5" descr="aaim_logo_4colorproces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aim_logo_4colorprocess.ep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6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AA" w:rsidRDefault="006927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89" w:rsidRDefault="00522189" w:rsidP="003D171D">
      <w:r>
        <w:separator/>
      </w:r>
    </w:p>
  </w:footnote>
  <w:footnote w:type="continuationSeparator" w:id="0">
    <w:p w:rsidR="00522189" w:rsidRDefault="00522189" w:rsidP="003D1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89" w:rsidRDefault="00996D41" w:rsidP="00EA47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218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189" w:rsidRDefault="00522189" w:rsidP="00EA4732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89" w:rsidRPr="00633683" w:rsidRDefault="00544195" w:rsidP="006D7F6D">
    <w:pPr>
      <w:ind w:left="-360"/>
      <w:rPr>
        <w:b/>
        <w:bCs/>
        <w:sz w:val="40"/>
      </w:rPr>
    </w:pPr>
    <w:r>
      <w:rPr>
        <w:b/>
        <w:bCs/>
        <w:noProof/>
        <w:sz w:val="40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2743200</wp:posOffset>
              </wp:positionH>
              <wp:positionV relativeFrom="paragraph">
                <wp:posOffset>-114300</wp:posOffset>
              </wp:positionV>
              <wp:extent cx="4000500" cy="800100"/>
              <wp:effectExtent l="0" t="0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189" w:rsidRPr="00F069F8" w:rsidRDefault="006927AA" w:rsidP="00F069F8">
                          <w:pPr>
                            <w:rPr>
                              <w:b/>
                              <w:bCs/>
                              <w:sz w:val="40"/>
                            </w:rPr>
                          </w:pPr>
                          <w:r>
                            <w:rPr>
                              <w:b/>
                              <w:bCs/>
                              <w:sz w:val="40"/>
                            </w:rPr>
                            <w:t xml:space="preserve">Presentation #5: </w:t>
                          </w:r>
                          <w:bookmarkStart w:id="0" w:name="_GoBack"/>
                          <w:bookmarkEnd w:id="0"/>
                          <w:r w:rsidR="00522189">
                            <w:rPr>
                              <w:b/>
                              <w:bCs/>
                              <w:sz w:val="40"/>
                            </w:rPr>
                            <w:t>Overcoming Barriers To High Value Care</w:t>
                          </w:r>
                        </w:p>
                        <w:p w:rsidR="00522189" w:rsidRPr="002E0F7D" w:rsidRDefault="00522189" w:rsidP="00C67ADB">
                          <w:pPr>
                            <w:spacing w:line="400" w:lineRule="exact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3in;margin-top:-9pt;width:315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" filled="f" stroked="f">
              <v:textbox inset=",7.2pt,,7.2pt">
                <w:txbxContent>
                  <w:p w:rsidR="00522189" w:rsidRPr="00F069F8" w:rsidRDefault="006927AA" w:rsidP="00F069F8">
                    <w:pPr>
                      <w:rPr>
                        <w:b/>
                        <w:bCs/>
                        <w:sz w:val="40"/>
                      </w:rPr>
                    </w:pPr>
                    <w:r>
                      <w:rPr>
                        <w:b/>
                        <w:bCs/>
                        <w:sz w:val="40"/>
                      </w:rPr>
                      <w:t xml:space="preserve">Presentation #5: </w:t>
                    </w:r>
                    <w:bookmarkStart w:id="1" w:name="_GoBack"/>
                    <w:bookmarkEnd w:id="1"/>
                    <w:r w:rsidR="00522189">
                      <w:rPr>
                        <w:b/>
                        <w:bCs/>
                        <w:sz w:val="40"/>
                      </w:rPr>
                      <w:t>Overcoming Barriers To High Value Care</w:t>
                    </w:r>
                  </w:p>
                  <w:p w:rsidR="00522189" w:rsidRPr="002E0F7D" w:rsidRDefault="00522189" w:rsidP="00C67ADB">
                    <w:pPr>
                      <w:spacing w:line="400" w:lineRule="exact"/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522189">
      <w:rPr>
        <w:b/>
        <w:bCs/>
        <w:noProof/>
        <w:sz w:val="40"/>
      </w:rPr>
      <w:drawing>
        <wp:inline distT="0" distB="0" distL="0" distR="0">
          <wp:extent cx="2324100" cy="469900"/>
          <wp:effectExtent l="25400" t="0" r="0" b="0"/>
          <wp:docPr id="1" name="Picture 1" descr="acp-highvaluecare-logo-rgb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p-highvaluecare-logo-rgb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2189" w:rsidRPr="00633683" w:rsidRDefault="00522189" w:rsidP="006D7F6D">
    <w:pPr>
      <w:pStyle w:val="Header"/>
      <w:tabs>
        <w:tab w:val="clear" w:pos="9360"/>
        <w:tab w:val="right" w:pos="9810"/>
      </w:tabs>
      <w:ind w:right="360"/>
      <w:jc w:val="right"/>
    </w:pPr>
  </w:p>
  <w:p w:rsidR="00522189" w:rsidRPr="00633683" w:rsidRDefault="00544195" w:rsidP="006D7F6D">
    <w:pPr>
      <w:pStyle w:val="Header"/>
      <w:tabs>
        <w:tab w:val="clear" w:pos="9360"/>
        <w:tab w:val="right" w:pos="9810"/>
      </w:tabs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41275</wp:posOffset>
              </wp:positionV>
              <wp:extent cx="8229600" cy="0"/>
              <wp:effectExtent l="9525" t="12700" r="9525" b="635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9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3.25pt" to="59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" strokecolor="#17365d" strokeweight="1pt">
              <v:fill o:detectmouseclick="t"/>
              <v:shadow opacity="22938f" offset="0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7AA" w:rsidRDefault="006927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73A"/>
    <w:multiLevelType w:val="hybridMultilevel"/>
    <w:tmpl w:val="C3A2CB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60375"/>
    <w:multiLevelType w:val="hybridMultilevel"/>
    <w:tmpl w:val="89A64C64"/>
    <w:lvl w:ilvl="0" w:tplc="F8F6A3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A086A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883F4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1244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88E3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28BA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8C01B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774B6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342C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4CE0CD1"/>
    <w:multiLevelType w:val="hybridMultilevel"/>
    <w:tmpl w:val="E31A1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83167A"/>
    <w:multiLevelType w:val="hybridMultilevel"/>
    <w:tmpl w:val="148A6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7B3E34"/>
    <w:multiLevelType w:val="hybridMultilevel"/>
    <w:tmpl w:val="12D6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41743"/>
    <w:multiLevelType w:val="hybridMultilevel"/>
    <w:tmpl w:val="117879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962554"/>
    <w:multiLevelType w:val="hybridMultilevel"/>
    <w:tmpl w:val="A7804EF6"/>
    <w:lvl w:ilvl="0" w:tplc="0409000F">
      <w:start w:val="1"/>
      <w:numFmt w:val="decimal"/>
      <w:pStyle w:val="ListBullet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2C202D"/>
    <w:multiLevelType w:val="hybridMultilevel"/>
    <w:tmpl w:val="30687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7473F8"/>
    <w:multiLevelType w:val="hybridMultilevel"/>
    <w:tmpl w:val="3A24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44477"/>
    <w:multiLevelType w:val="hybridMultilevel"/>
    <w:tmpl w:val="A9664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403940"/>
    <w:multiLevelType w:val="hybridMultilevel"/>
    <w:tmpl w:val="00B67C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52164CA"/>
    <w:multiLevelType w:val="hybridMultilevel"/>
    <w:tmpl w:val="C546A188"/>
    <w:lvl w:ilvl="0" w:tplc="83980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CA0C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1CD3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0ADD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564D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A004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389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EDF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825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EE27EF"/>
    <w:multiLevelType w:val="hybridMultilevel"/>
    <w:tmpl w:val="584821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0F6F89"/>
    <w:multiLevelType w:val="hybridMultilevel"/>
    <w:tmpl w:val="5B2E6A0C"/>
    <w:lvl w:ilvl="0" w:tplc="AB683F84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plc="1A629A22" w:tentative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71880DA8" w:tentative="1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292AAB4C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2A02E216" w:tentative="1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1E2ABA8A" w:tentative="1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EAE27B34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6A8CA5E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358C48E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4">
    <w:nsid w:val="3D202224"/>
    <w:multiLevelType w:val="hybridMultilevel"/>
    <w:tmpl w:val="3620B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505CE2"/>
    <w:multiLevelType w:val="hybridMultilevel"/>
    <w:tmpl w:val="7AF0C9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E25708"/>
    <w:multiLevelType w:val="hybridMultilevel"/>
    <w:tmpl w:val="497A3F10"/>
    <w:lvl w:ilvl="0" w:tplc="A6548B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3C1BA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0018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BC88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6C49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AEF7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AA81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592ED1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E8C9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48047272"/>
    <w:multiLevelType w:val="hybridMultilevel"/>
    <w:tmpl w:val="F3689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8A2D05"/>
    <w:multiLevelType w:val="hybridMultilevel"/>
    <w:tmpl w:val="EE5CC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B425B25"/>
    <w:multiLevelType w:val="hybridMultilevel"/>
    <w:tmpl w:val="E95ADA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4DDD62E7"/>
    <w:multiLevelType w:val="hybridMultilevel"/>
    <w:tmpl w:val="31981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7D4CAE"/>
    <w:multiLevelType w:val="hybridMultilevel"/>
    <w:tmpl w:val="E6BC7F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664F97"/>
    <w:multiLevelType w:val="hybridMultilevel"/>
    <w:tmpl w:val="11BA7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E41480"/>
    <w:multiLevelType w:val="hybridMultilevel"/>
    <w:tmpl w:val="2F14858C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4">
    <w:nsid w:val="5DA133D8"/>
    <w:multiLevelType w:val="hybridMultilevel"/>
    <w:tmpl w:val="60EA4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E21734"/>
    <w:multiLevelType w:val="hybridMultilevel"/>
    <w:tmpl w:val="D33A0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9E5333C"/>
    <w:multiLevelType w:val="hybridMultilevel"/>
    <w:tmpl w:val="647C52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B457849"/>
    <w:multiLevelType w:val="hybridMultilevel"/>
    <w:tmpl w:val="A716ABA6"/>
    <w:lvl w:ilvl="0" w:tplc="0409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8">
    <w:nsid w:val="6EF5706A"/>
    <w:multiLevelType w:val="hybridMultilevel"/>
    <w:tmpl w:val="A484F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19"/>
  </w:num>
  <w:num w:numId="5">
    <w:abstractNumId w:val="8"/>
  </w:num>
  <w:num w:numId="6">
    <w:abstractNumId w:val="13"/>
  </w:num>
  <w:num w:numId="7">
    <w:abstractNumId w:val="0"/>
  </w:num>
  <w:num w:numId="8">
    <w:abstractNumId w:val="28"/>
  </w:num>
  <w:num w:numId="9">
    <w:abstractNumId w:val="3"/>
  </w:num>
  <w:num w:numId="10">
    <w:abstractNumId w:val="2"/>
  </w:num>
  <w:num w:numId="11">
    <w:abstractNumId w:val="4"/>
  </w:num>
  <w:num w:numId="12">
    <w:abstractNumId w:val="17"/>
  </w:num>
  <w:num w:numId="13">
    <w:abstractNumId w:val="15"/>
  </w:num>
  <w:num w:numId="14">
    <w:abstractNumId w:val="26"/>
  </w:num>
  <w:num w:numId="15">
    <w:abstractNumId w:val="10"/>
  </w:num>
  <w:num w:numId="16">
    <w:abstractNumId w:val="27"/>
  </w:num>
  <w:num w:numId="17">
    <w:abstractNumId w:val="20"/>
  </w:num>
  <w:num w:numId="18">
    <w:abstractNumId w:val="16"/>
  </w:num>
  <w:num w:numId="19">
    <w:abstractNumId w:val="23"/>
  </w:num>
  <w:num w:numId="20">
    <w:abstractNumId w:val="25"/>
  </w:num>
  <w:num w:numId="21">
    <w:abstractNumId w:val="24"/>
  </w:num>
  <w:num w:numId="22">
    <w:abstractNumId w:val="1"/>
  </w:num>
  <w:num w:numId="23">
    <w:abstractNumId w:val="11"/>
  </w:num>
  <w:num w:numId="24">
    <w:abstractNumId w:val="21"/>
  </w:num>
  <w:num w:numId="25">
    <w:abstractNumId w:val="9"/>
  </w:num>
  <w:num w:numId="26">
    <w:abstractNumId w:val="5"/>
  </w:num>
  <w:num w:numId="27">
    <w:abstractNumId w:val="7"/>
  </w:num>
  <w:num w:numId="28">
    <w:abstractNumId w:val="12"/>
  </w:num>
  <w:num w:numId="29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71D"/>
    <w:rsid w:val="000014EB"/>
    <w:rsid w:val="00022A14"/>
    <w:rsid w:val="00024435"/>
    <w:rsid w:val="0003625E"/>
    <w:rsid w:val="000554C5"/>
    <w:rsid w:val="000809B5"/>
    <w:rsid w:val="000A0324"/>
    <w:rsid w:val="000B6B2B"/>
    <w:rsid w:val="000C066A"/>
    <w:rsid w:val="000D3670"/>
    <w:rsid w:val="000E63F1"/>
    <w:rsid w:val="00102E50"/>
    <w:rsid w:val="00113F48"/>
    <w:rsid w:val="001305AD"/>
    <w:rsid w:val="00182356"/>
    <w:rsid w:val="00182BE8"/>
    <w:rsid w:val="001940CB"/>
    <w:rsid w:val="00197975"/>
    <w:rsid w:val="001A06D4"/>
    <w:rsid w:val="001A6C5E"/>
    <w:rsid w:val="001A7409"/>
    <w:rsid w:val="001D4B9D"/>
    <w:rsid w:val="001D6DDD"/>
    <w:rsid w:val="001E6E90"/>
    <w:rsid w:val="00223A35"/>
    <w:rsid w:val="00240DEE"/>
    <w:rsid w:val="00253968"/>
    <w:rsid w:val="00263209"/>
    <w:rsid w:val="00263717"/>
    <w:rsid w:val="00272D15"/>
    <w:rsid w:val="00295FC4"/>
    <w:rsid w:val="002A47E8"/>
    <w:rsid w:val="002C2C5C"/>
    <w:rsid w:val="002C3A9C"/>
    <w:rsid w:val="002C4B4E"/>
    <w:rsid w:val="002D3738"/>
    <w:rsid w:val="002E0F7D"/>
    <w:rsid w:val="002E1ED3"/>
    <w:rsid w:val="002E5BEE"/>
    <w:rsid w:val="00302E58"/>
    <w:rsid w:val="00353262"/>
    <w:rsid w:val="00380E68"/>
    <w:rsid w:val="003874E2"/>
    <w:rsid w:val="003A783B"/>
    <w:rsid w:val="003D171D"/>
    <w:rsid w:val="003D179F"/>
    <w:rsid w:val="003D4A37"/>
    <w:rsid w:val="003E6163"/>
    <w:rsid w:val="003F2A0E"/>
    <w:rsid w:val="004036C9"/>
    <w:rsid w:val="00441298"/>
    <w:rsid w:val="00445E69"/>
    <w:rsid w:val="004530C9"/>
    <w:rsid w:val="00453258"/>
    <w:rsid w:val="00467DFA"/>
    <w:rsid w:val="004A580B"/>
    <w:rsid w:val="004B6D4D"/>
    <w:rsid w:val="004C2EAE"/>
    <w:rsid w:val="004E047C"/>
    <w:rsid w:val="004E112F"/>
    <w:rsid w:val="004E5FD8"/>
    <w:rsid w:val="004F1393"/>
    <w:rsid w:val="00501452"/>
    <w:rsid w:val="00512EF6"/>
    <w:rsid w:val="00522189"/>
    <w:rsid w:val="00540372"/>
    <w:rsid w:val="00543C4B"/>
    <w:rsid w:val="00544195"/>
    <w:rsid w:val="00544417"/>
    <w:rsid w:val="0054783D"/>
    <w:rsid w:val="005A09B6"/>
    <w:rsid w:val="005C2A6F"/>
    <w:rsid w:val="005F208F"/>
    <w:rsid w:val="005F43DB"/>
    <w:rsid w:val="006260AE"/>
    <w:rsid w:val="00633683"/>
    <w:rsid w:val="00664EEE"/>
    <w:rsid w:val="00677790"/>
    <w:rsid w:val="006927AA"/>
    <w:rsid w:val="006B047F"/>
    <w:rsid w:val="006D06BF"/>
    <w:rsid w:val="006D3E66"/>
    <w:rsid w:val="006D7F6D"/>
    <w:rsid w:val="006F20BE"/>
    <w:rsid w:val="006F44A5"/>
    <w:rsid w:val="006F76BE"/>
    <w:rsid w:val="007430EF"/>
    <w:rsid w:val="00747F20"/>
    <w:rsid w:val="00750990"/>
    <w:rsid w:val="0075136D"/>
    <w:rsid w:val="007915B7"/>
    <w:rsid w:val="007A7BB6"/>
    <w:rsid w:val="007D21E0"/>
    <w:rsid w:val="007D6EEA"/>
    <w:rsid w:val="007E5CF1"/>
    <w:rsid w:val="008320C5"/>
    <w:rsid w:val="00835457"/>
    <w:rsid w:val="00842E87"/>
    <w:rsid w:val="00846801"/>
    <w:rsid w:val="00851332"/>
    <w:rsid w:val="00880AE6"/>
    <w:rsid w:val="008856CF"/>
    <w:rsid w:val="008A07F8"/>
    <w:rsid w:val="008B2B32"/>
    <w:rsid w:val="008B5810"/>
    <w:rsid w:val="008C7124"/>
    <w:rsid w:val="008D3E05"/>
    <w:rsid w:val="00946EDF"/>
    <w:rsid w:val="00953E2C"/>
    <w:rsid w:val="00963E92"/>
    <w:rsid w:val="00972A15"/>
    <w:rsid w:val="0098185A"/>
    <w:rsid w:val="00987888"/>
    <w:rsid w:val="00991A82"/>
    <w:rsid w:val="00996D41"/>
    <w:rsid w:val="009B5ABF"/>
    <w:rsid w:val="009E0B07"/>
    <w:rsid w:val="00A02B3D"/>
    <w:rsid w:val="00A11C72"/>
    <w:rsid w:val="00A2157C"/>
    <w:rsid w:val="00A31642"/>
    <w:rsid w:val="00A35E5F"/>
    <w:rsid w:val="00A5260D"/>
    <w:rsid w:val="00A66275"/>
    <w:rsid w:val="00A774CF"/>
    <w:rsid w:val="00A820D0"/>
    <w:rsid w:val="00A85A08"/>
    <w:rsid w:val="00AB5002"/>
    <w:rsid w:val="00AC7706"/>
    <w:rsid w:val="00AE77BE"/>
    <w:rsid w:val="00B332B9"/>
    <w:rsid w:val="00B5510D"/>
    <w:rsid w:val="00B56772"/>
    <w:rsid w:val="00B7510C"/>
    <w:rsid w:val="00B96AD9"/>
    <w:rsid w:val="00BB36ED"/>
    <w:rsid w:val="00BB382B"/>
    <w:rsid w:val="00C07FCE"/>
    <w:rsid w:val="00C2138E"/>
    <w:rsid w:val="00C46543"/>
    <w:rsid w:val="00C6743B"/>
    <w:rsid w:val="00C67ADB"/>
    <w:rsid w:val="00CA0FAB"/>
    <w:rsid w:val="00CC4F45"/>
    <w:rsid w:val="00CD79C1"/>
    <w:rsid w:val="00CE11C1"/>
    <w:rsid w:val="00CF0AE6"/>
    <w:rsid w:val="00D15EB0"/>
    <w:rsid w:val="00D36AF5"/>
    <w:rsid w:val="00D46152"/>
    <w:rsid w:val="00D51C32"/>
    <w:rsid w:val="00D95052"/>
    <w:rsid w:val="00DB6FAD"/>
    <w:rsid w:val="00DC54CB"/>
    <w:rsid w:val="00E03658"/>
    <w:rsid w:val="00E272B9"/>
    <w:rsid w:val="00E7605D"/>
    <w:rsid w:val="00E90E08"/>
    <w:rsid w:val="00EA1B90"/>
    <w:rsid w:val="00EA4732"/>
    <w:rsid w:val="00EC3F0F"/>
    <w:rsid w:val="00F00B41"/>
    <w:rsid w:val="00F03457"/>
    <w:rsid w:val="00F0451C"/>
    <w:rsid w:val="00F069F8"/>
    <w:rsid w:val="00F36FED"/>
    <w:rsid w:val="00F41C3A"/>
    <w:rsid w:val="00F44827"/>
    <w:rsid w:val="00F44C55"/>
    <w:rsid w:val="00F8293F"/>
    <w:rsid w:val="00F872A5"/>
    <w:rsid w:val="00F97379"/>
    <w:rsid w:val="00FC2F23"/>
    <w:rsid w:val="00FC6829"/>
    <w:rsid w:val="00FD2B25"/>
    <w:rsid w:val="00FF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85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1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171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D1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171D"/>
    <w:rPr>
      <w:rFonts w:cs="Times New Roman"/>
    </w:rPr>
  </w:style>
  <w:style w:type="paragraph" w:styleId="ListParagraph">
    <w:name w:val="List Paragraph"/>
    <w:basedOn w:val="Normal"/>
    <w:uiPriority w:val="34"/>
    <w:qFormat/>
    <w:rsid w:val="003D171D"/>
    <w:pPr>
      <w:ind w:left="720"/>
      <w:contextualSpacing/>
    </w:pPr>
  </w:style>
  <w:style w:type="table" w:styleId="TableGrid">
    <w:name w:val="Table Grid"/>
    <w:basedOn w:val="TableNormal"/>
    <w:uiPriority w:val="39"/>
    <w:rsid w:val="001A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rsid w:val="00EA4732"/>
    <w:rPr>
      <w:rFonts w:cs="Times New Roman"/>
    </w:rPr>
  </w:style>
  <w:style w:type="table" w:styleId="MediumGrid3-Accent3">
    <w:name w:val="Medium Grid 3 Accent 3"/>
    <w:basedOn w:val="TableNormal"/>
    <w:uiPriority w:val="99"/>
    <w:rsid w:val="00A35E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ListBullet">
    <w:name w:val="List Bullet"/>
    <w:basedOn w:val="Normal"/>
    <w:uiPriority w:val="99"/>
    <w:rsid w:val="004A580B"/>
    <w:pPr>
      <w:numPr>
        <w:numId w:val="3"/>
      </w:numPr>
      <w:tabs>
        <w:tab w:val="num" w:pos="360"/>
      </w:tabs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D4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A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35326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5B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ellTxtL">
    <w:name w:val="CellTxtL"/>
    <w:basedOn w:val="Normal"/>
    <w:rsid w:val="002C4B4E"/>
    <w:pPr>
      <w:spacing w:before="120" w:after="60"/>
      <w:ind w:left="72"/>
    </w:pPr>
    <w:rPr>
      <w:rFonts w:ascii="Verdana" w:eastAsia="Times New Roman" w:hAnsi="Verdana" w:cs="Verdana"/>
      <w:sz w:val="16"/>
      <w:szCs w:val="16"/>
    </w:rPr>
  </w:style>
  <w:style w:type="paragraph" w:customStyle="1" w:styleId="ColHdL">
    <w:name w:val="ColHdL"/>
    <w:basedOn w:val="Normal"/>
    <w:rsid w:val="002C4B4E"/>
    <w:pPr>
      <w:spacing w:before="120" w:after="60"/>
      <w:ind w:left="72"/>
    </w:pPr>
    <w:rPr>
      <w:rFonts w:ascii="Verdana" w:eastAsia="Times New Roman" w:hAnsi="Verdana" w:cs="Verdana"/>
      <w:b/>
      <w:bCs/>
      <w:sz w:val="18"/>
      <w:szCs w:val="18"/>
    </w:rPr>
  </w:style>
  <w:style w:type="paragraph" w:customStyle="1" w:styleId="TableTitle">
    <w:name w:val="TableTitle"/>
    <w:basedOn w:val="Normal"/>
    <w:rsid w:val="002C4B4E"/>
    <w:pPr>
      <w:spacing w:before="240" w:after="240"/>
    </w:pPr>
    <w:rPr>
      <w:rFonts w:ascii="Verdana" w:eastAsia="Times New Roman" w:hAnsi="Verdana" w:cs="Verdana"/>
      <w:b/>
      <w:sz w:val="20"/>
      <w:szCs w:val="28"/>
    </w:rPr>
  </w:style>
  <w:style w:type="paragraph" w:customStyle="1" w:styleId="ColHdL2">
    <w:name w:val="ColHdL2"/>
    <w:basedOn w:val="Normal"/>
    <w:qFormat/>
    <w:rsid w:val="002C4B4E"/>
    <w:pPr>
      <w:spacing w:before="120" w:after="60"/>
      <w:ind w:left="72"/>
    </w:pPr>
    <w:rPr>
      <w:rFonts w:ascii="Verdana" w:eastAsia="Times New Roman" w:hAnsi="Verdana" w:cs="Verdana"/>
      <w:b/>
      <w:bCs/>
      <w:color w:val="262626"/>
      <w:sz w:val="18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lHdL7">
    <w:name w:val="ColHdL7"/>
    <w:basedOn w:val="ColHdL2"/>
    <w:qFormat/>
    <w:rsid w:val="002C4B4E"/>
  </w:style>
  <w:style w:type="paragraph" w:customStyle="1" w:styleId="Critique">
    <w:name w:val="Critique"/>
    <w:basedOn w:val="Normal"/>
    <w:rsid w:val="00A820D0"/>
    <w:pPr>
      <w:spacing w:before="120" w:after="120" w:line="320" w:lineRule="exact"/>
    </w:pPr>
    <w:rPr>
      <w:rFonts w:ascii="Verdana" w:eastAsia="Times New Roman" w:hAnsi="Verdana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85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1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171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D1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171D"/>
    <w:rPr>
      <w:rFonts w:cs="Times New Roman"/>
    </w:rPr>
  </w:style>
  <w:style w:type="paragraph" w:styleId="ListParagraph">
    <w:name w:val="List Paragraph"/>
    <w:basedOn w:val="Normal"/>
    <w:uiPriority w:val="34"/>
    <w:qFormat/>
    <w:rsid w:val="003D171D"/>
    <w:pPr>
      <w:ind w:left="720"/>
      <w:contextualSpacing/>
    </w:pPr>
  </w:style>
  <w:style w:type="table" w:styleId="TableGrid">
    <w:name w:val="Table Grid"/>
    <w:basedOn w:val="TableNormal"/>
    <w:uiPriority w:val="39"/>
    <w:rsid w:val="001A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rsid w:val="00EA4732"/>
    <w:rPr>
      <w:rFonts w:cs="Times New Roman"/>
    </w:rPr>
  </w:style>
  <w:style w:type="table" w:styleId="MediumGrid3-Accent3">
    <w:name w:val="Medium Grid 3 Accent 3"/>
    <w:basedOn w:val="TableNormal"/>
    <w:uiPriority w:val="99"/>
    <w:rsid w:val="00A35E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paragraph" w:styleId="ListBullet">
    <w:name w:val="List Bullet"/>
    <w:basedOn w:val="Normal"/>
    <w:uiPriority w:val="99"/>
    <w:rsid w:val="004A580B"/>
    <w:pPr>
      <w:numPr>
        <w:numId w:val="3"/>
      </w:numPr>
      <w:tabs>
        <w:tab w:val="num" w:pos="360"/>
      </w:tabs>
      <w:ind w:left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D4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A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35326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5B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ellTxtL">
    <w:name w:val="CellTxtL"/>
    <w:basedOn w:val="Normal"/>
    <w:rsid w:val="002C4B4E"/>
    <w:pPr>
      <w:spacing w:before="120" w:after="60"/>
      <w:ind w:left="72"/>
    </w:pPr>
    <w:rPr>
      <w:rFonts w:ascii="Verdana" w:eastAsia="Times New Roman" w:hAnsi="Verdana" w:cs="Verdana"/>
      <w:sz w:val="16"/>
      <w:szCs w:val="16"/>
    </w:rPr>
  </w:style>
  <w:style w:type="paragraph" w:customStyle="1" w:styleId="ColHdL">
    <w:name w:val="ColHdL"/>
    <w:basedOn w:val="Normal"/>
    <w:rsid w:val="002C4B4E"/>
    <w:pPr>
      <w:spacing w:before="120" w:after="60"/>
      <w:ind w:left="72"/>
    </w:pPr>
    <w:rPr>
      <w:rFonts w:ascii="Verdana" w:eastAsia="Times New Roman" w:hAnsi="Verdana" w:cs="Verdana"/>
      <w:b/>
      <w:bCs/>
      <w:sz w:val="18"/>
      <w:szCs w:val="18"/>
    </w:rPr>
  </w:style>
  <w:style w:type="paragraph" w:customStyle="1" w:styleId="TableTitle">
    <w:name w:val="TableTitle"/>
    <w:basedOn w:val="Normal"/>
    <w:rsid w:val="002C4B4E"/>
    <w:pPr>
      <w:spacing w:before="240" w:after="240"/>
    </w:pPr>
    <w:rPr>
      <w:rFonts w:ascii="Verdana" w:eastAsia="Times New Roman" w:hAnsi="Verdana" w:cs="Verdana"/>
      <w:b/>
      <w:sz w:val="20"/>
      <w:szCs w:val="28"/>
    </w:rPr>
  </w:style>
  <w:style w:type="paragraph" w:customStyle="1" w:styleId="ColHdL2">
    <w:name w:val="ColHdL2"/>
    <w:basedOn w:val="Normal"/>
    <w:qFormat/>
    <w:rsid w:val="002C4B4E"/>
    <w:pPr>
      <w:spacing w:before="120" w:after="60"/>
      <w:ind w:left="72"/>
    </w:pPr>
    <w:rPr>
      <w:rFonts w:ascii="Verdana" w:eastAsia="Times New Roman" w:hAnsi="Verdana" w:cs="Verdana"/>
      <w:b/>
      <w:bCs/>
      <w:color w:val="262626"/>
      <w:sz w:val="18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lHdL7">
    <w:name w:val="ColHdL7"/>
    <w:basedOn w:val="ColHdL2"/>
    <w:qFormat/>
    <w:rsid w:val="002C4B4E"/>
  </w:style>
  <w:style w:type="paragraph" w:customStyle="1" w:styleId="Critique">
    <w:name w:val="Critique"/>
    <w:basedOn w:val="Normal"/>
    <w:rsid w:val="00A820D0"/>
    <w:pPr>
      <w:spacing w:before="120" w:after="120" w:line="320" w:lineRule="exact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1640">
          <w:marLeft w:val="547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31">
          <w:marLeft w:val="547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8172">
          <w:marLeft w:val="547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68555">
          <w:marLeft w:val="547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40605">
          <w:marLeft w:val="547"/>
          <w:marRight w:val="0"/>
          <w:marTop w:val="1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5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6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6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1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7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3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4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1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46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63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8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1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9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6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Description: This guide is intended to help the faculty deliver this 60-minute discussion on health care waste and over-ordering of tests</vt:lpstr>
    </vt:vector>
  </TitlesOfParts>
  <Company>Weill Cornell Medical College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Description: This guide is intended to help the faculty deliver this 60-minute discussion on health care waste and over-ordering of tests</dc:title>
  <dc:creator>Cynthia Smith</dc:creator>
  <cp:lastModifiedBy>Daisys</cp:lastModifiedBy>
  <cp:revision>4</cp:revision>
  <cp:lastPrinted>2014-05-28T14:22:00Z</cp:lastPrinted>
  <dcterms:created xsi:type="dcterms:W3CDTF">2015-12-16T17:20:00Z</dcterms:created>
  <dcterms:modified xsi:type="dcterms:W3CDTF">2015-12-31T18:54:00Z</dcterms:modified>
</cp:coreProperties>
</file>