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E7" w:rsidRDefault="00382CE7" w:rsidP="001B0B77">
      <w:pPr>
        <w:rPr>
          <w:b/>
        </w:rPr>
      </w:pPr>
    </w:p>
    <w:p w:rsidR="001B0B77" w:rsidRPr="001B0B77" w:rsidRDefault="001B0B77" w:rsidP="001B0B77">
      <w:pPr>
        <w:rPr>
          <w:b/>
        </w:rPr>
      </w:pPr>
      <w:r w:rsidRPr="001B0B77">
        <w:rPr>
          <w:b/>
        </w:rPr>
        <w:t xml:space="preserve">Introduction to </w:t>
      </w:r>
      <w:r w:rsidR="003B2029">
        <w:rPr>
          <w:b/>
        </w:rPr>
        <w:t>Version 3.0 of the</w:t>
      </w:r>
      <w:r w:rsidRPr="001B0B77">
        <w:rPr>
          <w:b/>
        </w:rPr>
        <w:t xml:space="preserve"> High Value Care Curriculum</w:t>
      </w:r>
      <w:r w:rsidR="00EE075C">
        <w:rPr>
          <w:b/>
        </w:rPr>
        <w:t xml:space="preserve"> for </w:t>
      </w:r>
      <w:r w:rsidR="003B2029">
        <w:rPr>
          <w:b/>
        </w:rPr>
        <w:t>Internal Medicine Residents</w:t>
      </w:r>
    </w:p>
    <w:p w:rsidR="001B0B77" w:rsidRPr="001B0B77" w:rsidRDefault="001B0B77" w:rsidP="001B0B77"/>
    <w:p w:rsidR="001B0B77" w:rsidRPr="001B0B77" w:rsidRDefault="001B0B77" w:rsidP="001B0B77">
      <w:r w:rsidRPr="001B0B77">
        <w:t>The High Value Care Curriculum (HVC) has been jointly developed by the American College of Physicians (ACP) and the Alliance for Academic Intern</w:t>
      </w:r>
      <w:r w:rsidR="005A4ABA">
        <w:t xml:space="preserve">al Medicine (AAIM) </w:t>
      </w:r>
      <w:r w:rsidRPr="001B0B77">
        <w:t xml:space="preserve">to </w:t>
      </w:r>
      <w:r w:rsidR="005A4ABA">
        <w:t xml:space="preserve">help train </w:t>
      </w:r>
      <w:r w:rsidR="003B2029">
        <w:t>internal medicine residents</w:t>
      </w:r>
      <w:r w:rsidR="005A4ABA">
        <w:t xml:space="preserve"> to provide high value patient care and to engage them in identifying system level opportunities to reduce waste </w:t>
      </w:r>
      <w:r w:rsidR="00C3381B">
        <w:t>and improve patient outcomes</w:t>
      </w:r>
      <w:r w:rsidR="005A4ABA">
        <w:t>.</w:t>
      </w:r>
      <w:r w:rsidRPr="001B0B77">
        <w:t xml:space="preserve"> This curriculum</w:t>
      </w:r>
      <w:r w:rsidR="00EE075C">
        <w:t xml:space="preserve"> has been adapted from </w:t>
      </w:r>
      <w:r w:rsidR="003B2029">
        <w:t>previous versions but includes all new patient cases and small group activities that have been beta tested by residents</w:t>
      </w:r>
      <w:r w:rsidRPr="001B0B77">
        <w:t xml:space="preserve">. </w:t>
      </w:r>
    </w:p>
    <w:p w:rsidR="001B0B77" w:rsidRPr="001B0B77" w:rsidRDefault="001B0B77" w:rsidP="001B0B77"/>
    <w:p w:rsidR="001B0B77" w:rsidRPr="001B0B77" w:rsidRDefault="001B0B77" w:rsidP="001B0B77">
      <w:pPr>
        <w:rPr>
          <w:b/>
        </w:rPr>
      </w:pPr>
      <w:r w:rsidRPr="001B0B77">
        <w:rPr>
          <w:b/>
        </w:rPr>
        <w:t>Background</w:t>
      </w:r>
    </w:p>
    <w:p w:rsidR="001B0B77" w:rsidRPr="001B0B77" w:rsidRDefault="001B0B77" w:rsidP="001B0B77">
      <w:r w:rsidRPr="001B0B77">
        <w:t xml:space="preserve"> Healthcare costs in the United States are increasing at an unsustainable rate: $253 billion in 1980 to $714 billion </w:t>
      </w:r>
      <w:proofErr w:type="gramStart"/>
      <w:r w:rsidRPr="001B0B77">
        <w:t>in</w:t>
      </w:r>
      <w:proofErr w:type="gramEnd"/>
      <w:r w:rsidRPr="001B0B77">
        <w:t xml:space="preserve"> 1990 to nearly $2.</w:t>
      </w:r>
      <w:r w:rsidR="00EE075C">
        <w:t>7</w:t>
      </w:r>
      <w:r w:rsidRPr="001B0B77">
        <w:t xml:space="preserve"> trillion in 201</w:t>
      </w:r>
      <w:r w:rsidR="00EE075C">
        <w:t>4</w:t>
      </w:r>
      <w:r w:rsidRPr="001B0B77">
        <w:t xml:space="preserve">.  What’s even more remarkable is the general agreement that approximately 30% of healthcare costs (more than $750 billion annually) are wasted care, care that is potentially avoidable and would not negatively affect the </w:t>
      </w:r>
      <w:r w:rsidR="00C3381B">
        <w:t>quality of care if eliminated (1</w:t>
      </w:r>
      <w:r w:rsidRPr="001B0B77">
        <w:t xml:space="preserve">). Examples of such care include overuse and misuse of diagnostic testing, avoidable hospitalization and re-hospitalization, and overuse of emergency department services. At the same time, there is growing concern that medical expenditures, particularly those borne by the Federal government under Medicare and Medicaid, are contributing significantly to the burgeoning Federal deficit and this country’s weakening economy. Graduate medical education provides an opportunity to shape the habits of future physicians regarding cost-consciousness and stewardship of resources, especially as it imprints their long-term practice behaviors. </w:t>
      </w:r>
    </w:p>
    <w:p w:rsidR="001B0B77" w:rsidRPr="001B0B77" w:rsidRDefault="001B0B77" w:rsidP="001B0B77"/>
    <w:p w:rsidR="001B0B77" w:rsidRDefault="001B0B77" w:rsidP="00A36F15">
      <w:r w:rsidRPr="001B0B77">
        <w:t xml:space="preserve">The overarching goal of this curriculum is to </w:t>
      </w:r>
      <w:r w:rsidR="00A36F15">
        <w:t>help</w:t>
      </w:r>
      <w:r w:rsidRPr="001B0B77">
        <w:t xml:space="preserve"> </w:t>
      </w:r>
      <w:r w:rsidR="003B2029">
        <w:t>internal medicine</w:t>
      </w:r>
      <w:r w:rsidR="00EE075C">
        <w:t xml:space="preserve"> </w:t>
      </w:r>
      <w:r w:rsidR="003B2029">
        <w:t>residents</w:t>
      </w:r>
      <w:r w:rsidRPr="001B0B77">
        <w:t xml:space="preserve"> and </w:t>
      </w:r>
      <w:r w:rsidR="00EE075C">
        <w:t>their faculty</w:t>
      </w:r>
      <w:r w:rsidRPr="001B0B77">
        <w:t xml:space="preserve"> </w:t>
      </w:r>
      <w:r w:rsidR="00A36F15">
        <w:t>to provide care that meets the Institute for Healthcare Improvement’s triple aim</w:t>
      </w:r>
      <w:r w:rsidR="000D6776">
        <w:t>:</w:t>
      </w:r>
      <w:r w:rsidR="00A36F15">
        <w:t xml:space="preserve"> better care for individual patients, better health for populations</w:t>
      </w:r>
      <w:r w:rsidR="000D6776">
        <w:t>, and lower per capita health costs</w:t>
      </w:r>
      <w:r w:rsidR="00C3381B">
        <w:t xml:space="preserve"> (2</w:t>
      </w:r>
      <w:r w:rsidR="003908CF">
        <w:t>)</w:t>
      </w:r>
      <w:r w:rsidR="000D6776">
        <w:t>.</w:t>
      </w:r>
    </w:p>
    <w:p w:rsidR="00EB68AD" w:rsidRDefault="00EB68AD" w:rsidP="00A36F15"/>
    <w:p w:rsidR="00EB68AD" w:rsidRPr="00EB68AD" w:rsidRDefault="00EB68AD" w:rsidP="00EB68AD">
      <w:pPr>
        <w:pStyle w:val="ListParagraph"/>
        <w:widowControl w:val="0"/>
        <w:numPr>
          <w:ilvl w:val="3"/>
          <w:numId w:val="41"/>
        </w:numPr>
        <w:tabs>
          <w:tab w:val="left" w:pos="-1440"/>
        </w:tabs>
        <w:rPr>
          <w:rFonts w:cs="Calibri"/>
          <w:sz w:val="18"/>
          <w:szCs w:val="18"/>
        </w:rPr>
      </w:pPr>
      <w:r w:rsidRPr="00EB68AD">
        <w:rPr>
          <w:rFonts w:cs="Calibri"/>
          <w:bCs/>
          <w:sz w:val="18"/>
          <w:szCs w:val="18"/>
        </w:rPr>
        <w:t>Institute of Medicine.</w:t>
      </w:r>
      <w:r w:rsidRPr="00EB68AD">
        <w:rPr>
          <w:rFonts w:cs="Calibri"/>
          <w:b/>
          <w:bCs/>
          <w:sz w:val="18"/>
          <w:szCs w:val="18"/>
        </w:rPr>
        <w:t xml:space="preserve"> </w:t>
      </w:r>
      <w:r w:rsidRPr="00EB68AD">
        <w:rPr>
          <w:rFonts w:cs="Calibri"/>
          <w:sz w:val="18"/>
          <w:szCs w:val="18"/>
        </w:rPr>
        <w:t>The Healthcare Imperative: Lowering Costs and Improving Outcomes. Washington, DC: National Academies Pr; 2010.</w:t>
      </w:r>
    </w:p>
    <w:p w:rsidR="00EB68AD" w:rsidRPr="00EB68AD" w:rsidRDefault="00EB68AD" w:rsidP="00EB68AD">
      <w:pPr>
        <w:pStyle w:val="ListParagraph"/>
        <w:widowControl w:val="0"/>
        <w:numPr>
          <w:ilvl w:val="3"/>
          <w:numId w:val="41"/>
        </w:numPr>
        <w:tabs>
          <w:tab w:val="left" w:pos="-1440"/>
        </w:tabs>
        <w:rPr>
          <w:rFonts w:cs="Calibri"/>
          <w:sz w:val="18"/>
          <w:szCs w:val="18"/>
        </w:rPr>
      </w:pPr>
      <w:r>
        <w:rPr>
          <w:rFonts w:cs="Calibri"/>
          <w:sz w:val="18"/>
          <w:szCs w:val="18"/>
        </w:rPr>
        <w:t xml:space="preserve">The IHI Triple Aim </w:t>
      </w:r>
      <w:hyperlink r:id="rId7" w:history="1">
        <w:r w:rsidRPr="000C63F3">
          <w:rPr>
            <w:rStyle w:val="Hyperlink"/>
            <w:rFonts w:cs="Calibri"/>
            <w:sz w:val="18"/>
            <w:szCs w:val="18"/>
          </w:rPr>
          <w:t>http://www.ihi.org/Topics/TripleAim/Pages/Overview.aspx</w:t>
        </w:r>
      </w:hyperlink>
      <w:r>
        <w:rPr>
          <w:rFonts w:cs="Calibri"/>
          <w:sz w:val="18"/>
          <w:szCs w:val="18"/>
        </w:rPr>
        <w:t xml:space="preserve"> accessed 6.19.2015.</w:t>
      </w:r>
    </w:p>
    <w:p w:rsidR="00EB68AD" w:rsidRPr="001B0B77" w:rsidRDefault="00EB68AD" w:rsidP="00A36F15"/>
    <w:p w:rsidR="001B0B77" w:rsidRPr="001B0B77" w:rsidRDefault="001B0B77" w:rsidP="001B0B77">
      <w:pPr>
        <w:tabs>
          <w:tab w:val="left" w:pos="1245"/>
        </w:tabs>
      </w:pPr>
    </w:p>
    <w:p w:rsidR="001B0B77" w:rsidRDefault="001B0B77" w:rsidP="001B0B77">
      <w:pPr>
        <w:rPr>
          <w:b/>
        </w:rPr>
      </w:pPr>
      <w:r w:rsidRPr="001B0B77">
        <w:rPr>
          <w:b/>
        </w:rPr>
        <w:t>Preparatory Reading</w:t>
      </w:r>
    </w:p>
    <w:p w:rsidR="00C3381B" w:rsidRDefault="00C3381B" w:rsidP="001B0B77">
      <w:pPr>
        <w:rPr>
          <w:b/>
        </w:rPr>
      </w:pPr>
    </w:p>
    <w:p w:rsidR="00550B27" w:rsidRDefault="00550B27" w:rsidP="00550B27">
      <w:pPr>
        <w:pStyle w:val="ListParagraph"/>
        <w:widowControl w:val="0"/>
        <w:numPr>
          <w:ilvl w:val="0"/>
          <w:numId w:val="44"/>
        </w:numPr>
        <w:tabs>
          <w:tab w:val="left" w:pos="-1440"/>
        </w:tabs>
        <w:rPr>
          <w:rFonts w:cs="Calibri"/>
        </w:rPr>
      </w:pPr>
      <w:r>
        <w:rPr>
          <w:rFonts w:cs="Calibri"/>
        </w:rPr>
        <w:t xml:space="preserve">A recent paper that summarizes what needs to be done to improve High Value Care education. </w:t>
      </w:r>
    </w:p>
    <w:p w:rsidR="00C3381B" w:rsidRDefault="00C3381B" w:rsidP="00550B27">
      <w:pPr>
        <w:pStyle w:val="ListParagraph"/>
        <w:widowControl w:val="0"/>
        <w:tabs>
          <w:tab w:val="left" w:pos="-1440"/>
        </w:tabs>
        <w:rPr>
          <w:rFonts w:cs="Calibri"/>
        </w:rPr>
      </w:pPr>
      <w:r>
        <w:rPr>
          <w:rFonts w:cs="Calibri"/>
        </w:rPr>
        <w:t xml:space="preserve">Smith CD, Levinson W. </w:t>
      </w:r>
      <w:proofErr w:type="gramStart"/>
      <w:r>
        <w:rPr>
          <w:rFonts w:cs="Calibri"/>
        </w:rPr>
        <w:t>A Statement of Commitment to High Value Care Education from the Internal Medicine Community.</w:t>
      </w:r>
      <w:proofErr w:type="gramEnd"/>
      <w:r>
        <w:rPr>
          <w:rFonts w:cs="Calibri"/>
        </w:rPr>
        <w:t xml:space="preserve"> Ann Intern Med. 2015; 162:639-640</w:t>
      </w:r>
      <w:r w:rsidR="00CF15A8">
        <w:rPr>
          <w:rFonts w:cs="Calibri"/>
        </w:rPr>
        <w:t xml:space="preserve"> </w:t>
      </w:r>
      <w:hyperlink r:id="rId8" w:history="1">
        <w:r w:rsidR="00CF15A8" w:rsidRPr="00CF15A8">
          <w:rPr>
            <w:rStyle w:val="Hyperlink"/>
            <w:rFonts w:cs="Calibri"/>
          </w:rPr>
          <w:t>http://annals.org/article.aspx?articleid=2288522&amp;resultClick=1</w:t>
        </w:r>
      </w:hyperlink>
    </w:p>
    <w:p w:rsidR="00550B27" w:rsidRPr="00550B27" w:rsidRDefault="00550B27" w:rsidP="00550B27">
      <w:pPr>
        <w:pStyle w:val="ListParagraph"/>
        <w:widowControl w:val="0"/>
        <w:numPr>
          <w:ilvl w:val="0"/>
          <w:numId w:val="44"/>
        </w:numPr>
        <w:tabs>
          <w:tab w:val="left" w:pos="-1440"/>
        </w:tabs>
        <w:rPr>
          <w:rFonts w:cs="Calibri"/>
        </w:rPr>
      </w:pPr>
      <w:r>
        <w:t>The initial paper that d</w:t>
      </w:r>
      <w:r w:rsidRPr="001B0B77">
        <w:t>escribe the core concepts to evaluate benefits, harms and costs of medical interventions and provide</w:t>
      </w:r>
      <w:r>
        <w:t>s</w:t>
      </w:r>
      <w:r w:rsidRPr="001B0B77">
        <w:t xml:space="preserve"> an easy framework to consider </w:t>
      </w:r>
      <w:r>
        <w:t xml:space="preserve">medical interventions. </w:t>
      </w:r>
    </w:p>
    <w:p w:rsidR="00C3381B" w:rsidRDefault="00C3381B" w:rsidP="00550B27">
      <w:pPr>
        <w:pStyle w:val="ListParagraph"/>
        <w:widowControl w:val="0"/>
        <w:tabs>
          <w:tab w:val="left" w:pos="-1440"/>
        </w:tabs>
        <w:rPr>
          <w:rFonts w:cs="Calibri"/>
        </w:rPr>
      </w:pPr>
      <w:r w:rsidRPr="001B0B77">
        <w:rPr>
          <w:rFonts w:cs="Calibri"/>
        </w:rPr>
        <w:t xml:space="preserve">Owens DK, </w:t>
      </w:r>
      <w:proofErr w:type="spellStart"/>
      <w:r w:rsidRPr="001B0B77">
        <w:rPr>
          <w:rFonts w:cs="Calibri"/>
        </w:rPr>
        <w:t>Qaseem</w:t>
      </w:r>
      <w:proofErr w:type="spellEnd"/>
      <w:r w:rsidRPr="001B0B77">
        <w:rPr>
          <w:rFonts w:cs="Calibri"/>
        </w:rPr>
        <w:t xml:space="preserve"> A, Chou R, </w:t>
      </w:r>
      <w:proofErr w:type="spellStart"/>
      <w:r w:rsidRPr="001B0B77">
        <w:rPr>
          <w:rFonts w:cs="Calibri"/>
        </w:rPr>
        <w:t>Shekelle</w:t>
      </w:r>
      <w:proofErr w:type="spellEnd"/>
      <w:r w:rsidRPr="001B0B77">
        <w:rPr>
          <w:rFonts w:cs="Calibri"/>
        </w:rPr>
        <w:t xml:space="preserve"> P. High-value, cost-conscious health care: concepts for clinicians to evaluate the benefits, harms, and costs of medical interventions. </w:t>
      </w:r>
      <w:proofErr w:type="gramStart"/>
      <w:r w:rsidRPr="001B0B77">
        <w:rPr>
          <w:rFonts w:cs="Calibri"/>
        </w:rPr>
        <w:t>Ann Intern Med. 2011; 154:174-180.</w:t>
      </w:r>
      <w:proofErr w:type="gramEnd"/>
    </w:p>
    <w:p w:rsidR="00CF15A8" w:rsidRPr="001B0B77" w:rsidRDefault="001F3056" w:rsidP="00550B27">
      <w:pPr>
        <w:pStyle w:val="ListParagraph"/>
        <w:widowControl w:val="0"/>
        <w:tabs>
          <w:tab w:val="left" w:pos="-1440"/>
        </w:tabs>
        <w:rPr>
          <w:rFonts w:cs="Calibri"/>
        </w:rPr>
      </w:pPr>
      <w:hyperlink r:id="rId9" w:history="1">
        <w:r w:rsidR="00CF15A8" w:rsidRPr="00CF15A8">
          <w:rPr>
            <w:rStyle w:val="Hyperlink"/>
            <w:rFonts w:cs="Calibri"/>
          </w:rPr>
          <w:t>http://annals.org/article.aspx?articleid=746773&amp;resultClick=1</w:t>
        </w:r>
      </w:hyperlink>
    </w:p>
    <w:p w:rsidR="00550B27" w:rsidRPr="00550B27" w:rsidRDefault="00550B27" w:rsidP="00550B27">
      <w:pPr>
        <w:pStyle w:val="ListParagraph"/>
        <w:widowControl w:val="0"/>
        <w:numPr>
          <w:ilvl w:val="0"/>
          <w:numId w:val="44"/>
        </w:numPr>
        <w:tabs>
          <w:tab w:val="left" w:pos="-1440"/>
        </w:tabs>
        <w:rPr>
          <w:rFonts w:cs="Calibri"/>
        </w:rPr>
      </w:pPr>
      <w:r>
        <w:rPr>
          <w:rFonts w:cs="Calibri"/>
        </w:rPr>
        <w:t xml:space="preserve">The paper that </w:t>
      </w:r>
      <w:r w:rsidRPr="001B0B77">
        <w:t xml:space="preserve">proposes high value, cost-conscious care should be added as a critical seventh competency for physicians </w:t>
      </w:r>
      <w:r>
        <w:t>by the ACGME core.</w:t>
      </w:r>
    </w:p>
    <w:p w:rsidR="00C3381B" w:rsidRDefault="00C3381B" w:rsidP="00550B27">
      <w:pPr>
        <w:pStyle w:val="ListParagraph"/>
        <w:widowControl w:val="0"/>
        <w:tabs>
          <w:tab w:val="left" w:pos="-1440"/>
        </w:tabs>
        <w:rPr>
          <w:rFonts w:cs="Calibri"/>
        </w:rPr>
      </w:pPr>
      <w:r w:rsidRPr="001B0B77">
        <w:rPr>
          <w:rFonts w:cs="Calibri"/>
        </w:rPr>
        <w:t xml:space="preserve">Weinberger SE. </w:t>
      </w:r>
      <w:proofErr w:type="gramStart"/>
      <w:r w:rsidRPr="001B0B77">
        <w:rPr>
          <w:rFonts w:cs="Calibri"/>
        </w:rPr>
        <w:t>Providing</w:t>
      </w:r>
      <w:proofErr w:type="gramEnd"/>
      <w:r w:rsidRPr="001B0B77">
        <w:rPr>
          <w:rFonts w:cs="Calibri"/>
        </w:rPr>
        <w:t xml:space="preserve"> high-value, cost-conscious care: a critical 7th general competency for physicians. </w:t>
      </w:r>
      <w:proofErr w:type="gramStart"/>
      <w:r w:rsidRPr="001B0B77">
        <w:rPr>
          <w:rFonts w:cs="Calibri"/>
        </w:rPr>
        <w:t>Ann Intern Med. 2011; 155:386-388.</w:t>
      </w:r>
      <w:proofErr w:type="gramEnd"/>
    </w:p>
    <w:p w:rsidR="00CF15A8" w:rsidRPr="001B0B77" w:rsidRDefault="001F3056" w:rsidP="00550B27">
      <w:pPr>
        <w:pStyle w:val="ListParagraph"/>
        <w:widowControl w:val="0"/>
        <w:tabs>
          <w:tab w:val="left" w:pos="-1440"/>
        </w:tabs>
        <w:rPr>
          <w:rFonts w:cs="Calibri"/>
        </w:rPr>
      </w:pPr>
      <w:hyperlink r:id="rId10" w:history="1">
        <w:r w:rsidR="00CF15A8" w:rsidRPr="00CF15A8">
          <w:rPr>
            <w:rStyle w:val="Hyperlink"/>
            <w:rFonts w:cs="Calibri"/>
          </w:rPr>
          <w:t>http://annals.org/article.aspx?articleid=747128&amp;resultClick=1</w:t>
        </w:r>
      </w:hyperlink>
    </w:p>
    <w:p w:rsidR="00EB68AD" w:rsidRDefault="00EB68AD" w:rsidP="00550B27">
      <w:pPr>
        <w:pStyle w:val="ListParagraph"/>
        <w:widowControl w:val="0"/>
        <w:numPr>
          <w:ilvl w:val="0"/>
          <w:numId w:val="44"/>
        </w:numPr>
        <w:tabs>
          <w:tab w:val="left" w:pos="-1440"/>
        </w:tabs>
        <w:rPr>
          <w:rFonts w:cs="Calibri"/>
        </w:rPr>
      </w:pPr>
      <w:r>
        <w:t>The paper that introduces the ABIM Foundation’s C</w:t>
      </w:r>
      <w:r w:rsidRPr="001B0B77">
        <w:t xml:space="preserve">hoosing Wisely </w:t>
      </w:r>
      <w:r>
        <w:t>campaign to challenge</w:t>
      </w:r>
      <w:r w:rsidRPr="001B0B77">
        <w:t xml:space="preserve"> medical societies to identify the “Top 5” list, or the </w:t>
      </w:r>
      <w:r w:rsidRPr="001B0B77">
        <w:rPr>
          <w:rFonts w:cs="Arial"/>
          <w:color w:val="000000"/>
        </w:rPr>
        <w:t>five tests or procedures commonly used in their specialties whose necessity should be questioned and discussed</w:t>
      </w:r>
      <w:r>
        <w:rPr>
          <w:rFonts w:cs="Arial"/>
          <w:color w:val="000000"/>
        </w:rPr>
        <w:t xml:space="preserve"> by patients and providers.</w:t>
      </w:r>
      <w:r w:rsidRPr="001B0B77">
        <w:rPr>
          <w:rFonts w:cs="Calibri"/>
        </w:rPr>
        <w:t xml:space="preserve"> </w:t>
      </w:r>
    </w:p>
    <w:p w:rsidR="00C3381B" w:rsidRDefault="00C3381B" w:rsidP="00EB68AD">
      <w:pPr>
        <w:pStyle w:val="ListParagraph"/>
        <w:widowControl w:val="0"/>
        <w:tabs>
          <w:tab w:val="left" w:pos="-1440"/>
        </w:tabs>
        <w:rPr>
          <w:rFonts w:cs="Calibri"/>
        </w:rPr>
      </w:pPr>
      <w:proofErr w:type="gramStart"/>
      <w:r w:rsidRPr="001B0B77">
        <w:rPr>
          <w:rFonts w:cs="Calibri"/>
        </w:rPr>
        <w:t>Cassel CK, Guest JA.</w:t>
      </w:r>
      <w:proofErr w:type="gramEnd"/>
      <w:r w:rsidRPr="001B0B77">
        <w:rPr>
          <w:rFonts w:cs="Calibri"/>
        </w:rPr>
        <w:t xml:space="preserve"> Choosing Wisely: Helping physicians and patients make smart decisions about their care. JAMA 2012</w:t>
      </w:r>
      <w:proofErr w:type="gramStart"/>
      <w:r w:rsidRPr="001B0B77">
        <w:rPr>
          <w:rFonts w:cs="Calibri"/>
        </w:rPr>
        <w:t>;307:1801</w:t>
      </w:r>
      <w:proofErr w:type="gramEnd"/>
      <w:r w:rsidRPr="001B0B77">
        <w:rPr>
          <w:rFonts w:cs="Calibri"/>
        </w:rPr>
        <w:t>-1802.</w:t>
      </w:r>
    </w:p>
    <w:p w:rsidR="00CF15A8" w:rsidRPr="001B0B77" w:rsidRDefault="001F3056" w:rsidP="00EB68AD">
      <w:pPr>
        <w:pStyle w:val="ListParagraph"/>
        <w:widowControl w:val="0"/>
        <w:tabs>
          <w:tab w:val="left" w:pos="-1440"/>
        </w:tabs>
        <w:rPr>
          <w:rFonts w:cs="Calibri"/>
        </w:rPr>
      </w:pPr>
      <w:hyperlink r:id="rId11" w:history="1">
        <w:r w:rsidR="00CF15A8" w:rsidRPr="00CF15A8">
          <w:rPr>
            <w:rStyle w:val="Hyperlink"/>
            <w:rFonts w:cs="Calibri"/>
          </w:rPr>
          <w:t>http://jama.jamanetwork.com/article.aspx?articleid=1150103</w:t>
        </w:r>
      </w:hyperlink>
    </w:p>
    <w:p w:rsidR="00C3381B" w:rsidRPr="00C3381B" w:rsidRDefault="00550B27" w:rsidP="00550B27">
      <w:pPr>
        <w:pStyle w:val="ListParagraph"/>
        <w:widowControl w:val="0"/>
        <w:numPr>
          <w:ilvl w:val="0"/>
          <w:numId w:val="44"/>
        </w:numPr>
        <w:tabs>
          <w:tab w:val="left" w:pos="-1440"/>
        </w:tabs>
        <w:rPr>
          <w:rFonts w:cs="Calibri"/>
        </w:rPr>
      </w:pPr>
      <w:r>
        <w:t>V</w:t>
      </w:r>
      <w:r w:rsidR="00C3381B">
        <w:t>isit</w:t>
      </w:r>
      <w:r w:rsidR="00C3381B" w:rsidRPr="001B0B77">
        <w:t xml:space="preserve"> the Choosing Wisely website (</w:t>
      </w:r>
      <w:hyperlink r:id="rId12" w:history="1">
        <w:r w:rsidR="00C3381B" w:rsidRPr="001B0B77">
          <w:rPr>
            <w:rStyle w:val="Hyperlink"/>
          </w:rPr>
          <w:t>www.choosingwisely.org</w:t>
        </w:r>
      </w:hyperlink>
      <w:r w:rsidR="00C3381B" w:rsidRPr="001B0B77">
        <w:t>)</w:t>
      </w:r>
      <w:r w:rsidR="00C3381B">
        <w:t xml:space="preserve"> and explore the lists </w:t>
      </w:r>
      <w:r>
        <w:t xml:space="preserve">of tests that physicians and patients should question routinely doing that were </w:t>
      </w:r>
      <w:r w:rsidR="00C3381B">
        <w:t>created by your professional societies</w:t>
      </w:r>
      <w:r>
        <w:t xml:space="preserve"> (over 72 lists are available)</w:t>
      </w:r>
    </w:p>
    <w:p w:rsidR="00EB68AD" w:rsidRPr="001B0B77" w:rsidRDefault="00EB68AD" w:rsidP="00EB68AD">
      <w:pPr>
        <w:numPr>
          <w:ilvl w:val="0"/>
          <w:numId w:val="44"/>
        </w:numPr>
      </w:pPr>
      <w:r>
        <w:t>The short practical paper that o</w:t>
      </w:r>
      <w:r w:rsidRPr="001B0B77">
        <w:t xml:space="preserve">ffers a few simple questions to ask before ordering tests </w:t>
      </w:r>
      <w:r>
        <w:t>to help with the provision of High Value Care</w:t>
      </w:r>
    </w:p>
    <w:p w:rsidR="00C3381B" w:rsidRDefault="00C3381B" w:rsidP="00EB68AD">
      <w:pPr>
        <w:pStyle w:val="ListParagraph"/>
        <w:widowControl w:val="0"/>
        <w:tabs>
          <w:tab w:val="left" w:pos="-1440"/>
        </w:tabs>
        <w:rPr>
          <w:rFonts w:cs="Calibri"/>
        </w:rPr>
      </w:pPr>
      <w:proofErr w:type="spellStart"/>
      <w:r w:rsidRPr="001B0B77">
        <w:rPr>
          <w:rFonts w:cs="Calibri"/>
        </w:rPr>
        <w:t>Laine</w:t>
      </w:r>
      <w:proofErr w:type="spellEnd"/>
      <w:r w:rsidRPr="001B0B77">
        <w:rPr>
          <w:rFonts w:cs="Calibri"/>
        </w:rPr>
        <w:t xml:space="preserve"> C.  High-value testing begins with a few simple questions. Ann Intern Med. 2012</w:t>
      </w:r>
      <w:proofErr w:type="gramStart"/>
      <w:r w:rsidRPr="001B0B77">
        <w:rPr>
          <w:rFonts w:cs="Calibri"/>
        </w:rPr>
        <w:t>;156:162</w:t>
      </w:r>
      <w:proofErr w:type="gramEnd"/>
      <w:r w:rsidRPr="001B0B77">
        <w:rPr>
          <w:rFonts w:cs="Calibri"/>
        </w:rPr>
        <w:t>-163.</w:t>
      </w:r>
    </w:p>
    <w:p w:rsidR="00CF15A8" w:rsidRPr="00550B27" w:rsidRDefault="001F3056" w:rsidP="00EB68AD">
      <w:pPr>
        <w:pStyle w:val="ListParagraph"/>
        <w:widowControl w:val="0"/>
        <w:tabs>
          <w:tab w:val="left" w:pos="-1440"/>
        </w:tabs>
        <w:rPr>
          <w:rFonts w:cs="Calibri"/>
        </w:rPr>
      </w:pPr>
      <w:hyperlink r:id="rId13" w:history="1">
        <w:r w:rsidR="00CF15A8" w:rsidRPr="00CF15A8">
          <w:rPr>
            <w:rStyle w:val="Hyperlink"/>
            <w:rFonts w:cs="Calibri"/>
          </w:rPr>
          <w:t>http://annals.org/article.aspx?articleid=1033305&amp;resultClick=1</w:t>
        </w:r>
      </w:hyperlink>
    </w:p>
    <w:p w:rsidR="00C3381B" w:rsidRDefault="00EB68AD" w:rsidP="00550B27">
      <w:pPr>
        <w:pStyle w:val="ListParagraph"/>
        <w:widowControl w:val="0"/>
        <w:numPr>
          <w:ilvl w:val="0"/>
          <w:numId w:val="44"/>
        </w:numPr>
        <w:tabs>
          <w:tab w:val="left" w:pos="-1440"/>
        </w:tabs>
        <w:rPr>
          <w:rFonts w:cs="Calibri"/>
        </w:rPr>
      </w:pPr>
      <w:r>
        <w:rPr>
          <w:rFonts w:cs="Calibri"/>
        </w:rPr>
        <w:t xml:space="preserve">For a deeper dive into High Value Care challenges </w:t>
      </w:r>
      <w:r w:rsidR="00550B27">
        <w:rPr>
          <w:rFonts w:cs="Calibri"/>
        </w:rPr>
        <w:t xml:space="preserve">consider reading this clinically relevant and highly </w:t>
      </w:r>
      <w:r>
        <w:rPr>
          <w:rFonts w:cs="Calibri"/>
        </w:rPr>
        <w:t>practical book</w:t>
      </w:r>
      <w:r w:rsidR="00550B27">
        <w:rPr>
          <w:rFonts w:cs="Calibri"/>
        </w:rPr>
        <w:t xml:space="preserve">: </w:t>
      </w:r>
      <w:proofErr w:type="spellStart"/>
      <w:r w:rsidR="00C3381B">
        <w:rPr>
          <w:rFonts w:cs="Calibri"/>
        </w:rPr>
        <w:t>Moriates</w:t>
      </w:r>
      <w:proofErr w:type="spellEnd"/>
      <w:r w:rsidR="00C3381B">
        <w:rPr>
          <w:rFonts w:cs="Calibri"/>
        </w:rPr>
        <w:t xml:space="preserve"> C, </w:t>
      </w:r>
      <w:proofErr w:type="spellStart"/>
      <w:r w:rsidR="00C3381B">
        <w:rPr>
          <w:rFonts w:cs="Calibri"/>
        </w:rPr>
        <w:t>Arora</w:t>
      </w:r>
      <w:proofErr w:type="spellEnd"/>
      <w:r w:rsidR="00C3381B">
        <w:rPr>
          <w:rFonts w:cs="Calibri"/>
        </w:rPr>
        <w:t xml:space="preserve"> V, </w:t>
      </w:r>
      <w:proofErr w:type="gramStart"/>
      <w:r w:rsidR="00C3381B">
        <w:rPr>
          <w:rFonts w:cs="Calibri"/>
        </w:rPr>
        <w:t>Shah</w:t>
      </w:r>
      <w:proofErr w:type="gramEnd"/>
      <w:r w:rsidR="00C3381B">
        <w:rPr>
          <w:rFonts w:cs="Calibri"/>
        </w:rPr>
        <w:t xml:space="preserve"> N. Understanding Value-Based Healthcare. McGraw Hill Education; 2015.</w:t>
      </w:r>
    </w:p>
    <w:p w:rsidR="00C3381B" w:rsidRPr="001B0B77" w:rsidRDefault="00C3381B" w:rsidP="00C3381B">
      <w:pPr>
        <w:pStyle w:val="ListParagraph"/>
        <w:widowControl w:val="0"/>
        <w:tabs>
          <w:tab w:val="left" w:pos="-1440"/>
        </w:tabs>
        <w:ind w:left="360"/>
        <w:rPr>
          <w:rFonts w:cs="Calibri"/>
        </w:rPr>
      </w:pPr>
    </w:p>
    <w:p w:rsidR="001B0B77" w:rsidRPr="001B0B77" w:rsidRDefault="001B0B77" w:rsidP="001B0B77">
      <w:pPr>
        <w:rPr>
          <w:b/>
        </w:rPr>
      </w:pPr>
      <w:r w:rsidRPr="001B0B77">
        <w:rPr>
          <w:b/>
        </w:rPr>
        <w:t>The Framework</w:t>
      </w:r>
    </w:p>
    <w:p w:rsidR="001B0B77" w:rsidRPr="001B0B77" w:rsidRDefault="001B0B77" w:rsidP="001B0B77"/>
    <w:p w:rsidR="001B0B77" w:rsidRPr="001B0B77" w:rsidRDefault="001B0B77" w:rsidP="001B0B77">
      <w:r w:rsidRPr="001B0B77">
        <w:t xml:space="preserve">For each of the modules, </w:t>
      </w:r>
      <w:r w:rsidR="003B2029">
        <w:t>residents</w:t>
      </w:r>
      <w:r w:rsidRPr="001B0B77">
        <w:t xml:space="preserve"> will be directed to use a five step framework to develop the skills of practicing high value</w:t>
      </w:r>
      <w:r w:rsidR="00063DA8">
        <w:t xml:space="preserve"> care</w:t>
      </w:r>
      <w:r w:rsidRPr="001B0B77">
        <w:t>.  You should become comfortable discussing the various steps of the framework to facilitate the teaching sessions.</w:t>
      </w:r>
    </w:p>
    <w:p w:rsidR="001B0B77" w:rsidRPr="001B0B77" w:rsidRDefault="001B0B77" w:rsidP="001B0B77"/>
    <w:p w:rsidR="001B0B77" w:rsidRPr="001B0B77" w:rsidRDefault="001B0B77" w:rsidP="001B0B77">
      <w:pPr>
        <w:pStyle w:val="ListParagraph"/>
        <w:numPr>
          <w:ilvl w:val="0"/>
          <w:numId w:val="40"/>
        </w:numPr>
      </w:pPr>
      <w:r w:rsidRPr="001B0B77">
        <w:rPr>
          <w:b/>
        </w:rPr>
        <w:t>Step 1</w:t>
      </w:r>
      <w:r w:rsidRPr="001B0B77">
        <w:t>: Understand the benefits, harms, and relative costs of the interventions you are considering</w:t>
      </w:r>
    </w:p>
    <w:p w:rsidR="001B0B77" w:rsidRPr="001B0B77" w:rsidRDefault="001B0B77" w:rsidP="001B0B77">
      <w:pPr>
        <w:pStyle w:val="ListParagraph"/>
        <w:numPr>
          <w:ilvl w:val="0"/>
          <w:numId w:val="40"/>
        </w:numPr>
      </w:pPr>
      <w:r w:rsidRPr="001B0B77">
        <w:rPr>
          <w:b/>
        </w:rPr>
        <w:t>Step 2</w:t>
      </w:r>
      <w:r w:rsidRPr="001B0B77">
        <w:t>: Decrease or eliminate the use of interventions that provide no benefits and/or may be harmful</w:t>
      </w:r>
    </w:p>
    <w:p w:rsidR="001B0B77" w:rsidRPr="001B0B77" w:rsidRDefault="001B0B77" w:rsidP="001B0B77">
      <w:pPr>
        <w:pStyle w:val="ListParagraph"/>
        <w:numPr>
          <w:ilvl w:val="0"/>
          <w:numId w:val="40"/>
        </w:numPr>
      </w:pPr>
      <w:r w:rsidRPr="001B0B77">
        <w:rPr>
          <w:b/>
        </w:rPr>
        <w:t>Step 3</w:t>
      </w:r>
      <w:r w:rsidRPr="001B0B77">
        <w:t>: Choose interventions and care settings that maximize benefits, minimize harms, and reduce costs.  Use comparative effectiveness and cost effectiveness data where available</w:t>
      </w:r>
      <w:r w:rsidR="00C222AD">
        <w:t>.</w:t>
      </w:r>
    </w:p>
    <w:p w:rsidR="001B0B77" w:rsidRPr="001B0B77" w:rsidRDefault="001B0B77" w:rsidP="001B0B77">
      <w:pPr>
        <w:pStyle w:val="ListParagraph"/>
        <w:numPr>
          <w:ilvl w:val="0"/>
          <w:numId w:val="40"/>
        </w:numPr>
      </w:pPr>
      <w:r w:rsidRPr="001B0B77">
        <w:rPr>
          <w:b/>
        </w:rPr>
        <w:t>Step 4</w:t>
      </w:r>
      <w:r w:rsidRPr="001B0B77">
        <w:t>: Customize a care plan with each patient that incorporates the patient’s values and addresses patient and family concerns</w:t>
      </w:r>
    </w:p>
    <w:p w:rsidR="001B0B77" w:rsidRPr="001B0B77" w:rsidRDefault="001B0B77" w:rsidP="001B0B77">
      <w:pPr>
        <w:pStyle w:val="ListParagraph"/>
        <w:numPr>
          <w:ilvl w:val="0"/>
          <w:numId w:val="40"/>
        </w:numPr>
      </w:pPr>
      <w:r w:rsidRPr="001B0B77">
        <w:rPr>
          <w:b/>
        </w:rPr>
        <w:t>Step 5</w:t>
      </w:r>
      <w:r w:rsidRPr="001B0B77">
        <w:t>: Identify system level opportunities to improve outcomes, minimize harms, and reduce healthcare waste</w:t>
      </w:r>
    </w:p>
    <w:p w:rsidR="001B0B77" w:rsidRPr="001B0B77" w:rsidRDefault="001B0B77" w:rsidP="001B0B77"/>
    <w:p w:rsidR="001B0B77" w:rsidRPr="001B0B77" w:rsidRDefault="001B0B77" w:rsidP="001B0B77">
      <w:pPr>
        <w:rPr>
          <w:b/>
        </w:rPr>
      </w:pPr>
      <w:r w:rsidRPr="001B0B77">
        <w:rPr>
          <w:b/>
        </w:rPr>
        <w:t>The Curriculum</w:t>
      </w:r>
    </w:p>
    <w:p w:rsidR="001B0B77" w:rsidRPr="001B0B77" w:rsidRDefault="001B0B77" w:rsidP="001B0B77">
      <w:pPr>
        <w:rPr>
          <w:b/>
        </w:rPr>
      </w:pPr>
    </w:p>
    <w:p w:rsidR="001B0B77" w:rsidRPr="001B0B77" w:rsidRDefault="001B0B77" w:rsidP="001B0B77">
      <w:r w:rsidRPr="001B0B77">
        <w:t>S</w:t>
      </w:r>
      <w:r w:rsidR="003B2029">
        <w:t>ix</w:t>
      </w:r>
      <w:r w:rsidRPr="001B0B77">
        <w:t xml:space="preserve"> modules are provided.  When presented in order, they provide a robust immersion into the issues around value and cost in healthcare, each using important examples within the field of internal medicine to engage the participants.  Each module offers several inpatient and outpatient cases allowing the curriculum to flexibly fit into the needs of each program.  All or a selected few of the modules can be presented independently since the framework is re-introduced in each one.</w:t>
      </w:r>
    </w:p>
    <w:p w:rsidR="001B0B77" w:rsidRPr="001B0B77" w:rsidRDefault="001B0B77" w:rsidP="001B0B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634"/>
      </w:tblGrid>
      <w:tr w:rsidR="00063DA8" w:rsidTr="001B0B77">
        <w:trPr>
          <w:trHeight w:val="350"/>
        </w:trPr>
        <w:tc>
          <w:tcPr>
            <w:tcW w:w="594" w:type="dxa"/>
            <w:tcBorders>
              <w:top w:val="single" w:sz="4" w:space="0" w:color="auto"/>
              <w:left w:val="single" w:sz="4" w:space="0" w:color="auto"/>
              <w:bottom w:val="single" w:sz="4" w:space="0" w:color="auto"/>
              <w:right w:val="single" w:sz="4" w:space="0" w:color="auto"/>
            </w:tcBorders>
          </w:tcPr>
          <w:p w:rsidR="00063DA8" w:rsidRPr="001B0B77" w:rsidRDefault="00063DA8">
            <w:pPr>
              <w:jc w:val="center"/>
            </w:pP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spacing w:before="60" w:after="60"/>
              <w:rPr>
                <w:b/>
              </w:rPr>
            </w:pPr>
            <w:r w:rsidRPr="001B0B77">
              <w:rPr>
                <w:b/>
              </w:rPr>
              <w:t>Topic</w:t>
            </w:r>
          </w:p>
        </w:tc>
      </w:tr>
      <w:tr w:rsidR="00063DA8" w:rsidTr="001B0B77">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1</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spacing w:before="60" w:after="60"/>
            </w:pPr>
            <w:r>
              <w:rPr>
                <w:b/>
              </w:rPr>
              <w:t>Elimin</w:t>
            </w:r>
            <w:r w:rsidR="003B2029">
              <w:rPr>
                <w:b/>
              </w:rPr>
              <w:t xml:space="preserve">ating Healthcare Waste and </w:t>
            </w:r>
            <w:proofErr w:type="spellStart"/>
            <w:r w:rsidR="003B2029">
              <w:rPr>
                <w:b/>
              </w:rPr>
              <w:t>Over</w:t>
            </w:r>
            <w:r>
              <w:rPr>
                <w:b/>
              </w:rPr>
              <w:t>ordering</w:t>
            </w:r>
            <w:proofErr w:type="spellEnd"/>
            <w:r>
              <w:rPr>
                <w:b/>
              </w:rPr>
              <w:t xml:space="preserve"> of Tests</w:t>
            </w:r>
          </w:p>
        </w:tc>
      </w:tr>
      <w:tr w:rsidR="00063DA8" w:rsidTr="001B0B77">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2</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spacing w:before="60" w:after="60"/>
            </w:pPr>
            <w:r>
              <w:rPr>
                <w:b/>
              </w:rPr>
              <w:t>Healthcare Costs and Payment Models</w:t>
            </w:r>
          </w:p>
        </w:tc>
      </w:tr>
      <w:tr w:rsidR="00063DA8" w:rsidTr="001B0B77">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3</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3B2029">
            <w:pPr>
              <w:spacing w:before="60" w:after="60"/>
            </w:pPr>
            <w:r>
              <w:rPr>
                <w:b/>
              </w:rPr>
              <w:t>High Value Diagnostic Testing and Cancer Screening</w:t>
            </w:r>
          </w:p>
        </w:tc>
      </w:tr>
      <w:tr w:rsidR="00063DA8" w:rsidTr="001B0B77">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4</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rsidP="003B2029">
            <w:pPr>
              <w:spacing w:before="60" w:after="60"/>
            </w:pPr>
            <w:r>
              <w:rPr>
                <w:b/>
              </w:rPr>
              <w:t xml:space="preserve">High Value </w:t>
            </w:r>
            <w:r w:rsidR="003B2029">
              <w:rPr>
                <w:b/>
              </w:rPr>
              <w:t>Hospitalization</w:t>
            </w:r>
          </w:p>
        </w:tc>
      </w:tr>
      <w:tr w:rsidR="00063DA8" w:rsidTr="001B0B77">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5</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spacing w:before="60" w:after="60"/>
            </w:pPr>
            <w:r>
              <w:rPr>
                <w:b/>
              </w:rPr>
              <w:t>Overcoming Barriers to High Value Care</w:t>
            </w:r>
          </w:p>
        </w:tc>
      </w:tr>
      <w:tr w:rsidR="00063DA8" w:rsidTr="001B0B77">
        <w:trPr>
          <w:trHeight w:val="485"/>
        </w:trPr>
        <w:tc>
          <w:tcPr>
            <w:tcW w:w="594" w:type="dxa"/>
            <w:tcBorders>
              <w:top w:val="single" w:sz="4" w:space="0" w:color="auto"/>
              <w:left w:val="single" w:sz="4" w:space="0" w:color="auto"/>
              <w:bottom w:val="single" w:sz="4" w:space="0" w:color="auto"/>
              <w:right w:val="single" w:sz="4" w:space="0" w:color="auto"/>
            </w:tcBorders>
            <w:vAlign w:val="center"/>
            <w:hideMark/>
          </w:tcPr>
          <w:p w:rsidR="00063DA8" w:rsidRPr="001B0B77" w:rsidRDefault="00063DA8">
            <w:pPr>
              <w:jc w:val="center"/>
              <w:rPr>
                <w:b/>
              </w:rPr>
            </w:pPr>
            <w:r w:rsidRPr="001B0B77">
              <w:rPr>
                <w:b/>
              </w:rPr>
              <w:t>6</w:t>
            </w:r>
          </w:p>
        </w:tc>
        <w:tc>
          <w:tcPr>
            <w:tcW w:w="5634" w:type="dxa"/>
            <w:tcBorders>
              <w:top w:val="single" w:sz="4" w:space="0" w:color="auto"/>
              <w:left w:val="single" w:sz="4" w:space="0" w:color="auto"/>
              <w:bottom w:val="single" w:sz="4" w:space="0" w:color="auto"/>
              <w:right w:val="single" w:sz="4" w:space="0" w:color="auto"/>
            </w:tcBorders>
            <w:vAlign w:val="center"/>
            <w:hideMark/>
          </w:tcPr>
          <w:p w:rsidR="00063DA8" w:rsidRPr="00063DA8" w:rsidRDefault="00063DA8" w:rsidP="003B2029">
            <w:pPr>
              <w:spacing w:before="60" w:after="60"/>
              <w:rPr>
                <w:b/>
              </w:rPr>
            </w:pPr>
            <w:r w:rsidRPr="00063DA8">
              <w:rPr>
                <w:b/>
              </w:rPr>
              <w:t xml:space="preserve">High Value </w:t>
            </w:r>
            <w:r w:rsidR="003B2029">
              <w:rPr>
                <w:b/>
              </w:rPr>
              <w:t>Quality Improvement</w:t>
            </w:r>
          </w:p>
        </w:tc>
      </w:tr>
    </w:tbl>
    <w:p w:rsidR="001B0B77" w:rsidRPr="001B0B77" w:rsidRDefault="001B0B77" w:rsidP="001B0B77">
      <w:pPr>
        <w:rPr>
          <w:b/>
        </w:rPr>
      </w:pPr>
    </w:p>
    <w:p w:rsidR="001B0B77" w:rsidRPr="001B0B77" w:rsidRDefault="001B0B77" w:rsidP="001B0B77">
      <w:pPr>
        <w:rPr>
          <w:b/>
        </w:rPr>
      </w:pPr>
      <w:r w:rsidRPr="001B0B77">
        <w:rPr>
          <w:b/>
        </w:rPr>
        <w:t>Facilitating Active Learning</w:t>
      </w:r>
    </w:p>
    <w:p w:rsidR="001B0B77" w:rsidRPr="001B0B77" w:rsidRDefault="001B0B77" w:rsidP="001B0B77"/>
    <w:p w:rsidR="001B0B77" w:rsidRPr="001B0B77" w:rsidRDefault="001B0B77" w:rsidP="001B0B77">
      <w:r w:rsidRPr="001B0B77">
        <w:t>Two of the most important goals of delivering this curriculum are to make it locally relevant and to actively engage the learners in discussion about the issues.  To help you achieve success, we offer these important concepts for small group, participatory discussion and for getting active audience participation.</w:t>
      </w:r>
      <w:r w:rsidR="005A4ABA">
        <w:t xml:space="preserve"> In addition, you may consider using a co-learning approach where you pair a faculty member with a fellow to present modules as a team to remaining faculty and </w:t>
      </w:r>
      <w:r w:rsidR="003B2029">
        <w:t>residents</w:t>
      </w:r>
      <w:r w:rsidR="005A4ABA">
        <w:t xml:space="preserve"> in your program. You may also consider using these materials in your program in a more integrated manner by </w:t>
      </w:r>
      <w:r w:rsidR="00016159">
        <w:t>including</w:t>
      </w:r>
      <w:r w:rsidR="005A4ABA">
        <w:t xml:space="preserve"> key </w:t>
      </w:r>
      <w:r w:rsidR="00016159">
        <w:t xml:space="preserve">high value care </w:t>
      </w:r>
      <w:r w:rsidR="005A4ABA">
        <w:t>principles</w:t>
      </w:r>
      <w:r w:rsidR="00016159">
        <w:t xml:space="preserve">, steps in the framework, or other specific high value care learning objectives into your existing conferences for </w:t>
      </w:r>
      <w:r w:rsidR="003B2029">
        <w:t>residents</w:t>
      </w:r>
      <w:r w:rsidR="00016159">
        <w:t xml:space="preserve"> such as journal club, grand rounds, tumor </w:t>
      </w:r>
      <w:r w:rsidR="00EB68AD">
        <w:t>board</w:t>
      </w:r>
      <w:r w:rsidR="00016159">
        <w:t>, or morbidity and mortality conferences.</w:t>
      </w:r>
    </w:p>
    <w:p w:rsidR="001B0B77" w:rsidRPr="001B0B77" w:rsidRDefault="001B0B77" w:rsidP="001B0B77"/>
    <w:p w:rsidR="001B0B77" w:rsidRPr="001B0B77" w:rsidRDefault="001B0B77" w:rsidP="001B0B77">
      <w:r w:rsidRPr="001B0B77">
        <w:t>Effective facilitation involves asking questions to promote thinking and reflection on the material presented.  Ask participants to consider the information and think out loud about what it means for them.  As the information is shared, the facilitator should work to understand the meaning for the participants and make connections between individuals, between ideas and concepts, and between the various concerns or trouble spots that are raised in the discussion.</w:t>
      </w:r>
    </w:p>
    <w:p w:rsidR="001B0B77" w:rsidRPr="001B0B77" w:rsidRDefault="001B0B77" w:rsidP="001B0B77"/>
    <w:p w:rsidR="001B0B77" w:rsidRPr="001B0B77" w:rsidRDefault="001B0B77" w:rsidP="001B0B77">
      <w:r w:rsidRPr="001B0B77">
        <w:t>Good facilitation also includes managing both the content and the process.  Watch how the conversation unfolds and be sure to notice participants who are listening intently, but not participating.  They have something to say and may provide balance to the discussion.  The discussion should be an exploration of the new ideas with real time spent on wrestling with the concepts and how they might be applied in practice.</w:t>
      </w:r>
    </w:p>
    <w:p w:rsidR="001B0B77" w:rsidRPr="001B0B77" w:rsidRDefault="001B0B77" w:rsidP="001B0B77"/>
    <w:p w:rsidR="001B0B77" w:rsidRPr="001B0B77" w:rsidRDefault="001B0B77" w:rsidP="001B0B77">
      <w:r w:rsidRPr="001B0B77">
        <w:t>Individual participants should be empowered to own their point of view and share it with the group to help foster group learning by illustrating how others think about the topic at hand.  Follow up teaching sessions can begin by asking the participants to share how their practice patterns have changed or to reflect on if and how the information has changed their thinking.</w:t>
      </w:r>
    </w:p>
    <w:p w:rsidR="00AD4172" w:rsidRDefault="00AD4172" w:rsidP="001B0B77">
      <w:pPr>
        <w:rPr>
          <w:b/>
        </w:rPr>
      </w:pPr>
    </w:p>
    <w:p w:rsidR="001B0B77" w:rsidRPr="001B0B77" w:rsidRDefault="001B0B77" w:rsidP="001B0B77">
      <w:pPr>
        <w:rPr>
          <w:b/>
        </w:rPr>
      </w:pPr>
      <w:r w:rsidRPr="001B0B77">
        <w:rPr>
          <w:b/>
        </w:rPr>
        <w:t>Active Learning Tools</w:t>
      </w:r>
    </w:p>
    <w:p w:rsidR="001B0B77" w:rsidRPr="001B0B77" w:rsidRDefault="001B0B77" w:rsidP="001B0B77"/>
    <w:p w:rsidR="001B0B77" w:rsidRPr="001B0B77" w:rsidRDefault="001B0B77" w:rsidP="001B0B77">
      <w:r w:rsidRPr="001B0B77">
        <w:t xml:space="preserve">We suggest the following tools and strategies to foster active learning.  Many of these are also suggested in the individual module facilitator guides. Alternatively, you may choose to engage your learners in different ways that fit your local environment better.  </w:t>
      </w:r>
    </w:p>
    <w:p w:rsidR="001B0B77" w:rsidRPr="001B0B77" w:rsidRDefault="001B0B77" w:rsidP="001B0B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160"/>
        <w:gridCol w:w="6948"/>
      </w:tblGrid>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Think-Pair-Share</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 xml:space="preserve">Ask a provocative question and give each participant a few minutes to reflect and write down answers.  Then ask participants to pair up and discuss their thinking with their partner.  After a few minutes of paired discussions, ask for volunteers to share important observations with the larger group. </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Audience Response Systems</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High technology or low technology audience response systems allow participants to commit to an answer to multiple choice questions. Examples include clickers/</w:t>
            </w:r>
            <w:proofErr w:type="spellStart"/>
            <w:r w:rsidRPr="001B0B77">
              <w:t>smartphones</w:t>
            </w:r>
            <w:proofErr w:type="spellEnd"/>
            <w:r w:rsidRPr="001B0B77">
              <w:t>/3x5 color-coded cards.  This technique provides the facilitator with a real-time assessment of what the audience knows about a topic and can help identify knowledge gaps.</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Small Group Work</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There are three variations of small group work: one task with multiple components (all groups/same tasks); multiple short tasks (all groups/same tasks); or multiple short tasks (all groups/different tasks).  How complicated the tasks are will determine which variation to use.  Encourage participation from all group members and ask for reports at the end of each task assignment.</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Worksheets</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 xml:space="preserve">Create a table or worksheet for individuals to complete, applying a new approach. Requires that you build in time for reflection and thoughtful work.  </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Wicked Questions</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Ahead of time, craft a question that sets up an internal conflict that exposes assumptions that we hold about an issue.  Example: How does the fast and hectic pace of academic medicine provide a rich environment for mentoring the younger generation? Ask participants to consider their answers or thoughts to such a question.  Share in groups to promote discussion and active learning.</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Talking Stick</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This can be used with a wicked question or any provocative idea.  Organize groups into a circle/round tables.  Have a physical stick to pass from one person to another.  During the first round, each member of the group gets one minute to share thoughts and then passes the stick to another member (facilitator times it).  For the second round, each person gets two minutes to comment on the collection of what’s already been said.  After the second round, put down the stick and facilitate an inclusive discussion.</w:t>
            </w:r>
          </w:p>
        </w:tc>
      </w:tr>
      <w:tr w:rsidR="001B0B77" w:rsidTr="001B0B77">
        <w:tc>
          <w:tcPr>
            <w:tcW w:w="468"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0B77" w:rsidRPr="001B0B77" w:rsidRDefault="001B0B77">
            <w:pPr>
              <w:rPr>
                <w:b/>
              </w:rPr>
            </w:pPr>
            <w:r w:rsidRPr="001B0B77">
              <w:rPr>
                <w:b/>
              </w:rPr>
              <w:t>Pre-Session Work</w:t>
            </w:r>
            <w:r w:rsidR="00063DA8">
              <w:rPr>
                <w:b/>
              </w:rPr>
              <w:t xml:space="preserve"> (Flipped Classroom)</w:t>
            </w:r>
          </w:p>
        </w:tc>
        <w:tc>
          <w:tcPr>
            <w:tcW w:w="6948" w:type="dxa"/>
            <w:tcBorders>
              <w:top w:val="single" w:sz="4" w:space="0" w:color="auto"/>
              <w:left w:val="single" w:sz="4" w:space="0" w:color="auto"/>
              <w:bottom w:val="single" w:sz="4" w:space="0" w:color="auto"/>
              <w:right w:val="single" w:sz="4" w:space="0" w:color="auto"/>
            </w:tcBorders>
            <w:hideMark/>
          </w:tcPr>
          <w:p w:rsidR="001B0B77" w:rsidRPr="001B0B77" w:rsidRDefault="001B0B77">
            <w:r w:rsidRPr="001B0B77">
              <w:t>Assign work before the session that may include reflecting on an interesting question, bringing a case/problem to discuss, or completing a worksheet on topic.</w:t>
            </w:r>
          </w:p>
        </w:tc>
      </w:tr>
    </w:tbl>
    <w:p w:rsidR="001B0B77" w:rsidRPr="001B0B77" w:rsidRDefault="001B0B77" w:rsidP="001B0B77">
      <w:pPr>
        <w:autoSpaceDE w:val="0"/>
        <w:autoSpaceDN w:val="0"/>
        <w:adjustRightInd w:val="0"/>
        <w:rPr>
          <w:rFonts w:cs="Tahoma"/>
          <w:b/>
        </w:rPr>
      </w:pPr>
    </w:p>
    <w:p w:rsidR="001B0B77" w:rsidRPr="001B0B77" w:rsidRDefault="001B0B77" w:rsidP="001B0B77">
      <w:pPr>
        <w:rPr>
          <w:rFonts w:cs="Tahoma"/>
          <w:b/>
        </w:rPr>
      </w:pPr>
    </w:p>
    <w:p w:rsidR="001B0B77" w:rsidRPr="001B0B77" w:rsidRDefault="0063066B" w:rsidP="001B0B77">
      <w:pPr>
        <w:rPr>
          <w:rFonts w:cs="Tahoma"/>
          <w:b/>
        </w:rPr>
      </w:pPr>
      <w:r>
        <w:rPr>
          <w:rFonts w:cs="Tahoma"/>
          <w:b/>
        </w:rPr>
        <w:t>Faculty</w:t>
      </w:r>
      <w:r w:rsidR="001B0B77" w:rsidRPr="001B0B77">
        <w:rPr>
          <w:rFonts w:cs="Tahoma"/>
          <w:b/>
        </w:rPr>
        <w:t xml:space="preserve"> Toolbox</w:t>
      </w:r>
    </w:p>
    <w:p w:rsidR="001B0B77" w:rsidRPr="001B0B77" w:rsidRDefault="001B0B77" w:rsidP="001B0B77">
      <w:pPr>
        <w:rPr>
          <w:rFonts w:cs="Tahoma"/>
          <w:b/>
        </w:rPr>
      </w:pPr>
    </w:p>
    <w:p w:rsidR="001B0B77" w:rsidRDefault="001B0B77" w:rsidP="001B0B77">
      <w:pPr>
        <w:rPr>
          <w:rFonts w:ascii="Trebuchet MS" w:hAnsi="Trebuchet MS"/>
          <w:b/>
          <w:sz w:val="20"/>
          <w:szCs w:val="20"/>
        </w:rPr>
      </w:pPr>
      <w:r w:rsidRPr="001B0B77">
        <w:rPr>
          <w:rFonts w:cs="Tahoma"/>
        </w:rPr>
        <w:t xml:space="preserve">This toolbox includes a retrospective, pre-post survey that you can </w:t>
      </w:r>
      <w:r w:rsidR="0063066B">
        <w:rPr>
          <w:rFonts w:cs="Tahoma"/>
        </w:rPr>
        <w:t xml:space="preserve">ask your </w:t>
      </w:r>
      <w:r w:rsidR="003B2029">
        <w:rPr>
          <w:rFonts w:cs="Tahoma"/>
        </w:rPr>
        <w:t>residents</w:t>
      </w:r>
      <w:r w:rsidR="0063066B">
        <w:rPr>
          <w:rFonts w:cs="Tahoma"/>
        </w:rPr>
        <w:t xml:space="preserve"> to complete to assess the effectiveness of the curriculum</w:t>
      </w:r>
      <w:r w:rsidRPr="001B0B77">
        <w:rPr>
          <w:rFonts w:cs="Tahoma"/>
        </w:rPr>
        <w:t xml:space="preserve">. In addition, tools to help faculty and program directors assess competence in high value care milestones are provided. Examples include a high value care educational prescription, a framework for </w:t>
      </w:r>
      <w:r w:rsidR="0063066B">
        <w:rPr>
          <w:rFonts w:cs="Tahoma"/>
        </w:rPr>
        <w:t>fellow</w:t>
      </w:r>
      <w:r w:rsidRPr="001B0B77">
        <w:rPr>
          <w:rFonts w:cs="Tahoma"/>
        </w:rPr>
        <w:t xml:space="preserve"> audit and feedback in high value care, </w:t>
      </w:r>
      <w:r w:rsidR="00704CAF">
        <w:rPr>
          <w:rFonts w:cs="Tahoma"/>
        </w:rPr>
        <w:t xml:space="preserve">a high value care conversation guide, and a tool to assess high value care teaching on rounds. </w:t>
      </w:r>
    </w:p>
    <w:p w:rsidR="001B0B77" w:rsidRPr="001B0B77" w:rsidRDefault="001B0B77" w:rsidP="001B0B77">
      <w:pPr>
        <w:widowControl w:val="0"/>
        <w:tabs>
          <w:tab w:val="left" w:pos="-1440"/>
        </w:tabs>
        <w:ind w:left="360"/>
        <w:rPr>
          <w:rFonts w:cs="Calibri"/>
          <w:color w:val="FF0000"/>
        </w:rPr>
      </w:pPr>
    </w:p>
    <w:p w:rsidR="001B0B77" w:rsidRPr="001B0B77" w:rsidRDefault="001B0B77" w:rsidP="001B0B77">
      <w:pPr>
        <w:rPr>
          <w:b/>
        </w:rPr>
      </w:pPr>
      <w:r w:rsidRPr="001B0B77">
        <w:rPr>
          <w:b/>
        </w:rPr>
        <w:t>Other Important Resources:</w:t>
      </w:r>
    </w:p>
    <w:p w:rsidR="001B0B77" w:rsidRPr="001B0B77" w:rsidRDefault="001B0B77" w:rsidP="001B0B77">
      <w:pPr>
        <w:rPr>
          <w:b/>
        </w:rPr>
      </w:pPr>
    </w:p>
    <w:p w:rsidR="00016159" w:rsidRDefault="00016159" w:rsidP="00016159">
      <w:pPr>
        <w:autoSpaceDE w:val="0"/>
        <w:autoSpaceDN w:val="0"/>
        <w:adjustRightInd w:val="0"/>
      </w:pPr>
      <w:r>
        <w:t xml:space="preserve">Consider joining the </w:t>
      </w:r>
      <w:r w:rsidRPr="0069157A">
        <w:rPr>
          <w:b/>
        </w:rPr>
        <w:t>Teaching Value in Healthcare Learning Network</w:t>
      </w:r>
      <w:r>
        <w:t xml:space="preserve"> available on the </w:t>
      </w:r>
      <w:proofErr w:type="spellStart"/>
      <w:r>
        <w:t>google</w:t>
      </w:r>
      <w:proofErr w:type="spellEnd"/>
      <w:r>
        <w:t xml:space="preserve"> plus platform. This is a community of medical educators who share tools and experience in teaching value to students, residents and faculty. In addition to online sharing of tools there are periodic </w:t>
      </w:r>
      <w:proofErr w:type="spellStart"/>
      <w:r>
        <w:t>google</w:t>
      </w:r>
      <w:proofErr w:type="spellEnd"/>
      <w:r>
        <w:t xml:space="preserve"> hang outs where innovators in this field are interviewed live. </w:t>
      </w:r>
      <w:hyperlink r:id="rId14" w:history="1">
        <w:r w:rsidRPr="002E2A45">
          <w:rPr>
            <w:rStyle w:val="Hyperlink"/>
          </w:rPr>
          <w:t>https://plus.google.com/u/0/communities/117569258202484418469</w:t>
        </w:r>
      </w:hyperlink>
    </w:p>
    <w:p w:rsidR="00016159" w:rsidRPr="001B0B77" w:rsidRDefault="00016159" w:rsidP="00016159">
      <w:pPr>
        <w:pStyle w:val="ListParagraph"/>
        <w:ind w:left="0"/>
      </w:pPr>
    </w:p>
    <w:p w:rsidR="00016159" w:rsidRDefault="00016159" w:rsidP="00016159">
      <w:pPr>
        <w:pStyle w:val="ListParagraph"/>
        <w:spacing w:before="240"/>
        <w:ind w:left="0"/>
      </w:pPr>
      <w:r w:rsidRPr="0069157A">
        <w:rPr>
          <w:b/>
        </w:rPr>
        <w:t>Choosing Wisely</w:t>
      </w:r>
      <w:r>
        <w:t xml:space="preserve"> is a n</w:t>
      </w:r>
      <w:r w:rsidRPr="001B0B77">
        <w:t xml:space="preserve">ational campaign </w:t>
      </w:r>
      <w:r>
        <w:t xml:space="preserve">started by the American Board of Internal Medicine Foundation in collaboration with the Robert Wood Johnson Foundation and Consumer Reports to charge professional medical societies with identifying lists of 5 medical interventions that patients and providers should question doing routinely. The publically available, evidence-based lists and resources from over 72 medical specialty societies are available at </w:t>
      </w:r>
      <w:hyperlink r:id="rId15" w:history="1">
        <w:r w:rsidRPr="001B0B77">
          <w:rPr>
            <w:rStyle w:val="Hyperlink"/>
          </w:rPr>
          <w:t>www.choosingwisely.org</w:t>
        </w:r>
      </w:hyperlink>
    </w:p>
    <w:p w:rsidR="00016159" w:rsidRDefault="00016159" w:rsidP="00016159">
      <w:pPr>
        <w:pStyle w:val="ListParagraph"/>
        <w:spacing w:before="240"/>
        <w:ind w:left="0"/>
      </w:pPr>
    </w:p>
    <w:p w:rsidR="0069157A" w:rsidRDefault="0069157A" w:rsidP="001B0B77">
      <w:r>
        <w:t xml:space="preserve">The </w:t>
      </w:r>
      <w:r w:rsidRPr="0069157A">
        <w:rPr>
          <w:b/>
        </w:rPr>
        <w:t>Do No Harm Project</w:t>
      </w:r>
      <w:r>
        <w:t xml:space="preserve"> aims to </w:t>
      </w:r>
      <w:r w:rsidRPr="0069157A">
        <w:t>use clinical vignettes written by trainees to improve recognition of harms that may result from medical overuse and to drive a needed culture change in the practice of medicine.</w:t>
      </w:r>
    </w:p>
    <w:p w:rsidR="00016159" w:rsidRDefault="001F3056" w:rsidP="001B0B77">
      <w:hyperlink r:id="rId16" w:history="1">
        <w:r w:rsidR="0069157A" w:rsidRPr="00880FE4">
          <w:rPr>
            <w:rStyle w:val="Hyperlink"/>
          </w:rPr>
          <w:t>http://www.ucdenver.edu/academics/colleges/medicalschool/departments/medicine/GIM/education/DoNoHarmProject/Pages/Welcome.aspx</w:t>
        </w:r>
      </w:hyperlink>
    </w:p>
    <w:p w:rsidR="0069157A" w:rsidRDefault="0069157A" w:rsidP="001B0B77"/>
    <w:p w:rsidR="001B0B77" w:rsidRPr="001B0B77" w:rsidRDefault="001B0B77" w:rsidP="001B0B77">
      <w:r w:rsidRPr="001B0B77">
        <w:t>The internet has some other great resources for you to compare costs in healthcare.  You may want to peruse these as part of your preparation or refer participants to them during the active learning portion of each module.</w:t>
      </w:r>
    </w:p>
    <w:p w:rsidR="001B0B77" w:rsidRPr="001B0B77" w:rsidRDefault="001B0B77" w:rsidP="001B0B77"/>
    <w:p w:rsidR="001B0B77" w:rsidRDefault="001F3056" w:rsidP="00392D00">
      <w:pPr>
        <w:pStyle w:val="ListParagraph"/>
        <w:numPr>
          <w:ilvl w:val="0"/>
          <w:numId w:val="43"/>
        </w:numPr>
      </w:pPr>
      <w:hyperlink r:id="rId17" w:history="1">
        <w:r w:rsidR="001B0B77" w:rsidRPr="001B0B77">
          <w:rPr>
            <w:rStyle w:val="Hyperlink"/>
          </w:rPr>
          <w:t>www.healthcarebluebook.com</w:t>
        </w:r>
      </w:hyperlink>
    </w:p>
    <w:p w:rsidR="00C222AD" w:rsidRPr="00C222AD" w:rsidRDefault="001F3056" w:rsidP="00C222AD">
      <w:pPr>
        <w:pStyle w:val="ListParagraph"/>
        <w:numPr>
          <w:ilvl w:val="0"/>
          <w:numId w:val="42"/>
        </w:numPr>
      </w:pPr>
      <w:hyperlink r:id="rId18" w:history="1">
        <w:r w:rsidR="00C222AD" w:rsidRPr="00392D00">
          <w:rPr>
            <w:rStyle w:val="Hyperlink"/>
          </w:rPr>
          <w:t>www.clearhealthcosts.com</w:t>
        </w:r>
      </w:hyperlink>
      <w:r w:rsidR="00C222AD" w:rsidRPr="00C222AD">
        <w:t xml:space="preserve"> </w:t>
      </w:r>
    </w:p>
    <w:p w:rsidR="00C222AD" w:rsidRDefault="001F3056" w:rsidP="00C222AD">
      <w:pPr>
        <w:pStyle w:val="ListParagraph"/>
        <w:numPr>
          <w:ilvl w:val="0"/>
          <w:numId w:val="42"/>
        </w:numPr>
      </w:pPr>
      <w:hyperlink r:id="rId19" w:history="1">
        <w:r w:rsidR="00392D00" w:rsidRPr="00880FE4">
          <w:rPr>
            <w:rStyle w:val="Hyperlink"/>
          </w:rPr>
          <w:t>www.newchoicehealth.com</w:t>
        </w:r>
      </w:hyperlink>
      <w:r w:rsidR="00392D00">
        <w:t xml:space="preserve"> </w:t>
      </w:r>
    </w:p>
    <w:p w:rsidR="00392D00" w:rsidRDefault="001F3056" w:rsidP="00392D00">
      <w:pPr>
        <w:pStyle w:val="ListParagraph"/>
        <w:numPr>
          <w:ilvl w:val="0"/>
          <w:numId w:val="42"/>
        </w:numPr>
      </w:pPr>
      <w:hyperlink r:id="rId20" w:history="1">
        <w:r w:rsidR="00392D00" w:rsidRPr="00392D00">
          <w:rPr>
            <w:rStyle w:val="Hyperlink"/>
          </w:rPr>
          <w:t>www.goodrx.com</w:t>
        </w:r>
      </w:hyperlink>
    </w:p>
    <w:p w:rsidR="001B1DAA" w:rsidRDefault="001B1DAA" w:rsidP="001B1DAA"/>
    <w:p w:rsidR="001B1DAA" w:rsidRDefault="001B1DAA" w:rsidP="001B1DAA">
      <w:r>
        <w:t>This tool helps patients and physicians estimate out of pocket costs based on insurance</w:t>
      </w:r>
    </w:p>
    <w:p w:rsidR="001B1DAA" w:rsidRPr="00C222AD" w:rsidRDefault="001B1DAA" w:rsidP="001B1DAA">
      <w:pPr>
        <w:pStyle w:val="ListParagraph"/>
        <w:numPr>
          <w:ilvl w:val="0"/>
          <w:numId w:val="47"/>
        </w:numPr>
      </w:pPr>
      <w:hyperlink r:id="rId21" w:history="1">
        <w:r w:rsidRPr="001B1DAA">
          <w:rPr>
            <w:rStyle w:val="Hyperlink"/>
          </w:rPr>
          <w:t>http://www.dartmouth-hitchcock.org/</w:t>
        </w:r>
        <w:r w:rsidRPr="001B1DAA">
          <w:rPr>
            <w:rStyle w:val="Hyperlink"/>
          </w:rPr>
          <w:t>b</w:t>
        </w:r>
        <w:r w:rsidRPr="001B1DAA">
          <w:rPr>
            <w:rStyle w:val="Hyperlink"/>
          </w:rPr>
          <w:t>illing-charges/out_of_pocket_estimator_dhmc.html</w:t>
        </w:r>
      </w:hyperlink>
    </w:p>
    <w:p w:rsidR="00392D00" w:rsidRPr="001B0B77" w:rsidRDefault="00392D00" w:rsidP="00392D00">
      <w:pPr>
        <w:pStyle w:val="ListParagraph"/>
      </w:pPr>
    </w:p>
    <w:p w:rsidR="001B0B77" w:rsidRPr="001B0B77" w:rsidRDefault="001B0B77" w:rsidP="001B0B77">
      <w:pPr>
        <w:pStyle w:val="ListParagraph"/>
      </w:pPr>
    </w:p>
    <w:p w:rsidR="001B0B77" w:rsidRPr="001B0B77" w:rsidRDefault="001B0B77" w:rsidP="001B0B77">
      <w:pPr>
        <w:rPr>
          <w:rFonts w:cs="Tahoma"/>
        </w:rPr>
      </w:pPr>
    </w:p>
    <w:p w:rsidR="001B0B77" w:rsidRPr="001B0B77" w:rsidRDefault="001B0B77" w:rsidP="001B0B77">
      <w:pPr>
        <w:rPr>
          <w:rFonts w:cs="Tahoma"/>
          <w:b/>
        </w:rPr>
      </w:pPr>
    </w:p>
    <w:p w:rsidR="001B0B77" w:rsidRPr="001B0B77" w:rsidRDefault="001B0B77" w:rsidP="001B0B77">
      <w:pPr>
        <w:rPr>
          <w:rFonts w:cs="Tahoma"/>
          <w:b/>
        </w:rPr>
      </w:pPr>
    </w:p>
    <w:p w:rsidR="001B0B77" w:rsidRPr="001B0B77" w:rsidRDefault="001B0B77" w:rsidP="001B0B77"/>
    <w:p w:rsidR="00D46152" w:rsidRPr="006D7F6D" w:rsidRDefault="00D46152" w:rsidP="00C67ADB">
      <w:pPr>
        <w:jc w:val="right"/>
      </w:pPr>
    </w:p>
    <w:sectPr w:rsidR="00D46152" w:rsidRPr="006D7F6D" w:rsidSect="00223A35">
      <w:headerReference w:type="even" r:id="rId22"/>
      <w:headerReference w:type="default" r:id="rId23"/>
      <w:footerReference w:type="even" r:id="rId24"/>
      <w:footerReference w:type="default" r:id="rId25"/>
      <w:pgSz w:w="12240" w:h="15840"/>
      <w:pgMar w:top="720" w:right="1080" w:bottom="720" w:left="108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5C" w:rsidRDefault="008A225C" w:rsidP="003D171D">
      <w:r>
        <w:separator/>
      </w:r>
    </w:p>
  </w:endnote>
  <w:endnote w:type="continuationSeparator" w:id="0">
    <w:p w:rsidR="008A225C" w:rsidRDefault="008A225C" w:rsidP="003D1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Default="001F3056" w:rsidP="004A580B">
    <w:pPr>
      <w:pStyle w:val="Footer"/>
      <w:framePr w:wrap="around" w:vAnchor="text" w:hAnchor="margin" w:xAlign="center"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B751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Default="001F3056" w:rsidP="004A580B">
    <w:pPr>
      <w:pStyle w:val="Footer"/>
      <w:framePr w:wrap="around" w:vAnchor="text" w:hAnchor="page" w:x="5941" w:y="527"/>
      <w:rPr>
        <w:rStyle w:val="PageNumber"/>
      </w:rPr>
    </w:pPr>
    <w:r>
      <w:rPr>
        <w:rStyle w:val="PageNumber"/>
      </w:rPr>
      <w:fldChar w:fldCharType="begin"/>
    </w:r>
    <w:r w:rsidR="00D46152">
      <w:rPr>
        <w:rStyle w:val="PageNumber"/>
      </w:rPr>
      <w:instrText xml:space="preserve">PAGE  </w:instrText>
    </w:r>
    <w:r>
      <w:rPr>
        <w:rStyle w:val="PageNumber"/>
      </w:rPr>
      <w:fldChar w:fldCharType="separate"/>
    </w:r>
    <w:r w:rsidR="001B1DAA">
      <w:rPr>
        <w:rStyle w:val="PageNumber"/>
        <w:noProof/>
      </w:rPr>
      <w:t>1</w:t>
    </w:r>
    <w:r>
      <w:rPr>
        <w:rStyle w:val="PageNumber"/>
      </w:rPr>
      <w:fldChar w:fldCharType="end"/>
    </w:r>
  </w:p>
  <w:p w:rsidR="00D46152" w:rsidRDefault="001F3056" w:rsidP="005A09B6">
    <w:pPr>
      <w:pStyle w:val="Footer"/>
      <w:tabs>
        <w:tab w:val="clear" w:pos="4680"/>
        <w:tab w:val="clear" w:pos="9360"/>
        <w:tab w:val="center" w:pos="4320"/>
        <w:tab w:val="right" w:pos="9900"/>
      </w:tabs>
      <w:spacing w:before="240"/>
      <w:ind w:left="-90"/>
    </w:pPr>
    <w:r>
      <w:rPr>
        <w:noProof/>
      </w:rPr>
      <w:pict>
        <v:line id="Line 3" o:spid="_x0000_s2050"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8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In6/XyXAgAAgwUAAA4AAAAAAAAAAAAAAAAALgIAAGRycy9lMm9E&#10;b2MueG1sUEsBAi0AFAAGAAgAAAAhAAAhN7XgAAAACwEAAA8AAAAAAAAAAAAAAAAA8QQAAGRycy9k&#10;b3ducmV2LnhtbFBLBQYAAAAABAAEAPMAAAD+BQAAAAA=&#10;" strokecolor="#17365d" strokeweight="1pt">
          <v:fill o:detectmouseclick="t"/>
          <v:shadow opacity="22938f" offset="0"/>
        </v:line>
      </w:pict>
    </w:r>
    <w:r w:rsidR="00F653C2">
      <w:rPr>
        <w:rFonts w:ascii="Trebuchet MS" w:hAnsi="Trebuchet MS"/>
        <w:noProof/>
      </w:rPr>
      <w:drawing>
        <wp:inline distT="0" distB="0" distL="0" distR="0">
          <wp:extent cx="2713990" cy="314325"/>
          <wp:effectExtent l="0" t="0" r="0" b="9525"/>
          <wp:docPr id="2" name="Picture 2" descr="acp-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logo-horiz-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3990" cy="314325"/>
                  </a:xfrm>
                  <a:prstGeom prst="rect">
                    <a:avLst/>
                  </a:prstGeom>
                  <a:noFill/>
                  <a:ln>
                    <a:noFill/>
                  </a:ln>
                </pic:spPr>
              </pic:pic>
            </a:graphicData>
          </a:graphic>
        </wp:inline>
      </w:drawing>
    </w:r>
    <w:r w:rsidR="00D46152" w:rsidRPr="004F1393">
      <w:rPr>
        <w:rFonts w:ascii="Trebuchet MS" w:hAnsi="Trebuchet MS"/>
      </w:rPr>
      <w:tab/>
    </w:r>
    <w:r w:rsidR="00D46152">
      <w:rPr>
        <w:rFonts w:ascii="Trebuchet MS" w:hAnsi="Trebuchet MS"/>
      </w:rPr>
      <w:tab/>
    </w:r>
    <w:r w:rsidR="00F653C2">
      <w:rPr>
        <w:rFonts w:ascii="Trebuchet MS" w:hAnsi="Trebuchet MS"/>
        <w:noProof/>
      </w:rPr>
      <w:drawing>
        <wp:inline distT="0" distB="0" distL="0" distR="0">
          <wp:extent cx="1141095" cy="373380"/>
          <wp:effectExtent l="0" t="0" r="1905" b="7620"/>
          <wp:docPr id="3" name="Picture 5" descr="aaim_logo_4color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im_logo_4colorprocess.ep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1095" cy="37338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5C" w:rsidRDefault="008A225C" w:rsidP="003D171D">
      <w:r>
        <w:separator/>
      </w:r>
    </w:p>
  </w:footnote>
  <w:footnote w:type="continuationSeparator" w:id="0">
    <w:p w:rsidR="008A225C" w:rsidRDefault="008A225C" w:rsidP="003D1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Default="001F3056" w:rsidP="00EA4732">
    <w:pPr>
      <w:pStyle w:val="Header"/>
      <w:framePr w:wrap="around" w:vAnchor="text" w:hAnchor="margin" w:xAlign="right"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EA473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52" w:rsidRPr="001B0B77" w:rsidRDefault="001F3056" w:rsidP="006D7F6D">
    <w:pPr>
      <w:ind w:left="-360"/>
      <w:rPr>
        <w:b/>
        <w:bCs/>
        <w:sz w:val="40"/>
      </w:rPr>
    </w:pPr>
    <w:r>
      <w:rPr>
        <w:b/>
        <w:bCs/>
        <w:noProof/>
        <w:sz w:val="40"/>
      </w:rPr>
      <w:pict>
        <v:shapetype id="_x0000_t202" coordsize="21600,21600" o:spt="202" path="m,l,21600r21600,l21600,xe">
          <v:stroke joinstyle="miter"/>
          <v:path gradientshapeok="t" o:connecttype="rect"/>
        </v:shapetype>
        <v:shape id="Text Box 9" o:spid="_x0000_s2051" type="#_x0000_t202" style="position:absolute;left:0;text-align:left;margin-left:3in;margin-top:-9pt;width:31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rsidR="00562779" w:rsidRDefault="00B23B5D" w:rsidP="00562779">
                <w:pPr>
                  <w:jc w:val="center"/>
                </w:pPr>
                <w:r>
                  <w:rPr>
                    <w:b/>
                    <w:bCs/>
                    <w:sz w:val="40"/>
                  </w:rPr>
                  <w:t>Internal Medicine Resident Curriculum</w:t>
                </w:r>
                <w:r w:rsidR="001B1DAA">
                  <w:rPr>
                    <w:b/>
                    <w:bCs/>
                    <w:sz w:val="40"/>
                  </w:rPr>
                  <w:t xml:space="preserve"> </w:t>
                </w:r>
                <w:r>
                  <w:rPr>
                    <w:b/>
                    <w:bCs/>
                    <w:sz w:val="40"/>
                  </w:rPr>
                  <w:t>Overview</w:t>
                </w:r>
              </w:p>
              <w:p w:rsidR="006D7F6D" w:rsidRPr="002E0F7D" w:rsidRDefault="006D7F6D" w:rsidP="00C67ADB">
                <w:pPr>
                  <w:spacing w:line="400" w:lineRule="exact"/>
                  <w:rPr>
                    <w:sz w:val="36"/>
                    <w:szCs w:val="36"/>
                  </w:rPr>
                </w:pPr>
              </w:p>
            </w:txbxContent>
          </v:textbox>
        </v:shape>
      </w:pict>
    </w:r>
    <w:r w:rsidR="00F653C2">
      <w:rPr>
        <w:b/>
        <w:bCs/>
        <w:noProof/>
        <w:sz w:val="40"/>
      </w:rPr>
      <w:drawing>
        <wp:inline distT="0" distB="0" distL="0" distR="0">
          <wp:extent cx="2326005" cy="467995"/>
          <wp:effectExtent l="0" t="0" r="0" b="8255"/>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6005" cy="467995"/>
                  </a:xfrm>
                  <a:prstGeom prst="rect">
                    <a:avLst/>
                  </a:prstGeom>
                  <a:noFill/>
                  <a:ln>
                    <a:noFill/>
                  </a:ln>
                </pic:spPr>
              </pic:pic>
            </a:graphicData>
          </a:graphic>
        </wp:inline>
      </w:drawing>
    </w:r>
  </w:p>
  <w:p w:rsidR="00D46152" w:rsidRPr="001B0B77" w:rsidRDefault="00D46152" w:rsidP="006D7F6D">
    <w:pPr>
      <w:pStyle w:val="Header"/>
      <w:tabs>
        <w:tab w:val="clear" w:pos="9360"/>
        <w:tab w:val="right" w:pos="9810"/>
      </w:tabs>
      <w:ind w:right="360"/>
      <w:jc w:val="right"/>
    </w:pPr>
  </w:p>
  <w:p w:rsidR="006D7F6D" w:rsidRPr="001B0B77" w:rsidRDefault="001F3056" w:rsidP="006D7F6D">
    <w:pPr>
      <w:pStyle w:val="Header"/>
      <w:tabs>
        <w:tab w:val="clear" w:pos="9360"/>
        <w:tab w:val="right" w:pos="9810"/>
      </w:tabs>
      <w:ind w:right="360"/>
      <w:jc w:val="right"/>
    </w:pPr>
    <w:r>
      <w:rPr>
        <w:noProof/>
      </w:rPr>
      <w:pict>
        <v:line id="Line 2" o:spid="_x0000_s204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fill o:detectmouseclick="t"/>
          <v:shadow opacity="22938f" offset="0"/>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6CB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4CC8D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1FCC15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59CA6D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6ECE4F1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2E7A76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7D4FE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8A3E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10AF9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E7866F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A1ECBCC"/>
    <w:lvl w:ilvl="0">
      <w:start w:val="1"/>
      <w:numFmt w:val="bullet"/>
      <w:lvlText w:val=""/>
      <w:lvlJc w:val="left"/>
      <w:pPr>
        <w:tabs>
          <w:tab w:val="num" w:pos="360"/>
        </w:tabs>
        <w:ind w:left="360" w:hanging="360"/>
      </w:pPr>
      <w:rPr>
        <w:rFonts w:ascii="Symbol" w:hAnsi="Symbol" w:hint="default"/>
      </w:rPr>
    </w:lvl>
  </w:abstractNum>
  <w:abstractNum w:abstractNumId="11">
    <w:nsid w:val="0270373B"/>
    <w:multiLevelType w:val="hybridMultilevel"/>
    <w:tmpl w:val="AC1A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34A6D9B"/>
    <w:multiLevelType w:val="hybridMultilevel"/>
    <w:tmpl w:val="2D36EC60"/>
    <w:lvl w:ilvl="0" w:tplc="CE481C0E">
      <w:start w:val="9"/>
      <w:numFmt w:val="decimal"/>
      <w:lvlText w:val="%1."/>
      <w:lvlJc w:val="left"/>
      <w:pPr>
        <w:tabs>
          <w:tab w:val="num" w:pos="720"/>
        </w:tabs>
        <w:ind w:left="720" w:hanging="360"/>
      </w:pPr>
    </w:lvl>
    <w:lvl w:ilvl="1" w:tplc="85DA7206" w:tentative="1">
      <w:start w:val="1"/>
      <w:numFmt w:val="decimal"/>
      <w:lvlText w:val="%2."/>
      <w:lvlJc w:val="left"/>
      <w:pPr>
        <w:tabs>
          <w:tab w:val="num" w:pos="1440"/>
        </w:tabs>
        <w:ind w:left="1440" w:hanging="360"/>
      </w:pPr>
    </w:lvl>
    <w:lvl w:ilvl="2" w:tplc="EB968D6A" w:tentative="1">
      <w:start w:val="1"/>
      <w:numFmt w:val="decimal"/>
      <w:lvlText w:val="%3."/>
      <w:lvlJc w:val="left"/>
      <w:pPr>
        <w:tabs>
          <w:tab w:val="num" w:pos="2160"/>
        </w:tabs>
        <w:ind w:left="2160" w:hanging="360"/>
      </w:pPr>
    </w:lvl>
    <w:lvl w:ilvl="3" w:tplc="857A3284" w:tentative="1">
      <w:start w:val="1"/>
      <w:numFmt w:val="decimal"/>
      <w:lvlText w:val="%4."/>
      <w:lvlJc w:val="left"/>
      <w:pPr>
        <w:tabs>
          <w:tab w:val="num" w:pos="2880"/>
        </w:tabs>
        <w:ind w:left="2880" w:hanging="360"/>
      </w:pPr>
    </w:lvl>
    <w:lvl w:ilvl="4" w:tplc="74D4446A" w:tentative="1">
      <w:start w:val="1"/>
      <w:numFmt w:val="decimal"/>
      <w:lvlText w:val="%5."/>
      <w:lvlJc w:val="left"/>
      <w:pPr>
        <w:tabs>
          <w:tab w:val="num" w:pos="3600"/>
        </w:tabs>
        <w:ind w:left="3600" w:hanging="360"/>
      </w:pPr>
    </w:lvl>
    <w:lvl w:ilvl="5" w:tplc="FFD658D6" w:tentative="1">
      <w:start w:val="1"/>
      <w:numFmt w:val="decimal"/>
      <w:lvlText w:val="%6."/>
      <w:lvlJc w:val="left"/>
      <w:pPr>
        <w:tabs>
          <w:tab w:val="num" w:pos="4320"/>
        </w:tabs>
        <w:ind w:left="4320" w:hanging="360"/>
      </w:pPr>
    </w:lvl>
    <w:lvl w:ilvl="6" w:tplc="7C3C6D4C" w:tentative="1">
      <w:start w:val="1"/>
      <w:numFmt w:val="decimal"/>
      <w:lvlText w:val="%7."/>
      <w:lvlJc w:val="left"/>
      <w:pPr>
        <w:tabs>
          <w:tab w:val="num" w:pos="5040"/>
        </w:tabs>
        <w:ind w:left="5040" w:hanging="360"/>
      </w:pPr>
    </w:lvl>
    <w:lvl w:ilvl="7" w:tplc="8AC2B72A" w:tentative="1">
      <w:start w:val="1"/>
      <w:numFmt w:val="decimal"/>
      <w:lvlText w:val="%8."/>
      <w:lvlJc w:val="left"/>
      <w:pPr>
        <w:tabs>
          <w:tab w:val="num" w:pos="5760"/>
        </w:tabs>
        <w:ind w:left="5760" w:hanging="360"/>
      </w:pPr>
    </w:lvl>
    <w:lvl w:ilvl="8" w:tplc="5654336A" w:tentative="1">
      <w:start w:val="1"/>
      <w:numFmt w:val="decimal"/>
      <w:lvlText w:val="%9."/>
      <w:lvlJc w:val="left"/>
      <w:pPr>
        <w:tabs>
          <w:tab w:val="num" w:pos="6480"/>
        </w:tabs>
        <w:ind w:left="6480" w:hanging="360"/>
      </w:pPr>
    </w:lvl>
  </w:abstractNum>
  <w:abstractNum w:abstractNumId="13">
    <w:nsid w:val="03B613B2"/>
    <w:multiLevelType w:val="hybridMultilevel"/>
    <w:tmpl w:val="9F56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932669"/>
    <w:multiLevelType w:val="hybridMultilevel"/>
    <w:tmpl w:val="74A2CEBA"/>
    <w:lvl w:ilvl="0" w:tplc="2EE8F306">
      <w:start w:val="1"/>
      <w:numFmt w:val="decimal"/>
      <w:lvlText w:val="%1."/>
      <w:lvlJc w:val="left"/>
      <w:pPr>
        <w:tabs>
          <w:tab w:val="num" w:pos="720"/>
        </w:tabs>
        <w:ind w:left="720" w:hanging="360"/>
      </w:pPr>
    </w:lvl>
    <w:lvl w:ilvl="1" w:tplc="E58A6722" w:tentative="1">
      <w:start w:val="1"/>
      <w:numFmt w:val="decimal"/>
      <w:lvlText w:val="%2."/>
      <w:lvlJc w:val="left"/>
      <w:pPr>
        <w:tabs>
          <w:tab w:val="num" w:pos="1440"/>
        </w:tabs>
        <w:ind w:left="1440" w:hanging="360"/>
      </w:pPr>
    </w:lvl>
    <w:lvl w:ilvl="2" w:tplc="DFE00EBE" w:tentative="1">
      <w:start w:val="1"/>
      <w:numFmt w:val="decimal"/>
      <w:lvlText w:val="%3."/>
      <w:lvlJc w:val="left"/>
      <w:pPr>
        <w:tabs>
          <w:tab w:val="num" w:pos="2160"/>
        </w:tabs>
        <w:ind w:left="2160" w:hanging="360"/>
      </w:pPr>
    </w:lvl>
    <w:lvl w:ilvl="3" w:tplc="08CE0DAE" w:tentative="1">
      <w:start w:val="1"/>
      <w:numFmt w:val="decimal"/>
      <w:lvlText w:val="%4."/>
      <w:lvlJc w:val="left"/>
      <w:pPr>
        <w:tabs>
          <w:tab w:val="num" w:pos="2880"/>
        </w:tabs>
        <w:ind w:left="2880" w:hanging="360"/>
      </w:pPr>
    </w:lvl>
    <w:lvl w:ilvl="4" w:tplc="4A54ECBC" w:tentative="1">
      <w:start w:val="1"/>
      <w:numFmt w:val="decimal"/>
      <w:lvlText w:val="%5."/>
      <w:lvlJc w:val="left"/>
      <w:pPr>
        <w:tabs>
          <w:tab w:val="num" w:pos="3600"/>
        </w:tabs>
        <w:ind w:left="3600" w:hanging="360"/>
      </w:pPr>
    </w:lvl>
    <w:lvl w:ilvl="5" w:tplc="A3EC453A" w:tentative="1">
      <w:start w:val="1"/>
      <w:numFmt w:val="decimal"/>
      <w:lvlText w:val="%6."/>
      <w:lvlJc w:val="left"/>
      <w:pPr>
        <w:tabs>
          <w:tab w:val="num" w:pos="4320"/>
        </w:tabs>
        <w:ind w:left="4320" w:hanging="360"/>
      </w:pPr>
    </w:lvl>
    <w:lvl w:ilvl="6" w:tplc="14DC9A48" w:tentative="1">
      <w:start w:val="1"/>
      <w:numFmt w:val="decimal"/>
      <w:lvlText w:val="%7."/>
      <w:lvlJc w:val="left"/>
      <w:pPr>
        <w:tabs>
          <w:tab w:val="num" w:pos="5040"/>
        </w:tabs>
        <w:ind w:left="5040" w:hanging="360"/>
      </w:pPr>
    </w:lvl>
    <w:lvl w:ilvl="7" w:tplc="63982E94" w:tentative="1">
      <w:start w:val="1"/>
      <w:numFmt w:val="decimal"/>
      <w:lvlText w:val="%8."/>
      <w:lvlJc w:val="left"/>
      <w:pPr>
        <w:tabs>
          <w:tab w:val="num" w:pos="5760"/>
        </w:tabs>
        <w:ind w:left="5760" w:hanging="360"/>
      </w:pPr>
    </w:lvl>
    <w:lvl w:ilvl="8" w:tplc="4CBEA8D0" w:tentative="1">
      <w:start w:val="1"/>
      <w:numFmt w:val="decimal"/>
      <w:lvlText w:val="%9."/>
      <w:lvlJc w:val="left"/>
      <w:pPr>
        <w:tabs>
          <w:tab w:val="num" w:pos="6480"/>
        </w:tabs>
        <w:ind w:left="6480" w:hanging="360"/>
      </w:pPr>
    </w:lvl>
  </w:abstractNum>
  <w:abstractNum w:abstractNumId="15">
    <w:nsid w:val="070D1F43"/>
    <w:multiLevelType w:val="hybridMultilevel"/>
    <w:tmpl w:val="184A3E98"/>
    <w:lvl w:ilvl="0" w:tplc="D276B2C4">
      <w:start w:val="8"/>
      <w:numFmt w:val="decimal"/>
      <w:lvlText w:val="%1."/>
      <w:lvlJc w:val="left"/>
      <w:pPr>
        <w:tabs>
          <w:tab w:val="num" w:pos="720"/>
        </w:tabs>
        <w:ind w:left="720" w:hanging="360"/>
      </w:pPr>
    </w:lvl>
    <w:lvl w:ilvl="1" w:tplc="7DDCD398" w:tentative="1">
      <w:start w:val="1"/>
      <w:numFmt w:val="decimal"/>
      <w:lvlText w:val="%2."/>
      <w:lvlJc w:val="left"/>
      <w:pPr>
        <w:tabs>
          <w:tab w:val="num" w:pos="1440"/>
        </w:tabs>
        <w:ind w:left="1440" w:hanging="360"/>
      </w:pPr>
    </w:lvl>
    <w:lvl w:ilvl="2" w:tplc="140093B6" w:tentative="1">
      <w:start w:val="1"/>
      <w:numFmt w:val="decimal"/>
      <w:lvlText w:val="%3."/>
      <w:lvlJc w:val="left"/>
      <w:pPr>
        <w:tabs>
          <w:tab w:val="num" w:pos="2160"/>
        </w:tabs>
        <w:ind w:left="2160" w:hanging="360"/>
      </w:pPr>
    </w:lvl>
    <w:lvl w:ilvl="3" w:tplc="2AD81502" w:tentative="1">
      <w:start w:val="1"/>
      <w:numFmt w:val="decimal"/>
      <w:lvlText w:val="%4."/>
      <w:lvlJc w:val="left"/>
      <w:pPr>
        <w:tabs>
          <w:tab w:val="num" w:pos="2880"/>
        </w:tabs>
        <w:ind w:left="2880" w:hanging="360"/>
      </w:pPr>
    </w:lvl>
    <w:lvl w:ilvl="4" w:tplc="731699AA" w:tentative="1">
      <w:start w:val="1"/>
      <w:numFmt w:val="decimal"/>
      <w:lvlText w:val="%5."/>
      <w:lvlJc w:val="left"/>
      <w:pPr>
        <w:tabs>
          <w:tab w:val="num" w:pos="3600"/>
        </w:tabs>
        <w:ind w:left="3600" w:hanging="360"/>
      </w:pPr>
    </w:lvl>
    <w:lvl w:ilvl="5" w:tplc="978C40BE" w:tentative="1">
      <w:start w:val="1"/>
      <w:numFmt w:val="decimal"/>
      <w:lvlText w:val="%6."/>
      <w:lvlJc w:val="left"/>
      <w:pPr>
        <w:tabs>
          <w:tab w:val="num" w:pos="4320"/>
        </w:tabs>
        <w:ind w:left="4320" w:hanging="360"/>
      </w:pPr>
    </w:lvl>
    <w:lvl w:ilvl="6" w:tplc="27FAF56A" w:tentative="1">
      <w:start w:val="1"/>
      <w:numFmt w:val="decimal"/>
      <w:lvlText w:val="%7."/>
      <w:lvlJc w:val="left"/>
      <w:pPr>
        <w:tabs>
          <w:tab w:val="num" w:pos="5040"/>
        </w:tabs>
        <w:ind w:left="5040" w:hanging="360"/>
      </w:pPr>
    </w:lvl>
    <w:lvl w:ilvl="7" w:tplc="A9F0FA86" w:tentative="1">
      <w:start w:val="1"/>
      <w:numFmt w:val="decimal"/>
      <w:lvlText w:val="%8."/>
      <w:lvlJc w:val="left"/>
      <w:pPr>
        <w:tabs>
          <w:tab w:val="num" w:pos="5760"/>
        </w:tabs>
        <w:ind w:left="5760" w:hanging="360"/>
      </w:pPr>
    </w:lvl>
    <w:lvl w:ilvl="8" w:tplc="68062C72" w:tentative="1">
      <w:start w:val="1"/>
      <w:numFmt w:val="decimal"/>
      <w:lvlText w:val="%9."/>
      <w:lvlJc w:val="left"/>
      <w:pPr>
        <w:tabs>
          <w:tab w:val="num" w:pos="6480"/>
        </w:tabs>
        <w:ind w:left="6480" w:hanging="360"/>
      </w:pPr>
    </w:lvl>
  </w:abstractNum>
  <w:abstractNum w:abstractNumId="16">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886789"/>
    <w:multiLevelType w:val="hybridMultilevel"/>
    <w:tmpl w:val="7FE61D66"/>
    <w:lvl w:ilvl="0" w:tplc="20363070">
      <w:start w:val="5"/>
      <w:numFmt w:val="decimal"/>
      <w:lvlText w:val="%1."/>
      <w:lvlJc w:val="left"/>
      <w:pPr>
        <w:tabs>
          <w:tab w:val="num" w:pos="720"/>
        </w:tabs>
        <w:ind w:left="720" w:hanging="360"/>
      </w:pPr>
    </w:lvl>
    <w:lvl w:ilvl="1" w:tplc="A072DE42" w:tentative="1">
      <w:start w:val="1"/>
      <w:numFmt w:val="decimal"/>
      <w:lvlText w:val="%2."/>
      <w:lvlJc w:val="left"/>
      <w:pPr>
        <w:tabs>
          <w:tab w:val="num" w:pos="1440"/>
        </w:tabs>
        <w:ind w:left="1440" w:hanging="360"/>
      </w:pPr>
    </w:lvl>
    <w:lvl w:ilvl="2" w:tplc="1E78419A" w:tentative="1">
      <w:start w:val="1"/>
      <w:numFmt w:val="decimal"/>
      <w:lvlText w:val="%3."/>
      <w:lvlJc w:val="left"/>
      <w:pPr>
        <w:tabs>
          <w:tab w:val="num" w:pos="2160"/>
        </w:tabs>
        <w:ind w:left="2160" w:hanging="360"/>
      </w:pPr>
    </w:lvl>
    <w:lvl w:ilvl="3" w:tplc="12C0CA30" w:tentative="1">
      <w:start w:val="1"/>
      <w:numFmt w:val="decimal"/>
      <w:lvlText w:val="%4."/>
      <w:lvlJc w:val="left"/>
      <w:pPr>
        <w:tabs>
          <w:tab w:val="num" w:pos="2880"/>
        </w:tabs>
        <w:ind w:left="2880" w:hanging="360"/>
      </w:pPr>
    </w:lvl>
    <w:lvl w:ilvl="4" w:tplc="14EE6884" w:tentative="1">
      <w:start w:val="1"/>
      <w:numFmt w:val="decimal"/>
      <w:lvlText w:val="%5."/>
      <w:lvlJc w:val="left"/>
      <w:pPr>
        <w:tabs>
          <w:tab w:val="num" w:pos="3600"/>
        </w:tabs>
        <w:ind w:left="3600" w:hanging="360"/>
      </w:pPr>
    </w:lvl>
    <w:lvl w:ilvl="5" w:tplc="1AC6A0BA" w:tentative="1">
      <w:start w:val="1"/>
      <w:numFmt w:val="decimal"/>
      <w:lvlText w:val="%6."/>
      <w:lvlJc w:val="left"/>
      <w:pPr>
        <w:tabs>
          <w:tab w:val="num" w:pos="4320"/>
        </w:tabs>
        <w:ind w:left="4320" w:hanging="360"/>
      </w:pPr>
    </w:lvl>
    <w:lvl w:ilvl="6" w:tplc="7486B036" w:tentative="1">
      <w:start w:val="1"/>
      <w:numFmt w:val="decimal"/>
      <w:lvlText w:val="%7."/>
      <w:lvlJc w:val="left"/>
      <w:pPr>
        <w:tabs>
          <w:tab w:val="num" w:pos="5040"/>
        </w:tabs>
        <w:ind w:left="5040" w:hanging="360"/>
      </w:pPr>
    </w:lvl>
    <w:lvl w:ilvl="7" w:tplc="8180AB40" w:tentative="1">
      <w:start w:val="1"/>
      <w:numFmt w:val="decimal"/>
      <w:lvlText w:val="%8."/>
      <w:lvlJc w:val="left"/>
      <w:pPr>
        <w:tabs>
          <w:tab w:val="num" w:pos="5760"/>
        </w:tabs>
        <w:ind w:left="5760" w:hanging="360"/>
      </w:pPr>
    </w:lvl>
    <w:lvl w:ilvl="8" w:tplc="69147AC4" w:tentative="1">
      <w:start w:val="1"/>
      <w:numFmt w:val="decimal"/>
      <w:lvlText w:val="%9."/>
      <w:lvlJc w:val="left"/>
      <w:pPr>
        <w:tabs>
          <w:tab w:val="num" w:pos="6480"/>
        </w:tabs>
        <w:ind w:left="6480" w:hanging="360"/>
      </w:pPr>
    </w:lvl>
  </w:abstractNum>
  <w:abstractNum w:abstractNumId="18">
    <w:nsid w:val="166B42A5"/>
    <w:multiLevelType w:val="hybridMultilevel"/>
    <w:tmpl w:val="F314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024280"/>
    <w:multiLevelType w:val="hybridMultilevel"/>
    <w:tmpl w:val="AF025ABE"/>
    <w:lvl w:ilvl="0" w:tplc="B1F0DD42">
      <w:start w:val="2"/>
      <w:numFmt w:val="decimal"/>
      <w:lvlText w:val="%1."/>
      <w:lvlJc w:val="left"/>
      <w:pPr>
        <w:tabs>
          <w:tab w:val="num" w:pos="720"/>
        </w:tabs>
        <w:ind w:left="720" w:hanging="360"/>
      </w:pPr>
    </w:lvl>
    <w:lvl w:ilvl="1" w:tplc="EE609AA4" w:tentative="1">
      <w:start w:val="1"/>
      <w:numFmt w:val="decimal"/>
      <w:lvlText w:val="%2."/>
      <w:lvlJc w:val="left"/>
      <w:pPr>
        <w:tabs>
          <w:tab w:val="num" w:pos="1440"/>
        </w:tabs>
        <w:ind w:left="1440" w:hanging="360"/>
      </w:pPr>
    </w:lvl>
    <w:lvl w:ilvl="2" w:tplc="FCD895DC" w:tentative="1">
      <w:start w:val="1"/>
      <w:numFmt w:val="decimal"/>
      <w:lvlText w:val="%3."/>
      <w:lvlJc w:val="left"/>
      <w:pPr>
        <w:tabs>
          <w:tab w:val="num" w:pos="2160"/>
        </w:tabs>
        <w:ind w:left="2160" w:hanging="360"/>
      </w:pPr>
    </w:lvl>
    <w:lvl w:ilvl="3" w:tplc="97B442F0" w:tentative="1">
      <w:start w:val="1"/>
      <w:numFmt w:val="decimal"/>
      <w:lvlText w:val="%4."/>
      <w:lvlJc w:val="left"/>
      <w:pPr>
        <w:tabs>
          <w:tab w:val="num" w:pos="2880"/>
        </w:tabs>
        <w:ind w:left="2880" w:hanging="360"/>
      </w:pPr>
    </w:lvl>
    <w:lvl w:ilvl="4" w:tplc="46A24848" w:tentative="1">
      <w:start w:val="1"/>
      <w:numFmt w:val="decimal"/>
      <w:lvlText w:val="%5."/>
      <w:lvlJc w:val="left"/>
      <w:pPr>
        <w:tabs>
          <w:tab w:val="num" w:pos="3600"/>
        </w:tabs>
        <w:ind w:left="3600" w:hanging="360"/>
      </w:pPr>
    </w:lvl>
    <w:lvl w:ilvl="5" w:tplc="53FECE56" w:tentative="1">
      <w:start w:val="1"/>
      <w:numFmt w:val="decimal"/>
      <w:lvlText w:val="%6."/>
      <w:lvlJc w:val="left"/>
      <w:pPr>
        <w:tabs>
          <w:tab w:val="num" w:pos="4320"/>
        </w:tabs>
        <w:ind w:left="4320" w:hanging="360"/>
      </w:pPr>
    </w:lvl>
    <w:lvl w:ilvl="6" w:tplc="2D78D85C" w:tentative="1">
      <w:start w:val="1"/>
      <w:numFmt w:val="decimal"/>
      <w:lvlText w:val="%7."/>
      <w:lvlJc w:val="left"/>
      <w:pPr>
        <w:tabs>
          <w:tab w:val="num" w:pos="5040"/>
        </w:tabs>
        <w:ind w:left="5040" w:hanging="360"/>
      </w:pPr>
    </w:lvl>
    <w:lvl w:ilvl="7" w:tplc="C44E9856" w:tentative="1">
      <w:start w:val="1"/>
      <w:numFmt w:val="decimal"/>
      <w:lvlText w:val="%8."/>
      <w:lvlJc w:val="left"/>
      <w:pPr>
        <w:tabs>
          <w:tab w:val="num" w:pos="5760"/>
        </w:tabs>
        <w:ind w:left="5760" w:hanging="360"/>
      </w:pPr>
    </w:lvl>
    <w:lvl w:ilvl="8" w:tplc="86F633F0" w:tentative="1">
      <w:start w:val="1"/>
      <w:numFmt w:val="decimal"/>
      <w:lvlText w:val="%9."/>
      <w:lvlJc w:val="left"/>
      <w:pPr>
        <w:tabs>
          <w:tab w:val="num" w:pos="6480"/>
        </w:tabs>
        <w:ind w:left="6480" w:hanging="360"/>
      </w:pPr>
    </w:lvl>
  </w:abstractNum>
  <w:abstractNum w:abstractNumId="21">
    <w:nsid w:val="28D6533F"/>
    <w:multiLevelType w:val="hybridMultilevel"/>
    <w:tmpl w:val="B6961688"/>
    <w:lvl w:ilvl="0" w:tplc="B1463BDC">
      <w:start w:val="1"/>
      <w:numFmt w:val="decimal"/>
      <w:lvlText w:val="%1."/>
      <w:lvlJc w:val="left"/>
      <w:pPr>
        <w:tabs>
          <w:tab w:val="num" w:pos="720"/>
        </w:tabs>
        <w:ind w:left="720" w:hanging="360"/>
      </w:pPr>
    </w:lvl>
    <w:lvl w:ilvl="1" w:tplc="C0C25D00" w:tentative="1">
      <w:start w:val="1"/>
      <w:numFmt w:val="decimal"/>
      <w:lvlText w:val="%2."/>
      <w:lvlJc w:val="left"/>
      <w:pPr>
        <w:tabs>
          <w:tab w:val="num" w:pos="1440"/>
        </w:tabs>
        <w:ind w:left="1440" w:hanging="360"/>
      </w:pPr>
    </w:lvl>
    <w:lvl w:ilvl="2" w:tplc="56429534" w:tentative="1">
      <w:start w:val="1"/>
      <w:numFmt w:val="decimal"/>
      <w:lvlText w:val="%3."/>
      <w:lvlJc w:val="left"/>
      <w:pPr>
        <w:tabs>
          <w:tab w:val="num" w:pos="2160"/>
        </w:tabs>
        <w:ind w:left="2160" w:hanging="360"/>
      </w:pPr>
    </w:lvl>
    <w:lvl w:ilvl="3" w:tplc="67BAC264" w:tentative="1">
      <w:start w:val="1"/>
      <w:numFmt w:val="decimal"/>
      <w:lvlText w:val="%4."/>
      <w:lvlJc w:val="left"/>
      <w:pPr>
        <w:tabs>
          <w:tab w:val="num" w:pos="2880"/>
        </w:tabs>
        <w:ind w:left="2880" w:hanging="360"/>
      </w:pPr>
    </w:lvl>
    <w:lvl w:ilvl="4" w:tplc="21702E46" w:tentative="1">
      <w:start w:val="1"/>
      <w:numFmt w:val="decimal"/>
      <w:lvlText w:val="%5."/>
      <w:lvlJc w:val="left"/>
      <w:pPr>
        <w:tabs>
          <w:tab w:val="num" w:pos="3600"/>
        </w:tabs>
        <w:ind w:left="3600" w:hanging="360"/>
      </w:pPr>
    </w:lvl>
    <w:lvl w:ilvl="5" w:tplc="991E7CAE" w:tentative="1">
      <w:start w:val="1"/>
      <w:numFmt w:val="decimal"/>
      <w:lvlText w:val="%6."/>
      <w:lvlJc w:val="left"/>
      <w:pPr>
        <w:tabs>
          <w:tab w:val="num" w:pos="4320"/>
        </w:tabs>
        <w:ind w:left="4320" w:hanging="360"/>
      </w:pPr>
    </w:lvl>
    <w:lvl w:ilvl="6" w:tplc="804A35A8" w:tentative="1">
      <w:start w:val="1"/>
      <w:numFmt w:val="decimal"/>
      <w:lvlText w:val="%7."/>
      <w:lvlJc w:val="left"/>
      <w:pPr>
        <w:tabs>
          <w:tab w:val="num" w:pos="5040"/>
        </w:tabs>
        <w:ind w:left="5040" w:hanging="360"/>
      </w:pPr>
    </w:lvl>
    <w:lvl w:ilvl="7" w:tplc="C558424A" w:tentative="1">
      <w:start w:val="1"/>
      <w:numFmt w:val="decimal"/>
      <w:lvlText w:val="%8."/>
      <w:lvlJc w:val="left"/>
      <w:pPr>
        <w:tabs>
          <w:tab w:val="num" w:pos="5760"/>
        </w:tabs>
        <w:ind w:left="5760" w:hanging="360"/>
      </w:pPr>
    </w:lvl>
    <w:lvl w:ilvl="8" w:tplc="610A374E" w:tentative="1">
      <w:start w:val="1"/>
      <w:numFmt w:val="decimal"/>
      <w:lvlText w:val="%9."/>
      <w:lvlJc w:val="left"/>
      <w:pPr>
        <w:tabs>
          <w:tab w:val="num" w:pos="6480"/>
        </w:tabs>
        <w:ind w:left="6480" w:hanging="360"/>
      </w:pPr>
    </w:lvl>
  </w:abstractNum>
  <w:abstractNum w:abstractNumId="22">
    <w:nsid w:val="2BF93438"/>
    <w:multiLevelType w:val="hybridMultilevel"/>
    <w:tmpl w:val="E95E4A02"/>
    <w:lvl w:ilvl="0" w:tplc="8A1A89A2">
      <w:start w:val="6"/>
      <w:numFmt w:val="decimal"/>
      <w:lvlText w:val="%1."/>
      <w:lvlJc w:val="left"/>
      <w:pPr>
        <w:tabs>
          <w:tab w:val="num" w:pos="720"/>
        </w:tabs>
        <w:ind w:left="720" w:hanging="360"/>
      </w:pPr>
    </w:lvl>
    <w:lvl w:ilvl="1" w:tplc="891C73C0" w:tentative="1">
      <w:start w:val="1"/>
      <w:numFmt w:val="decimal"/>
      <w:lvlText w:val="%2."/>
      <w:lvlJc w:val="left"/>
      <w:pPr>
        <w:tabs>
          <w:tab w:val="num" w:pos="1440"/>
        </w:tabs>
        <w:ind w:left="1440" w:hanging="360"/>
      </w:pPr>
    </w:lvl>
    <w:lvl w:ilvl="2" w:tplc="1C008AA8" w:tentative="1">
      <w:start w:val="1"/>
      <w:numFmt w:val="decimal"/>
      <w:lvlText w:val="%3."/>
      <w:lvlJc w:val="left"/>
      <w:pPr>
        <w:tabs>
          <w:tab w:val="num" w:pos="2160"/>
        </w:tabs>
        <w:ind w:left="2160" w:hanging="360"/>
      </w:pPr>
    </w:lvl>
    <w:lvl w:ilvl="3" w:tplc="B48A840C" w:tentative="1">
      <w:start w:val="1"/>
      <w:numFmt w:val="decimal"/>
      <w:lvlText w:val="%4."/>
      <w:lvlJc w:val="left"/>
      <w:pPr>
        <w:tabs>
          <w:tab w:val="num" w:pos="2880"/>
        </w:tabs>
        <w:ind w:left="2880" w:hanging="360"/>
      </w:pPr>
    </w:lvl>
    <w:lvl w:ilvl="4" w:tplc="3DA2C5EA" w:tentative="1">
      <w:start w:val="1"/>
      <w:numFmt w:val="decimal"/>
      <w:lvlText w:val="%5."/>
      <w:lvlJc w:val="left"/>
      <w:pPr>
        <w:tabs>
          <w:tab w:val="num" w:pos="3600"/>
        </w:tabs>
        <w:ind w:left="3600" w:hanging="360"/>
      </w:pPr>
    </w:lvl>
    <w:lvl w:ilvl="5" w:tplc="17848088" w:tentative="1">
      <w:start w:val="1"/>
      <w:numFmt w:val="decimal"/>
      <w:lvlText w:val="%6."/>
      <w:lvlJc w:val="left"/>
      <w:pPr>
        <w:tabs>
          <w:tab w:val="num" w:pos="4320"/>
        </w:tabs>
        <w:ind w:left="4320" w:hanging="360"/>
      </w:pPr>
    </w:lvl>
    <w:lvl w:ilvl="6" w:tplc="67D0F140" w:tentative="1">
      <w:start w:val="1"/>
      <w:numFmt w:val="decimal"/>
      <w:lvlText w:val="%7."/>
      <w:lvlJc w:val="left"/>
      <w:pPr>
        <w:tabs>
          <w:tab w:val="num" w:pos="5040"/>
        </w:tabs>
        <w:ind w:left="5040" w:hanging="360"/>
      </w:pPr>
    </w:lvl>
    <w:lvl w:ilvl="7" w:tplc="D006F958" w:tentative="1">
      <w:start w:val="1"/>
      <w:numFmt w:val="decimal"/>
      <w:lvlText w:val="%8."/>
      <w:lvlJc w:val="left"/>
      <w:pPr>
        <w:tabs>
          <w:tab w:val="num" w:pos="5760"/>
        </w:tabs>
        <w:ind w:left="5760" w:hanging="360"/>
      </w:pPr>
    </w:lvl>
    <w:lvl w:ilvl="8" w:tplc="6FC07912" w:tentative="1">
      <w:start w:val="1"/>
      <w:numFmt w:val="decimal"/>
      <w:lvlText w:val="%9."/>
      <w:lvlJc w:val="left"/>
      <w:pPr>
        <w:tabs>
          <w:tab w:val="num" w:pos="6480"/>
        </w:tabs>
        <w:ind w:left="6480" w:hanging="360"/>
      </w:pPr>
    </w:lvl>
  </w:abstractNum>
  <w:abstractNum w:abstractNumId="23">
    <w:nsid w:val="2C852DB5"/>
    <w:multiLevelType w:val="hybridMultilevel"/>
    <w:tmpl w:val="570252FC"/>
    <w:lvl w:ilvl="0" w:tplc="0AE0969C">
      <w:start w:val="7"/>
      <w:numFmt w:val="decimal"/>
      <w:lvlText w:val="%1."/>
      <w:lvlJc w:val="left"/>
      <w:pPr>
        <w:tabs>
          <w:tab w:val="num" w:pos="720"/>
        </w:tabs>
        <w:ind w:left="720" w:hanging="360"/>
      </w:pPr>
    </w:lvl>
    <w:lvl w:ilvl="1" w:tplc="8D765D1A" w:tentative="1">
      <w:start w:val="1"/>
      <w:numFmt w:val="decimal"/>
      <w:lvlText w:val="%2."/>
      <w:lvlJc w:val="left"/>
      <w:pPr>
        <w:tabs>
          <w:tab w:val="num" w:pos="1440"/>
        </w:tabs>
        <w:ind w:left="1440" w:hanging="360"/>
      </w:pPr>
    </w:lvl>
    <w:lvl w:ilvl="2" w:tplc="15CC8E8C" w:tentative="1">
      <w:start w:val="1"/>
      <w:numFmt w:val="decimal"/>
      <w:lvlText w:val="%3."/>
      <w:lvlJc w:val="left"/>
      <w:pPr>
        <w:tabs>
          <w:tab w:val="num" w:pos="2160"/>
        </w:tabs>
        <w:ind w:left="2160" w:hanging="360"/>
      </w:pPr>
    </w:lvl>
    <w:lvl w:ilvl="3" w:tplc="37FE910A" w:tentative="1">
      <w:start w:val="1"/>
      <w:numFmt w:val="decimal"/>
      <w:lvlText w:val="%4."/>
      <w:lvlJc w:val="left"/>
      <w:pPr>
        <w:tabs>
          <w:tab w:val="num" w:pos="2880"/>
        </w:tabs>
        <w:ind w:left="2880" w:hanging="360"/>
      </w:pPr>
    </w:lvl>
    <w:lvl w:ilvl="4" w:tplc="C246B2F6" w:tentative="1">
      <w:start w:val="1"/>
      <w:numFmt w:val="decimal"/>
      <w:lvlText w:val="%5."/>
      <w:lvlJc w:val="left"/>
      <w:pPr>
        <w:tabs>
          <w:tab w:val="num" w:pos="3600"/>
        </w:tabs>
        <w:ind w:left="3600" w:hanging="360"/>
      </w:pPr>
    </w:lvl>
    <w:lvl w:ilvl="5" w:tplc="206427DA" w:tentative="1">
      <w:start w:val="1"/>
      <w:numFmt w:val="decimal"/>
      <w:lvlText w:val="%6."/>
      <w:lvlJc w:val="left"/>
      <w:pPr>
        <w:tabs>
          <w:tab w:val="num" w:pos="4320"/>
        </w:tabs>
        <w:ind w:left="4320" w:hanging="360"/>
      </w:pPr>
    </w:lvl>
    <w:lvl w:ilvl="6" w:tplc="46DE366C" w:tentative="1">
      <w:start w:val="1"/>
      <w:numFmt w:val="decimal"/>
      <w:lvlText w:val="%7."/>
      <w:lvlJc w:val="left"/>
      <w:pPr>
        <w:tabs>
          <w:tab w:val="num" w:pos="5040"/>
        </w:tabs>
        <w:ind w:left="5040" w:hanging="360"/>
      </w:pPr>
    </w:lvl>
    <w:lvl w:ilvl="7" w:tplc="26248E58" w:tentative="1">
      <w:start w:val="1"/>
      <w:numFmt w:val="decimal"/>
      <w:lvlText w:val="%8."/>
      <w:lvlJc w:val="left"/>
      <w:pPr>
        <w:tabs>
          <w:tab w:val="num" w:pos="5760"/>
        </w:tabs>
        <w:ind w:left="5760" w:hanging="360"/>
      </w:pPr>
    </w:lvl>
    <w:lvl w:ilvl="8" w:tplc="298ADEBA" w:tentative="1">
      <w:start w:val="1"/>
      <w:numFmt w:val="decimal"/>
      <w:lvlText w:val="%9."/>
      <w:lvlJc w:val="left"/>
      <w:pPr>
        <w:tabs>
          <w:tab w:val="num" w:pos="6480"/>
        </w:tabs>
        <w:ind w:left="6480" w:hanging="360"/>
      </w:pPr>
    </w:lvl>
  </w:abstractNum>
  <w:abstractNum w:abstractNumId="24">
    <w:nsid w:val="30E158FF"/>
    <w:multiLevelType w:val="hybridMultilevel"/>
    <w:tmpl w:val="08641FF6"/>
    <w:lvl w:ilvl="0" w:tplc="A5868506">
      <w:start w:val="2"/>
      <w:numFmt w:val="decimal"/>
      <w:lvlText w:val="%1."/>
      <w:lvlJc w:val="left"/>
      <w:pPr>
        <w:tabs>
          <w:tab w:val="num" w:pos="720"/>
        </w:tabs>
        <w:ind w:left="720" w:hanging="360"/>
      </w:pPr>
    </w:lvl>
    <w:lvl w:ilvl="1" w:tplc="AFEA162A" w:tentative="1">
      <w:start w:val="1"/>
      <w:numFmt w:val="decimal"/>
      <w:lvlText w:val="%2."/>
      <w:lvlJc w:val="left"/>
      <w:pPr>
        <w:tabs>
          <w:tab w:val="num" w:pos="1440"/>
        </w:tabs>
        <w:ind w:left="1440" w:hanging="360"/>
      </w:pPr>
    </w:lvl>
    <w:lvl w:ilvl="2" w:tplc="925EA96C" w:tentative="1">
      <w:start w:val="1"/>
      <w:numFmt w:val="decimal"/>
      <w:lvlText w:val="%3."/>
      <w:lvlJc w:val="left"/>
      <w:pPr>
        <w:tabs>
          <w:tab w:val="num" w:pos="2160"/>
        </w:tabs>
        <w:ind w:left="2160" w:hanging="360"/>
      </w:pPr>
    </w:lvl>
    <w:lvl w:ilvl="3" w:tplc="22301346" w:tentative="1">
      <w:start w:val="1"/>
      <w:numFmt w:val="decimal"/>
      <w:lvlText w:val="%4."/>
      <w:lvlJc w:val="left"/>
      <w:pPr>
        <w:tabs>
          <w:tab w:val="num" w:pos="2880"/>
        </w:tabs>
        <w:ind w:left="2880" w:hanging="360"/>
      </w:pPr>
    </w:lvl>
    <w:lvl w:ilvl="4" w:tplc="BD9239DA" w:tentative="1">
      <w:start w:val="1"/>
      <w:numFmt w:val="decimal"/>
      <w:lvlText w:val="%5."/>
      <w:lvlJc w:val="left"/>
      <w:pPr>
        <w:tabs>
          <w:tab w:val="num" w:pos="3600"/>
        </w:tabs>
        <w:ind w:left="3600" w:hanging="360"/>
      </w:pPr>
    </w:lvl>
    <w:lvl w:ilvl="5" w:tplc="E5C2E674" w:tentative="1">
      <w:start w:val="1"/>
      <w:numFmt w:val="decimal"/>
      <w:lvlText w:val="%6."/>
      <w:lvlJc w:val="left"/>
      <w:pPr>
        <w:tabs>
          <w:tab w:val="num" w:pos="4320"/>
        </w:tabs>
        <w:ind w:left="4320" w:hanging="360"/>
      </w:pPr>
    </w:lvl>
    <w:lvl w:ilvl="6" w:tplc="77F695C4" w:tentative="1">
      <w:start w:val="1"/>
      <w:numFmt w:val="decimal"/>
      <w:lvlText w:val="%7."/>
      <w:lvlJc w:val="left"/>
      <w:pPr>
        <w:tabs>
          <w:tab w:val="num" w:pos="5040"/>
        </w:tabs>
        <w:ind w:left="5040" w:hanging="360"/>
      </w:pPr>
    </w:lvl>
    <w:lvl w:ilvl="7" w:tplc="E432E044" w:tentative="1">
      <w:start w:val="1"/>
      <w:numFmt w:val="decimal"/>
      <w:lvlText w:val="%8."/>
      <w:lvlJc w:val="left"/>
      <w:pPr>
        <w:tabs>
          <w:tab w:val="num" w:pos="5760"/>
        </w:tabs>
        <w:ind w:left="5760" w:hanging="360"/>
      </w:pPr>
    </w:lvl>
    <w:lvl w:ilvl="8" w:tplc="4DF4F654" w:tentative="1">
      <w:start w:val="1"/>
      <w:numFmt w:val="decimal"/>
      <w:lvlText w:val="%9."/>
      <w:lvlJc w:val="left"/>
      <w:pPr>
        <w:tabs>
          <w:tab w:val="num" w:pos="6480"/>
        </w:tabs>
        <w:ind w:left="6480" w:hanging="360"/>
      </w:pPr>
    </w:lvl>
  </w:abstractNum>
  <w:abstractNum w:abstractNumId="25">
    <w:nsid w:val="31414588"/>
    <w:multiLevelType w:val="hybridMultilevel"/>
    <w:tmpl w:val="61DA4C1E"/>
    <w:lvl w:ilvl="0" w:tplc="7130BB96">
      <w:start w:val="8"/>
      <w:numFmt w:val="decimal"/>
      <w:lvlText w:val="%1."/>
      <w:lvlJc w:val="left"/>
      <w:pPr>
        <w:tabs>
          <w:tab w:val="num" w:pos="720"/>
        </w:tabs>
        <w:ind w:left="720" w:hanging="360"/>
      </w:pPr>
    </w:lvl>
    <w:lvl w:ilvl="1" w:tplc="15A6DE32" w:tentative="1">
      <w:start w:val="1"/>
      <w:numFmt w:val="decimal"/>
      <w:lvlText w:val="%2."/>
      <w:lvlJc w:val="left"/>
      <w:pPr>
        <w:tabs>
          <w:tab w:val="num" w:pos="1440"/>
        </w:tabs>
        <w:ind w:left="1440" w:hanging="360"/>
      </w:pPr>
    </w:lvl>
    <w:lvl w:ilvl="2" w:tplc="D500200C" w:tentative="1">
      <w:start w:val="1"/>
      <w:numFmt w:val="decimal"/>
      <w:lvlText w:val="%3."/>
      <w:lvlJc w:val="left"/>
      <w:pPr>
        <w:tabs>
          <w:tab w:val="num" w:pos="2160"/>
        </w:tabs>
        <w:ind w:left="2160" w:hanging="360"/>
      </w:pPr>
    </w:lvl>
    <w:lvl w:ilvl="3" w:tplc="B746887E" w:tentative="1">
      <w:start w:val="1"/>
      <w:numFmt w:val="decimal"/>
      <w:lvlText w:val="%4."/>
      <w:lvlJc w:val="left"/>
      <w:pPr>
        <w:tabs>
          <w:tab w:val="num" w:pos="2880"/>
        </w:tabs>
        <w:ind w:left="2880" w:hanging="360"/>
      </w:pPr>
    </w:lvl>
    <w:lvl w:ilvl="4" w:tplc="D90E98D6" w:tentative="1">
      <w:start w:val="1"/>
      <w:numFmt w:val="decimal"/>
      <w:lvlText w:val="%5."/>
      <w:lvlJc w:val="left"/>
      <w:pPr>
        <w:tabs>
          <w:tab w:val="num" w:pos="3600"/>
        </w:tabs>
        <w:ind w:left="3600" w:hanging="360"/>
      </w:pPr>
    </w:lvl>
    <w:lvl w:ilvl="5" w:tplc="D6505756" w:tentative="1">
      <w:start w:val="1"/>
      <w:numFmt w:val="decimal"/>
      <w:lvlText w:val="%6."/>
      <w:lvlJc w:val="left"/>
      <w:pPr>
        <w:tabs>
          <w:tab w:val="num" w:pos="4320"/>
        </w:tabs>
        <w:ind w:left="4320" w:hanging="360"/>
      </w:pPr>
    </w:lvl>
    <w:lvl w:ilvl="6" w:tplc="00ECDCA2" w:tentative="1">
      <w:start w:val="1"/>
      <w:numFmt w:val="decimal"/>
      <w:lvlText w:val="%7."/>
      <w:lvlJc w:val="left"/>
      <w:pPr>
        <w:tabs>
          <w:tab w:val="num" w:pos="5040"/>
        </w:tabs>
        <w:ind w:left="5040" w:hanging="360"/>
      </w:pPr>
    </w:lvl>
    <w:lvl w:ilvl="7" w:tplc="CA4ECCA6" w:tentative="1">
      <w:start w:val="1"/>
      <w:numFmt w:val="decimal"/>
      <w:lvlText w:val="%8."/>
      <w:lvlJc w:val="left"/>
      <w:pPr>
        <w:tabs>
          <w:tab w:val="num" w:pos="5760"/>
        </w:tabs>
        <w:ind w:left="5760" w:hanging="360"/>
      </w:pPr>
    </w:lvl>
    <w:lvl w:ilvl="8" w:tplc="96A0EEA2" w:tentative="1">
      <w:start w:val="1"/>
      <w:numFmt w:val="decimal"/>
      <w:lvlText w:val="%9."/>
      <w:lvlJc w:val="left"/>
      <w:pPr>
        <w:tabs>
          <w:tab w:val="num" w:pos="6480"/>
        </w:tabs>
        <w:ind w:left="6480" w:hanging="360"/>
      </w:pPr>
    </w:lvl>
  </w:abstractNum>
  <w:abstractNum w:abstractNumId="26">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92E57D3"/>
    <w:multiLevelType w:val="hybridMultilevel"/>
    <w:tmpl w:val="50F8A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45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3CE73B8E"/>
    <w:multiLevelType w:val="hybridMultilevel"/>
    <w:tmpl w:val="F5208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3CFA79C8"/>
    <w:multiLevelType w:val="hybridMultilevel"/>
    <w:tmpl w:val="68586186"/>
    <w:lvl w:ilvl="0" w:tplc="E2568D24">
      <w:start w:val="4"/>
      <w:numFmt w:val="decimal"/>
      <w:lvlText w:val="%1."/>
      <w:lvlJc w:val="left"/>
      <w:pPr>
        <w:tabs>
          <w:tab w:val="num" w:pos="720"/>
        </w:tabs>
        <w:ind w:left="720" w:hanging="360"/>
      </w:pPr>
    </w:lvl>
    <w:lvl w:ilvl="1" w:tplc="30B4D48A" w:tentative="1">
      <w:start w:val="1"/>
      <w:numFmt w:val="decimal"/>
      <w:lvlText w:val="%2."/>
      <w:lvlJc w:val="left"/>
      <w:pPr>
        <w:tabs>
          <w:tab w:val="num" w:pos="1440"/>
        </w:tabs>
        <w:ind w:left="1440" w:hanging="360"/>
      </w:pPr>
    </w:lvl>
    <w:lvl w:ilvl="2" w:tplc="6B2E4922" w:tentative="1">
      <w:start w:val="1"/>
      <w:numFmt w:val="decimal"/>
      <w:lvlText w:val="%3."/>
      <w:lvlJc w:val="left"/>
      <w:pPr>
        <w:tabs>
          <w:tab w:val="num" w:pos="2160"/>
        </w:tabs>
        <w:ind w:left="2160" w:hanging="360"/>
      </w:pPr>
    </w:lvl>
    <w:lvl w:ilvl="3" w:tplc="F3BE67BC" w:tentative="1">
      <w:start w:val="1"/>
      <w:numFmt w:val="decimal"/>
      <w:lvlText w:val="%4."/>
      <w:lvlJc w:val="left"/>
      <w:pPr>
        <w:tabs>
          <w:tab w:val="num" w:pos="2880"/>
        </w:tabs>
        <w:ind w:left="2880" w:hanging="360"/>
      </w:pPr>
    </w:lvl>
    <w:lvl w:ilvl="4" w:tplc="2EB64EFA" w:tentative="1">
      <w:start w:val="1"/>
      <w:numFmt w:val="decimal"/>
      <w:lvlText w:val="%5."/>
      <w:lvlJc w:val="left"/>
      <w:pPr>
        <w:tabs>
          <w:tab w:val="num" w:pos="3600"/>
        </w:tabs>
        <w:ind w:left="3600" w:hanging="360"/>
      </w:pPr>
    </w:lvl>
    <w:lvl w:ilvl="5" w:tplc="26D88C12" w:tentative="1">
      <w:start w:val="1"/>
      <w:numFmt w:val="decimal"/>
      <w:lvlText w:val="%6."/>
      <w:lvlJc w:val="left"/>
      <w:pPr>
        <w:tabs>
          <w:tab w:val="num" w:pos="4320"/>
        </w:tabs>
        <w:ind w:left="4320" w:hanging="360"/>
      </w:pPr>
    </w:lvl>
    <w:lvl w:ilvl="6" w:tplc="023AD05E" w:tentative="1">
      <w:start w:val="1"/>
      <w:numFmt w:val="decimal"/>
      <w:lvlText w:val="%7."/>
      <w:lvlJc w:val="left"/>
      <w:pPr>
        <w:tabs>
          <w:tab w:val="num" w:pos="5040"/>
        </w:tabs>
        <w:ind w:left="5040" w:hanging="360"/>
      </w:pPr>
    </w:lvl>
    <w:lvl w:ilvl="7" w:tplc="51A0DF2C" w:tentative="1">
      <w:start w:val="1"/>
      <w:numFmt w:val="decimal"/>
      <w:lvlText w:val="%8."/>
      <w:lvlJc w:val="left"/>
      <w:pPr>
        <w:tabs>
          <w:tab w:val="num" w:pos="5760"/>
        </w:tabs>
        <w:ind w:left="5760" w:hanging="360"/>
      </w:pPr>
    </w:lvl>
    <w:lvl w:ilvl="8" w:tplc="49909E22" w:tentative="1">
      <w:start w:val="1"/>
      <w:numFmt w:val="decimal"/>
      <w:lvlText w:val="%9."/>
      <w:lvlJc w:val="left"/>
      <w:pPr>
        <w:tabs>
          <w:tab w:val="num" w:pos="6480"/>
        </w:tabs>
        <w:ind w:left="6480" w:hanging="360"/>
      </w:pPr>
    </w:lvl>
  </w:abstractNum>
  <w:abstractNum w:abstractNumId="30">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F59791D"/>
    <w:multiLevelType w:val="hybridMultilevel"/>
    <w:tmpl w:val="D410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5B6429"/>
    <w:multiLevelType w:val="hybridMultilevel"/>
    <w:tmpl w:val="753C1A72"/>
    <w:lvl w:ilvl="0" w:tplc="11E4B292">
      <w:start w:val="9"/>
      <w:numFmt w:val="decimal"/>
      <w:lvlText w:val="%1."/>
      <w:lvlJc w:val="left"/>
      <w:pPr>
        <w:tabs>
          <w:tab w:val="num" w:pos="720"/>
        </w:tabs>
        <w:ind w:left="720" w:hanging="360"/>
      </w:pPr>
    </w:lvl>
    <w:lvl w:ilvl="1" w:tplc="07464784" w:tentative="1">
      <w:start w:val="1"/>
      <w:numFmt w:val="decimal"/>
      <w:lvlText w:val="%2."/>
      <w:lvlJc w:val="left"/>
      <w:pPr>
        <w:tabs>
          <w:tab w:val="num" w:pos="1440"/>
        </w:tabs>
        <w:ind w:left="1440" w:hanging="360"/>
      </w:pPr>
    </w:lvl>
    <w:lvl w:ilvl="2" w:tplc="04929510" w:tentative="1">
      <w:start w:val="1"/>
      <w:numFmt w:val="decimal"/>
      <w:lvlText w:val="%3."/>
      <w:lvlJc w:val="left"/>
      <w:pPr>
        <w:tabs>
          <w:tab w:val="num" w:pos="2160"/>
        </w:tabs>
        <w:ind w:left="2160" w:hanging="360"/>
      </w:pPr>
    </w:lvl>
    <w:lvl w:ilvl="3" w:tplc="13C820DC" w:tentative="1">
      <w:start w:val="1"/>
      <w:numFmt w:val="decimal"/>
      <w:lvlText w:val="%4."/>
      <w:lvlJc w:val="left"/>
      <w:pPr>
        <w:tabs>
          <w:tab w:val="num" w:pos="2880"/>
        </w:tabs>
        <w:ind w:left="2880" w:hanging="360"/>
      </w:pPr>
    </w:lvl>
    <w:lvl w:ilvl="4" w:tplc="E020D04A" w:tentative="1">
      <w:start w:val="1"/>
      <w:numFmt w:val="decimal"/>
      <w:lvlText w:val="%5."/>
      <w:lvlJc w:val="left"/>
      <w:pPr>
        <w:tabs>
          <w:tab w:val="num" w:pos="3600"/>
        </w:tabs>
        <w:ind w:left="3600" w:hanging="360"/>
      </w:pPr>
    </w:lvl>
    <w:lvl w:ilvl="5" w:tplc="2948F762" w:tentative="1">
      <w:start w:val="1"/>
      <w:numFmt w:val="decimal"/>
      <w:lvlText w:val="%6."/>
      <w:lvlJc w:val="left"/>
      <w:pPr>
        <w:tabs>
          <w:tab w:val="num" w:pos="4320"/>
        </w:tabs>
        <w:ind w:left="4320" w:hanging="360"/>
      </w:pPr>
    </w:lvl>
    <w:lvl w:ilvl="6" w:tplc="1E1EC998" w:tentative="1">
      <w:start w:val="1"/>
      <w:numFmt w:val="decimal"/>
      <w:lvlText w:val="%7."/>
      <w:lvlJc w:val="left"/>
      <w:pPr>
        <w:tabs>
          <w:tab w:val="num" w:pos="5040"/>
        </w:tabs>
        <w:ind w:left="5040" w:hanging="360"/>
      </w:pPr>
    </w:lvl>
    <w:lvl w:ilvl="7" w:tplc="6EA66004" w:tentative="1">
      <w:start w:val="1"/>
      <w:numFmt w:val="decimal"/>
      <w:lvlText w:val="%8."/>
      <w:lvlJc w:val="left"/>
      <w:pPr>
        <w:tabs>
          <w:tab w:val="num" w:pos="5760"/>
        </w:tabs>
        <w:ind w:left="5760" w:hanging="360"/>
      </w:pPr>
    </w:lvl>
    <w:lvl w:ilvl="8" w:tplc="D2861910" w:tentative="1">
      <w:start w:val="1"/>
      <w:numFmt w:val="decimal"/>
      <w:lvlText w:val="%9."/>
      <w:lvlJc w:val="left"/>
      <w:pPr>
        <w:tabs>
          <w:tab w:val="num" w:pos="6480"/>
        </w:tabs>
        <w:ind w:left="6480" w:hanging="360"/>
      </w:pPr>
    </w:lvl>
  </w:abstractNum>
  <w:abstractNum w:abstractNumId="33">
    <w:nsid w:val="474145CE"/>
    <w:multiLevelType w:val="hybridMultilevel"/>
    <w:tmpl w:val="78E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465812"/>
    <w:multiLevelType w:val="hybridMultilevel"/>
    <w:tmpl w:val="0706F3D8"/>
    <w:lvl w:ilvl="0" w:tplc="6E4E10D2">
      <w:start w:val="6"/>
      <w:numFmt w:val="decimal"/>
      <w:lvlText w:val="%1."/>
      <w:lvlJc w:val="left"/>
      <w:pPr>
        <w:tabs>
          <w:tab w:val="num" w:pos="720"/>
        </w:tabs>
        <w:ind w:left="720" w:hanging="360"/>
      </w:pPr>
    </w:lvl>
    <w:lvl w:ilvl="1" w:tplc="CE38F81A" w:tentative="1">
      <w:start w:val="1"/>
      <w:numFmt w:val="decimal"/>
      <w:lvlText w:val="%2."/>
      <w:lvlJc w:val="left"/>
      <w:pPr>
        <w:tabs>
          <w:tab w:val="num" w:pos="1440"/>
        </w:tabs>
        <w:ind w:left="1440" w:hanging="360"/>
      </w:pPr>
    </w:lvl>
    <w:lvl w:ilvl="2" w:tplc="B7302CDC" w:tentative="1">
      <w:start w:val="1"/>
      <w:numFmt w:val="decimal"/>
      <w:lvlText w:val="%3."/>
      <w:lvlJc w:val="left"/>
      <w:pPr>
        <w:tabs>
          <w:tab w:val="num" w:pos="2160"/>
        </w:tabs>
        <w:ind w:left="2160" w:hanging="360"/>
      </w:pPr>
    </w:lvl>
    <w:lvl w:ilvl="3" w:tplc="7A385906" w:tentative="1">
      <w:start w:val="1"/>
      <w:numFmt w:val="decimal"/>
      <w:lvlText w:val="%4."/>
      <w:lvlJc w:val="left"/>
      <w:pPr>
        <w:tabs>
          <w:tab w:val="num" w:pos="2880"/>
        </w:tabs>
        <w:ind w:left="2880" w:hanging="360"/>
      </w:pPr>
    </w:lvl>
    <w:lvl w:ilvl="4" w:tplc="9410956C" w:tentative="1">
      <w:start w:val="1"/>
      <w:numFmt w:val="decimal"/>
      <w:lvlText w:val="%5."/>
      <w:lvlJc w:val="left"/>
      <w:pPr>
        <w:tabs>
          <w:tab w:val="num" w:pos="3600"/>
        </w:tabs>
        <w:ind w:left="3600" w:hanging="360"/>
      </w:pPr>
    </w:lvl>
    <w:lvl w:ilvl="5" w:tplc="B86CBB76" w:tentative="1">
      <w:start w:val="1"/>
      <w:numFmt w:val="decimal"/>
      <w:lvlText w:val="%6."/>
      <w:lvlJc w:val="left"/>
      <w:pPr>
        <w:tabs>
          <w:tab w:val="num" w:pos="4320"/>
        </w:tabs>
        <w:ind w:left="4320" w:hanging="360"/>
      </w:pPr>
    </w:lvl>
    <w:lvl w:ilvl="6" w:tplc="4A76FEE2" w:tentative="1">
      <w:start w:val="1"/>
      <w:numFmt w:val="decimal"/>
      <w:lvlText w:val="%7."/>
      <w:lvlJc w:val="left"/>
      <w:pPr>
        <w:tabs>
          <w:tab w:val="num" w:pos="5040"/>
        </w:tabs>
        <w:ind w:left="5040" w:hanging="360"/>
      </w:pPr>
    </w:lvl>
    <w:lvl w:ilvl="7" w:tplc="AB72AAB4" w:tentative="1">
      <w:start w:val="1"/>
      <w:numFmt w:val="decimal"/>
      <w:lvlText w:val="%8."/>
      <w:lvlJc w:val="left"/>
      <w:pPr>
        <w:tabs>
          <w:tab w:val="num" w:pos="5760"/>
        </w:tabs>
        <w:ind w:left="5760" w:hanging="360"/>
      </w:pPr>
    </w:lvl>
    <w:lvl w:ilvl="8" w:tplc="4B30BEE6" w:tentative="1">
      <w:start w:val="1"/>
      <w:numFmt w:val="decimal"/>
      <w:lvlText w:val="%9."/>
      <w:lvlJc w:val="left"/>
      <w:pPr>
        <w:tabs>
          <w:tab w:val="num" w:pos="6480"/>
        </w:tabs>
        <w:ind w:left="6480" w:hanging="360"/>
      </w:pPr>
    </w:lvl>
  </w:abstractNum>
  <w:abstractNum w:abstractNumId="35">
    <w:nsid w:val="49546100"/>
    <w:multiLevelType w:val="hybridMultilevel"/>
    <w:tmpl w:val="0C0A32EA"/>
    <w:lvl w:ilvl="0" w:tplc="B296A472">
      <w:start w:val="5"/>
      <w:numFmt w:val="decimal"/>
      <w:lvlText w:val="%1."/>
      <w:lvlJc w:val="left"/>
      <w:pPr>
        <w:tabs>
          <w:tab w:val="num" w:pos="720"/>
        </w:tabs>
        <w:ind w:left="720" w:hanging="360"/>
      </w:pPr>
    </w:lvl>
    <w:lvl w:ilvl="1" w:tplc="5CEC3FBE" w:tentative="1">
      <w:start w:val="1"/>
      <w:numFmt w:val="decimal"/>
      <w:lvlText w:val="%2."/>
      <w:lvlJc w:val="left"/>
      <w:pPr>
        <w:tabs>
          <w:tab w:val="num" w:pos="1440"/>
        </w:tabs>
        <w:ind w:left="1440" w:hanging="360"/>
      </w:pPr>
    </w:lvl>
    <w:lvl w:ilvl="2" w:tplc="B85C0FFE" w:tentative="1">
      <w:start w:val="1"/>
      <w:numFmt w:val="decimal"/>
      <w:lvlText w:val="%3."/>
      <w:lvlJc w:val="left"/>
      <w:pPr>
        <w:tabs>
          <w:tab w:val="num" w:pos="2160"/>
        </w:tabs>
        <w:ind w:left="2160" w:hanging="360"/>
      </w:pPr>
    </w:lvl>
    <w:lvl w:ilvl="3" w:tplc="BEDA506E" w:tentative="1">
      <w:start w:val="1"/>
      <w:numFmt w:val="decimal"/>
      <w:lvlText w:val="%4."/>
      <w:lvlJc w:val="left"/>
      <w:pPr>
        <w:tabs>
          <w:tab w:val="num" w:pos="2880"/>
        </w:tabs>
        <w:ind w:left="2880" w:hanging="360"/>
      </w:pPr>
    </w:lvl>
    <w:lvl w:ilvl="4" w:tplc="015C8A2A" w:tentative="1">
      <w:start w:val="1"/>
      <w:numFmt w:val="decimal"/>
      <w:lvlText w:val="%5."/>
      <w:lvlJc w:val="left"/>
      <w:pPr>
        <w:tabs>
          <w:tab w:val="num" w:pos="3600"/>
        </w:tabs>
        <w:ind w:left="3600" w:hanging="360"/>
      </w:pPr>
    </w:lvl>
    <w:lvl w:ilvl="5" w:tplc="E26ABD0E" w:tentative="1">
      <w:start w:val="1"/>
      <w:numFmt w:val="decimal"/>
      <w:lvlText w:val="%6."/>
      <w:lvlJc w:val="left"/>
      <w:pPr>
        <w:tabs>
          <w:tab w:val="num" w:pos="4320"/>
        </w:tabs>
        <w:ind w:left="4320" w:hanging="360"/>
      </w:pPr>
    </w:lvl>
    <w:lvl w:ilvl="6" w:tplc="4796C58A" w:tentative="1">
      <w:start w:val="1"/>
      <w:numFmt w:val="decimal"/>
      <w:lvlText w:val="%7."/>
      <w:lvlJc w:val="left"/>
      <w:pPr>
        <w:tabs>
          <w:tab w:val="num" w:pos="5040"/>
        </w:tabs>
        <w:ind w:left="5040" w:hanging="360"/>
      </w:pPr>
    </w:lvl>
    <w:lvl w:ilvl="7" w:tplc="F47E4838" w:tentative="1">
      <w:start w:val="1"/>
      <w:numFmt w:val="decimal"/>
      <w:lvlText w:val="%8."/>
      <w:lvlJc w:val="left"/>
      <w:pPr>
        <w:tabs>
          <w:tab w:val="num" w:pos="5760"/>
        </w:tabs>
        <w:ind w:left="5760" w:hanging="360"/>
      </w:pPr>
    </w:lvl>
    <w:lvl w:ilvl="8" w:tplc="E6585F80" w:tentative="1">
      <w:start w:val="1"/>
      <w:numFmt w:val="decimal"/>
      <w:lvlText w:val="%9."/>
      <w:lvlJc w:val="left"/>
      <w:pPr>
        <w:tabs>
          <w:tab w:val="num" w:pos="6480"/>
        </w:tabs>
        <w:ind w:left="6480" w:hanging="360"/>
      </w:pPr>
    </w:lvl>
  </w:abstractNum>
  <w:abstractNum w:abstractNumId="36">
    <w:nsid w:val="4DF74922"/>
    <w:multiLevelType w:val="hybridMultilevel"/>
    <w:tmpl w:val="CD9EC50A"/>
    <w:lvl w:ilvl="0" w:tplc="AB5EA90E">
      <w:start w:val="7"/>
      <w:numFmt w:val="decimal"/>
      <w:lvlText w:val="%1."/>
      <w:lvlJc w:val="left"/>
      <w:pPr>
        <w:tabs>
          <w:tab w:val="num" w:pos="720"/>
        </w:tabs>
        <w:ind w:left="720" w:hanging="360"/>
      </w:pPr>
    </w:lvl>
    <w:lvl w:ilvl="1" w:tplc="180E420E" w:tentative="1">
      <w:start w:val="1"/>
      <w:numFmt w:val="decimal"/>
      <w:lvlText w:val="%2."/>
      <w:lvlJc w:val="left"/>
      <w:pPr>
        <w:tabs>
          <w:tab w:val="num" w:pos="1440"/>
        </w:tabs>
        <w:ind w:left="1440" w:hanging="360"/>
      </w:pPr>
    </w:lvl>
    <w:lvl w:ilvl="2" w:tplc="5D8C5C2A" w:tentative="1">
      <w:start w:val="1"/>
      <w:numFmt w:val="decimal"/>
      <w:lvlText w:val="%3."/>
      <w:lvlJc w:val="left"/>
      <w:pPr>
        <w:tabs>
          <w:tab w:val="num" w:pos="2160"/>
        </w:tabs>
        <w:ind w:left="2160" w:hanging="360"/>
      </w:pPr>
    </w:lvl>
    <w:lvl w:ilvl="3" w:tplc="1A3AACF8" w:tentative="1">
      <w:start w:val="1"/>
      <w:numFmt w:val="decimal"/>
      <w:lvlText w:val="%4."/>
      <w:lvlJc w:val="left"/>
      <w:pPr>
        <w:tabs>
          <w:tab w:val="num" w:pos="2880"/>
        </w:tabs>
        <w:ind w:left="2880" w:hanging="360"/>
      </w:pPr>
    </w:lvl>
    <w:lvl w:ilvl="4" w:tplc="3926C2F4" w:tentative="1">
      <w:start w:val="1"/>
      <w:numFmt w:val="decimal"/>
      <w:lvlText w:val="%5."/>
      <w:lvlJc w:val="left"/>
      <w:pPr>
        <w:tabs>
          <w:tab w:val="num" w:pos="3600"/>
        </w:tabs>
        <w:ind w:left="3600" w:hanging="360"/>
      </w:pPr>
    </w:lvl>
    <w:lvl w:ilvl="5" w:tplc="B304323A" w:tentative="1">
      <w:start w:val="1"/>
      <w:numFmt w:val="decimal"/>
      <w:lvlText w:val="%6."/>
      <w:lvlJc w:val="left"/>
      <w:pPr>
        <w:tabs>
          <w:tab w:val="num" w:pos="4320"/>
        </w:tabs>
        <w:ind w:left="4320" w:hanging="360"/>
      </w:pPr>
    </w:lvl>
    <w:lvl w:ilvl="6" w:tplc="4DF06C9E" w:tentative="1">
      <w:start w:val="1"/>
      <w:numFmt w:val="decimal"/>
      <w:lvlText w:val="%7."/>
      <w:lvlJc w:val="left"/>
      <w:pPr>
        <w:tabs>
          <w:tab w:val="num" w:pos="5040"/>
        </w:tabs>
        <w:ind w:left="5040" w:hanging="360"/>
      </w:pPr>
    </w:lvl>
    <w:lvl w:ilvl="7" w:tplc="8826A434" w:tentative="1">
      <w:start w:val="1"/>
      <w:numFmt w:val="decimal"/>
      <w:lvlText w:val="%8."/>
      <w:lvlJc w:val="left"/>
      <w:pPr>
        <w:tabs>
          <w:tab w:val="num" w:pos="5760"/>
        </w:tabs>
        <w:ind w:left="5760" w:hanging="360"/>
      </w:pPr>
    </w:lvl>
    <w:lvl w:ilvl="8" w:tplc="D8D2A0F0" w:tentative="1">
      <w:start w:val="1"/>
      <w:numFmt w:val="decimal"/>
      <w:lvlText w:val="%9."/>
      <w:lvlJc w:val="left"/>
      <w:pPr>
        <w:tabs>
          <w:tab w:val="num" w:pos="6480"/>
        </w:tabs>
        <w:ind w:left="6480" w:hanging="360"/>
      </w:pPr>
    </w:lvl>
  </w:abstractNum>
  <w:abstractNum w:abstractNumId="37">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542F4B"/>
    <w:multiLevelType w:val="hybridMultilevel"/>
    <w:tmpl w:val="2806C498"/>
    <w:lvl w:ilvl="0" w:tplc="84B0CEC2">
      <w:start w:val="4"/>
      <w:numFmt w:val="decimal"/>
      <w:lvlText w:val="%1."/>
      <w:lvlJc w:val="left"/>
      <w:pPr>
        <w:tabs>
          <w:tab w:val="num" w:pos="720"/>
        </w:tabs>
        <w:ind w:left="720" w:hanging="360"/>
      </w:pPr>
    </w:lvl>
    <w:lvl w:ilvl="1" w:tplc="6910F72E" w:tentative="1">
      <w:start w:val="1"/>
      <w:numFmt w:val="decimal"/>
      <w:lvlText w:val="%2."/>
      <w:lvlJc w:val="left"/>
      <w:pPr>
        <w:tabs>
          <w:tab w:val="num" w:pos="1440"/>
        </w:tabs>
        <w:ind w:left="1440" w:hanging="360"/>
      </w:pPr>
    </w:lvl>
    <w:lvl w:ilvl="2" w:tplc="4918843A" w:tentative="1">
      <w:start w:val="1"/>
      <w:numFmt w:val="decimal"/>
      <w:lvlText w:val="%3."/>
      <w:lvlJc w:val="left"/>
      <w:pPr>
        <w:tabs>
          <w:tab w:val="num" w:pos="2160"/>
        </w:tabs>
        <w:ind w:left="2160" w:hanging="360"/>
      </w:pPr>
    </w:lvl>
    <w:lvl w:ilvl="3" w:tplc="3A16F0F8" w:tentative="1">
      <w:start w:val="1"/>
      <w:numFmt w:val="decimal"/>
      <w:lvlText w:val="%4."/>
      <w:lvlJc w:val="left"/>
      <w:pPr>
        <w:tabs>
          <w:tab w:val="num" w:pos="2880"/>
        </w:tabs>
        <w:ind w:left="2880" w:hanging="360"/>
      </w:pPr>
    </w:lvl>
    <w:lvl w:ilvl="4" w:tplc="DF52CBCE" w:tentative="1">
      <w:start w:val="1"/>
      <w:numFmt w:val="decimal"/>
      <w:lvlText w:val="%5."/>
      <w:lvlJc w:val="left"/>
      <w:pPr>
        <w:tabs>
          <w:tab w:val="num" w:pos="3600"/>
        </w:tabs>
        <w:ind w:left="3600" w:hanging="360"/>
      </w:pPr>
    </w:lvl>
    <w:lvl w:ilvl="5" w:tplc="447A74F2" w:tentative="1">
      <w:start w:val="1"/>
      <w:numFmt w:val="decimal"/>
      <w:lvlText w:val="%6."/>
      <w:lvlJc w:val="left"/>
      <w:pPr>
        <w:tabs>
          <w:tab w:val="num" w:pos="4320"/>
        </w:tabs>
        <w:ind w:left="4320" w:hanging="360"/>
      </w:pPr>
    </w:lvl>
    <w:lvl w:ilvl="6" w:tplc="F68613EE" w:tentative="1">
      <w:start w:val="1"/>
      <w:numFmt w:val="decimal"/>
      <w:lvlText w:val="%7."/>
      <w:lvlJc w:val="left"/>
      <w:pPr>
        <w:tabs>
          <w:tab w:val="num" w:pos="5040"/>
        </w:tabs>
        <w:ind w:left="5040" w:hanging="360"/>
      </w:pPr>
    </w:lvl>
    <w:lvl w:ilvl="7" w:tplc="D32E4448" w:tentative="1">
      <w:start w:val="1"/>
      <w:numFmt w:val="decimal"/>
      <w:lvlText w:val="%8."/>
      <w:lvlJc w:val="left"/>
      <w:pPr>
        <w:tabs>
          <w:tab w:val="num" w:pos="5760"/>
        </w:tabs>
        <w:ind w:left="5760" w:hanging="360"/>
      </w:pPr>
    </w:lvl>
    <w:lvl w:ilvl="8" w:tplc="E408B340" w:tentative="1">
      <w:start w:val="1"/>
      <w:numFmt w:val="decimal"/>
      <w:lvlText w:val="%9."/>
      <w:lvlJc w:val="left"/>
      <w:pPr>
        <w:tabs>
          <w:tab w:val="num" w:pos="6480"/>
        </w:tabs>
        <w:ind w:left="6480" w:hanging="360"/>
      </w:pPr>
    </w:lvl>
  </w:abstractNum>
  <w:abstractNum w:abstractNumId="40">
    <w:nsid w:val="5FC30EB9"/>
    <w:multiLevelType w:val="hybridMultilevel"/>
    <w:tmpl w:val="1228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3">
    <w:nsid w:val="713E2A70"/>
    <w:multiLevelType w:val="hybridMultilevel"/>
    <w:tmpl w:val="6FA0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7A0C27"/>
    <w:multiLevelType w:val="hybridMultilevel"/>
    <w:tmpl w:val="B07AD1DC"/>
    <w:lvl w:ilvl="0" w:tplc="9224D26C">
      <w:start w:val="1"/>
      <w:numFmt w:val="bullet"/>
      <w:lvlText w:val="•"/>
      <w:lvlJc w:val="left"/>
      <w:pPr>
        <w:tabs>
          <w:tab w:val="num" w:pos="720"/>
        </w:tabs>
        <w:ind w:left="720" w:hanging="360"/>
      </w:pPr>
      <w:rPr>
        <w:rFonts w:ascii="Times New Roman" w:hAnsi="Times New Roman" w:hint="default"/>
      </w:rPr>
    </w:lvl>
    <w:lvl w:ilvl="1" w:tplc="29A86E48" w:tentative="1">
      <w:start w:val="1"/>
      <w:numFmt w:val="bullet"/>
      <w:lvlText w:val="•"/>
      <w:lvlJc w:val="left"/>
      <w:pPr>
        <w:tabs>
          <w:tab w:val="num" w:pos="1440"/>
        </w:tabs>
        <w:ind w:left="1440" w:hanging="360"/>
      </w:pPr>
      <w:rPr>
        <w:rFonts w:ascii="Times New Roman" w:hAnsi="Times New Roman" w:hint="default"/>
      </w:rPr>
    </w:lvl>
    <w:lvl w:ilvl="2" w:tplc="3728689C" w:tentative="1">
      <w:start w:val="1"/>
      <w:numFmt w:val="bullet"/>
      <w:lvlText w:val="•"/>
      <w:lvlJc w:val="left"/>
      <w:pPr>
        <w:tabs>
          <w:tab w:val="num" w:pos="2160"/>
        </w:tabs>
        <w:ind w:left="2160" w:hanging="360"/>
      </w:pPr>
      <w:rPr>
        <w:rFonts w:ascii="Times New Roman" w:hAnsi="Times New Roman" w:hint="default"/>
      </w:rPr>
    </w:lvl>
    <w:lvl w:ilvl="3" w:tplc="BDBEB1B2" w:tentative="1">
      <w:start w:val="1"/>
      <w:numFmt w:val="bullet"/>
      <w:lvlText w:val="•"/>
      <w:lvlJc w:val="left"/>
      <w:pPr>
        <w:tabs>
          <w:tab w:val="num" w:pos="2880"/>
        </w:tabs>
        <w:ind w:left="2880" w:hanging="360"/>
      </w:pPr>
      <w:rPr>
        <w:rFonts w:ascii="Times New Roman" w:hAnsi="Times New Roman" w:hint="default"/>
      </w:rPr>
    </w:lvl>
    <w:lvl w:ilvl="4" w:tplc="74B81ED6" w:tentative="1">
      <w:start w:val="1"/>
      <w:numFmt w:val="bullet"/>
      <w:lvlText w:val="•"/>
      <w:lvlJc w:val="left"/>
      <w:pPr>
        <w:tabs>
          <w:tab w:val="num" w:pos="3600"/>
        </w:tabs>
        <w:ind w:left="3600" w:hanging="360"/>
      </w:pPr>
      <w:rPr>
        <w:rFonts w:ascii="Times New Roman" w:hAnsi="Times New Roman" w:hint="default"/>
      </w:rPr>
    </w:lvl>
    <w:lvl w:ilvl="5" w:tplc="82AC9FF2" w:tentative="1">
      <w:start w:val="1"/>
      <w:numFmt w:val="bullet"/>
      <w:lvlText w:val="•"/>
      <w:lvlJc w:val="left"/>
      <w:pPr>
        <w:tabs>
          <w:tab w:val="num" w:pos="4320"/>
        </w:tabs>
        <w:ind w:left="4320" w:hanging="360"/>
      </w:pPr>
      <w:rPr>
        <w:rFonts w:ascii="Times New Roman" w:hAnsi="Times New Roman" w:hint="default"/>
      </w:rPr>
    </w:lvl>
    <w:lvl w:ilvl="6" w:tplc="A74EE3D2" w:tentative="1">
      <w:start w:val="1"/>
      <w:numFmt w:val="bullet"/>
      <w:lvlText w:val="•"/>
      <w:lvlJc w:val="left"/>
      <w:pPr>
        <w:tabs>
          <w:tab w:val="num" w:pos="5040"/>
        </w:tabs>
        <w:ind w:left="5040" w:hanging="360"/>
      </w:pPr>
      <w:rPr>
        <w:rFonts w:ascii="Times New Roman" w:hAnsi="Times New Roman" w:hint="default"/>
      </w:rPr>
    </w:lvl>
    <w:lvl w:ilvl="7" w:tplc="8C702B46" w:tentative="1">
      <w:start w:val="1"/>
      <w:numFmt w:val="bullet"/>
      <w:lvlText w:val="•"/>
      <w:lvlJc w:val="left"/>
      <w:pPr>
        <w:tabs>
          <w:tab w:val="num" w:pos="5760"/>
        </w:tabs>
        <w:ind w:left="5760" w:hanging="360"/>
      </w:pPr>
      <w:rPr>
        <w:rFonts w:ascii="Times New Roman" w:hAnsi="Times New Roman" w:hint="default"/>
      </w:rPr>
    </w:lvl>
    <w:lvl w:ilvl="8" w:tplc="73167D0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0"/>
  </w:num>
  <w:num w:numId="3">
    <w:abstractNumId w:val="33"/>
  </w:num>
  <w:num w:numId="4">
    <w:abstractNumId w:val="41"/>
  </w:num>
  <w:num w:numId="5">
    <w:abstractNumId w:val="30"/>
  </w:num>
  <w:num w:numId="6">
    <w:abstractNumId w:val="38"/>
  </w:num>
  <w:num w:numId="7">
    <w:abstractNumId w:val="26"/>
  </w:num>
  <w:num w:numId="8">
    <w:abstractNumId w:val="19"/>
  </w:num>
  <w:num w:numId="9">
    <w:abstractNumId w:val="16"/>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44"/>
  </w:num>
  <w:num w:numId="22">
    <w:abstractNumId w:val="37"/>
  </w:num>
  <w:num w:numId="23">
    <w:abstractNumId w:val="42"/>
  </w:num>
  <w:num w:numId="24">
    <w:abstractNumId w:val="21"/>
  </w:num>
  <w:num w:numId="25">
    <w:abstractNumId w:val="24"/>
  </w:num>
  <w:num w:numId="26">
    <w:abstractNumId w:val="29"/>
  </w:num>
  <w:num w:numId="27">
    <w:abstractNumId w:val="17"/>
  </w:num>
  <w:num w:numId="28">
    <w:abstractNumId w:val="22"/>
  </w:num>
  <w:num w:numId="29">
    <w:abstractNumId w:val="23"/>
  </w:num>
  <w:num w:numId="30">
    <w:abstractNumId w:val="25"/>
  </w:num>
  <w:num w:numId="31">
    <w:abstractNumId w:val="12"/>
  </w:num>
  <w:num w:numId="32">
    <w:abstractNumId w:val="14"/>
  </w:num>
  <w:num w:numId="33">
    <w:abstractNumId w:val="20"/>
  </w:num>
  <w:num w:numId="34">
    <w:abstractNumId w:val="39"/>
  </w:num>
  <w:num w:numId="35">
    <w:abstractNumId w:val="35"/>
  </w:num>
  <w:num w:numId="36">
    <w:abstractNumId w:val="34"/>
  </w:num>
  <w:num w:numId="37">
    <w:abstractNumId w:val="36"/>
  </w:num>
  <w:num w:numId="38">
    <w:abstractNumId w:val="15"/>
  </w:num>
  <w:num w:numId="39">
    <w:abstractNumId w:val="32"/>
  </w:num>
  <w:num w:numId="40">
    <w:abstractNumId w:val="18"/>
  </w:num>
  <w:num w:numId="41">
    <w:abstractNumId w:val="27"/>
  </w:num>
  <w:num w:numId="42">
    <w:abstractNumId w:val="11"/>
  </w:num>
  <w:num w:numId="43">
    <w:abstractNumId w:val="13"/>
  </w:num>
  <w:num w:numId="44">
    <w:abstractNumId w:val="31"/>
  </w:num>
  <w:num w:numId="45">
    <w:abstractNumId w:val="43"/>
  </w:num>
  <w:num w:numId="46">
    <w:abstractNumId w:val="28"/>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D171D"/>
    <w:rsid w:val="000014EB"/>
    <w:rsid w:val="000100CD"/>
    <w:rsid w:val="00016159"/>
    <w:rsid w:val="00022A14"/>
    <w:rsid w:val="0003625E"/>
    <w:rsid w:val="000554C5"/>
    <w:rsid w:val="00063DA8"/>
    <w:rsid w:val="000809B5"/>
    <w:rsid w:val="000A0324"/>
    <w:rsid w:val="000B6B2B"/>
    <w:rsid w:val="000C066A"/>
    <w:rsid w:val="000D3670"/>
    <w:rsid w:val="000D6776"/>
    <w:rsid w:val="000E63F1"/>
    <w:rsid w:val="00102E50"/>
    <w:rsid w:val="00113F48"/>
    <w:rsid w:val="001305AD"/>
    <w:rsid w:val="001448D2"/>
    <w:rsid w:val="00182356"/>
    <w:rsid w:val="001940CB"/>
    <w:rsid w:val="00197975"/>
    <w:rsid w:val="001A06D4"/>
    <w:rsid w:val="001A6C5E"/>
    <w:rsid w:val="001A7409"/>
    <w:rsid w:val="001B0B77"/>
    <w:rsid w:val="001B1DAA"/>
    <w:rsid w:val="001D6DDD"/>
    <w:rsid w:val="001E6E90"/>
    <w:rsid w:val="001F3056"/>
    <w:rsid w:val="00223A35"/>
    <w:rsid w:val="00240DEE"/>
    <w:rsid w:val="00253968"/>
    <w:rsid w:val="00263209"/>
    <w:rsid w:val="00263717"/>
    <w:rsid w:val="00272D15"/>
    <w:rsid w:val="00295FC4"/>
    <w:rsid w:val="002C2C5C"/>
    <w:rsid w:val="002C3A9C"/>
    <w:rsid w:val="002D3738"/>
    <w:rsid w:val="002E0F7D"/>
    <w:rsid w:val="002E1ED3"/>
    <w:rsid w:val="002E2A45"/>
    <w:rsid w:val="002E5BEE"/>
    <w:rsid w:val="00302E58"/>
    <w:rsid w:val="00353262"/>
    <w:rsid w:val="00380E68"/>
    <w:rsid w:val="00382CE7"/>
    <w:rsid w:val="003874E2"/>
    <w:rsid w:val="003908CF"/>
    <w:rsid w:val="00392D00"/>
    <w:rsid w:val="003A08DE"/>
    <w:rsid w:val="003A783B"/>
    <w:rsid w:val="003B2029"/>
    <w:rsid w:val="003D171D"/>
    <w:rsid w:val="003D4A37"/>
    <w:rsid w:val="003E6163"/>
    <w:rsid w:val="003F2A0E"/>
    <w:rsid w:val="00400965"/>
    <w:rsid w:val="004036C9"/>
    <w:rsid w:val="00441298"/>
    <w:rsid w:val="00445E69"/>
    <w:rsid w:val="004530C9"/>
    <w:rsid w:val="00453258"/>
    <w:rsid w:val="00467DFA"/>
    <w:rsid w:val="004A580B"/>
    <w:rsid w:val="004B6D4D"/>
    <w:rsid w:val="004C2EAE"/>
    <w:rsid w:val="004E047C"/>
    <w:rsid w:val="004E112F"/>
    <w:rsid w:val="004E5FD8"/>
    <w:rsid w:val="004F1393"/>
    <w:rsid w:val="00501452"/>
    <w:rsid w:val="00512EF6"/>
    <w:rsid w:val="00540372"/>
    <w:rsid w:val="00543C4B"/>
    <w:rsid w:val="00544417"/>
    <w:rsid w:val="0054783D"/>
    <w:rsid w:val="00550B27"/>
    <w:rsid w:val="00562779"/>
    <w:rsid w:val="005A09B6"/>
    <w:rsid w:val="005A4ABA"/>
    <w:rsid w:val="005F208F"/>
    <w:rsid w:val="005F43DB"/>
    <w:rsid w:val="0063066B"/>
    <w:rsid w:val="00664EEE"/>
    <w:rsid w:val="00677790"/>
    <w:rsid w:val="0069157A"/>
    <w:rsid w:val="006A7320"/>
    <w:rsid w:val="006B047F"/>
    <w:rsid w:val="006D06BF"/>
    <w:rsid w:val="006D3E66"/>
    <w:rsid w:val="006D7F6D"/>
    <w:rsid w:val="006F20BE"/>
    <w:rsid w:val="006F76BE"/>
    <w:rsid w:val="00704CAF"/>
    <w:rsid w:val="007430EF"/>
    <w:rsid w:val="00747F20"/>
    <w:rsid w:val="00750990"/>
    <w:rsid w:val="0075136D"/>
    <w:rsid w:val="007915B7"/>
    <w:rsid w:val="007A7BB6"/>
    <w:rsid w:val="007D21E0"/>
    <w:rsid w:val="007D6304"/>
    <w:rsid w:val="007D6EEA"/>
    <w:rsid w:val="007E5CF1"/>
    <w:rsid w:val="008320C5"/>
    <w:rsid w:val="00835457"/>
    <w:rsid w:val="00842E87"/>
    <w:rsid w:val="00846801"/>
    <w:rsid w:val="00851332"/>
    <w:rsid w:val="008524A9"/>
    <w:rsid w:val="0086657D"/>
    <w:rsid w:val="00880AE6"/>
    <w:rsid w:val="008856CF"/>
    <w:rsid w:val="008A07F8"/>
    <w:rsid w:val="008A225C"/>
    <w:rsid w:val="008B2B32"/>
    <w:rsid w:val="008D3E05"/>
    <w:rsid w:val="00946EDF"/>
    <w:rsid w:val="00953E2C"/>
    <w:rsid w:val="00963E92"/>
    <w:rsid w:val="00972A15"/>
    <w:rsid w:val="0098185A"/>
    <w:rsid w:val="00987888"/>
    <w:rsid w:val="009B5ABF"/>
    <w:rsid w:val="009E0B07"/>
    <w:rsid w:val="00A02B3D"/>
    <w:rsid w:val="00A11C72"/>
    <w:rsid w:val="00A2157C"/>
    <w:rsid w:val="00A31642"/>
    <w:rsid w:val="00A35E5F"/>
    <w:rsid w:val="00A36F15"/>
    <w:rsid w:val="00A66275"/>
    <w:rsid w:val="00A774CF"/>
    <w:rsid w:val="00A85A08"/>
    <w:rsid w:val="00AB5002"/>
    <w:rsid w:val="00AC72E3"/>
    <w:rsid w:val="00AC7706"/>
    <w:rsid w:val="00AD4172"/>
    <w:rsid w:val="00AE77BE"/>
    <w:rsid w:val="00B23B5D"/>
    <w:rsid w:val="00B332B9"/>
    <w:rsid w:val="00B5510D"/>
    <w:rsid w:val="00B56772"/>
    <w:rsid w:val="00B7510C"/>
    <w:rsid w:val="00B96AD9"/>
    <w:rsid w:val="00BB382B"/>
    <w:rsid w:val="00C07FCE"/>
    <w:rsid w:val="00C2138E"/>
    <w:rsid w:val="00C222AD"/>
    <w:rsid w:val="00C3381B"/>
    <w:rsid w:val="00C46543"/>
    <w:rsid w:val="00C6743B"/>
    <w:rsid w:val="00C67ADB"/>
    <w:rsid w:val="00CA0FAB"/>
    <w:rsid w:val="00CC4F45"/>
    <w:rsid w:val="00CD79C1"/>
    <w:rsid w:val="00CE11C1"/>
    <w:rsid w:val="00CF0AE6"/>
    <w:rsid w:val="00CF15A8"/>
    <w:rsid w:val="00D36AF5"/>
    <w:rsid w:val="00D46152"/>
    <w:rsid w:val="00D51C32"/>
    <w:rsid w:val="00D71561"/>
    <w:rsid w:val="00D95052"/>
    <w:rsid w:val="00DB6FAD"/>
    <w:rsid w:val="00DC54CB"/>
    <w:rsid w:val="00DF1081"/>
    <w:rsid w:val="00E272B9"/>
    <w:rsid w:val="00E7605D"/>
    <w:rsid w:val="00E90E08"/>
    <w:rsid w:val="00EA1B90"/>
    <w:rsid w:val="00EA4732"/>
    <w:rsid w:val="00EB68AD"/>
    <w:rsid w:val="00EE075C"/>
    <w:rsid w:val="00F00B41"/>
    <w:rsid w:val="00F0451C"/>
    <w:rsid w:val="00F41C3A"/>
    <w:rsid w:val="00F653C2"/>
    <w:rsid w:val="00F8293F"/>
    <w:rsid w:val="00F872A5"/>
    <w:rsid w:val="00F97379"/>
    <w:rsid w:val="00FB2FA3"/>
    <w:rsid w:val="00FC2F23"/>
    <w:rsid w:val="00FC6829"/>
    <w:rsid w:val="00FD2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link w:val="BalloonText"/>
    <w:uiPriority w:val="99"/>
    <w:semiHidden/>
    <w:locked/>
    <w:rsid w:val="003D4A37"/>
    <w:rPr>
      <w:rFonts w:ascii="Tahoma" w:hAnsi="Tahoma" w:cs="Tahoma"/>
      <w:sz w:val="16"/>
      <w:szCs w:val="16"/>
    </w:rPr>
  </w:style>
  <w:style w:type="character" w:styleId="Hyperlink">
    <w:name w:val="Hyperlink"/>
    <w:uiPriority w:val="99"/>
    <w:semiHidden/>
    <w:rsid w:val="00353262"/>
    <w:rPr>
      <w:rFonts w:cs="Times New Roman"/>
      <w:color w:val="0000FF"/>
      <w:u w:val="single"/>
    </w:rPr>
  </w:style>
  <w:style w:type="paragraph" w:styleId="NormalWeb">
    <w:name w:val="Normal (Web)"/>
    <w:basedOn w:val="Normal"/>
    <w:uiPriority w:val="99"/>
    <w:semiHidden/>
    <w:unhideWhenUsed/>
    <w:rsid w:val="002E5BEE"/>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2E2A45"/>
    <w:rPr>
      <w:color w:val="800080"/>
      <w:u w:val="single"/>
    </w:rPr>
  </w:style>
  <w:style w:type="character" w:styleId="CommentReference">
    <w:name w:val="annotation reference"/>
    <w:basedOn w:val="DefaultParagraphFont"/>
    <w:uiPriority w:val="99"/>
    <w:semiHidden/>
    <w:unhideWhenUsed/>
    <w:rsid w:val="00F653C2"/>
    <w:rPr>
      <w:sz w:val="16"/>
      <w:szCs w:val="16"/>
    </w:rPr>
  </w:style>
  <w:style w:type="paragraph" w:styleId="CommentText">
    <w:name w:val="annotation text"/>
    <w:basedOn w:val="Normal"/>
    <w:link w:val="CommentTextChar"/>
    <w:uiPriority w:val="99"/>
    <w:semiHidden/>
    <w:unhideWhenUsed/>
    <w:rsid w:val="00F653C2"/>
    <w:rPr>
      <w:sz w:val="20"/>
      <w:szCs w:val="20"/>
    </w:rPr>
  </w:style>
  <w:style w:type="character" w:customStyle="1" w:styleId="CommentTextChar">
    <w:name w:val="Comment Text Char"/>
    <w:basedOn w:val="DefaultParagraphFont"/>
    <w:link w:val="CommentText"/>
    <w:uiPriority w:val="99"/>
    <w:semiHidden/>
    <w:rsid w:val="00F653C2"/>
  </w:style>
  <w:style w:type="paragraph" w:styleId="CommentSubject">
    <w:name w:val="annotation subject"/>
    <w:basedOn w:val="CommentText"/>
    <w:next w:val="CommentText"/>
    <w:link w:val="CommentSubjectChar"/>
    <w:uiPriority w:val="99"/>
    <w:semiHidden/>
    <w:unhideWhenUsed/>
    <w:rsid w:val="00F653C2"/>
    <w:rPr>
      <w:b/>
      <w:bCs/>
    </w:rPr>
  </w:style>
  <w:style w:type="character" w:customStyle="1" w:styleId="CommentSubjectChar">
    <w:name w:val="Comment Subject Char"/>
    <w:basedOn w:val="CommentTextChar"/>
    <w:link w:val="CommentSubject"/>
    <w:uiPriority w:val="99"/>
    <w:semiHidden/>
    <w:rsid w:val="00F653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link w:val="BalloonText"/>
    <w:uiPriority w:val="99"/>
    <w:semiHidden/>
    <w:locked/>
    <w:rsid w:val="003D4A37"/>
    <w:rPr>
      <w:rFonts w:ascii="Tahoma" w:hAnsi="Tahoma" w:cs="Tahoma"/>
      <w:sz w:val="16"/>
      <w:szCs w:val="16"/>
    </w:rPr>
  </w:style>
  <w:style w:type="character" w:styleId="Hyperlink">
    <w:name w:val="Hyperlink"/>
    <w:uiPriority w:val="99"/>
    <w:semiHidden/>
    <w:rsid w:val="00353262"/>
    <w:rPr>
      <w:rFonts w:cs="Times New Roman"/>
      <w:color w:val="0000FF"/>
      <w:u w:val="single"/>
    </w:rPr>
  </w:style>
  <w:style w:type="paragraph" w:styleId="NormalWeb">
    <w:name w:val="Normal (Web)"/>
    <w:basedOn w:val="Normal"/>
    <w:uiPriority w:val="99"/>
    <w:semiHidden/>
    <w:unhideWhenUsed/>
    <w:rsid w:val="002E5BEE"/>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2E2A45"/>
    <w:rPr>
      <w:color w:val="800080"/>
      <w:u w:val="single"/>
    </w:rPr>
  </w:style>
  <w:style w:type="character" w:styleId="CommentReference">
    <w:name w:val="annotation reference"/>
    <w:basedOn w:val="DefaultParagraphFont"/>
    <w:uiPriority w:val="99"/>
    <w:semiHidden/>
    <w:unhideWhenUsed/>
    <w:rsid w:val="00F653C2"/>
    <w:rPr>
      <w:sz w:val="16"/>
      <w:szCs w:val="16"/>
    </w:rPr>
  </w:style>
  <w:style w:type="paragraph" w:styleId="CommentText">
    <w:name w:val="annotation text"/>
    <w:basedOn w:val="Normal"/>
    <w:link w:val="CommentTextChar"/>
    <w:uiPriority w:val="99"/>
    <w:semiHidden/>
    <w:unhideWhenUsed/>
    <w:rsid w:val="00F653C2"/>
    <w:rPr>
      <w:sz w:val="20"/>
      <w:szCs w:val="20"/>
    </w:rPr>
  </w:style>
  <w:style w:type="character" w:customStyle="1" w:styleId="CommentTextChar">
    <w:name w:val="Comment Text Char"/>
    <w:basedOn w:val="DefaultParagraphFont"/>
    <w:link w:val="CommentText"/>
    <w:uiPriority w:val="99"/>
    <w:semiHidden/>
    <w:rsid w:val="00F653C2"/>
  </w:style>
  <w:style w:type="paragraph" w:styleId="CommentSubject">
    <w:name w:val="annotation subject"/>
    <w:basedOn w:val="CommentText"/>
    <w:next w:val="CommentText"/>
    <w:link w:val="CommentSubjectChar"/>
    <w:uiPriority w:val="99"/>
    <w:semiHidden/>
    <w:unhideWhenUsed/>
    <w:rsid w:val="00F653C2"/>
    <w:rPr>
      <w:b/>
      <w:bCs/>
    </w:rPr>
  </w:style>
  <w:style w:type="character" w:customStyle="1" w:styleId="CommentSubjectChar">
    <w:name w:val="Comment Subject Char"/>
    <w:basedOn w:val="CommentTextChar"/>
    <w:link w:val="CommentSubject"/>
    <w:uiPriority w:val="99"/>
    <w:semiHidden/>
    <w:rsid w:val="00F653C2"/>
    <w:rPr>
      <w:b/>
      <w:bCs/>
    </w:rPr>
  </w:style>
</w:styles>
</file>

<file path=word/webSettings.xml><?xml version="1.0" encoding="utf-8"?>
<w:webSettings xmlns:r="http://schemas.openxmlformats.org/officeDocument/2006/relationships" xmlns:w="http://schemas.openxmlformats.org/wordprocessingml/2006/main">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899556974">
      <w:bodyDiv w:val="1"/>
      <w:marLeft w:val="0"/>
      <w:marRight w:val="0"/>
      <w:marTop w:val="0"/>
      <w:marBottom w:val="0"/>
      <w:divBdr>
        <w:top w:val="none" w:sz="0" w:space="0" w:color="auto"/>
        <w:left w:val="none" w:sz="0" w:space="0" w:color="auto"/>
        <w:bottom w:val="none" w:sz="0" w:space="0" w:color="auto"/>
        <w:right w:val="none" w:sz="0" w:space="0" w:color="auto"/>
      </w:divBdr>
    </w:div>
    <w:div w:id="1278834142">
      <w:bodyDiv w:val="1"/>
      <w:marLeft w:val="0"/>
      <w:marRight w:val="0"/>
      <w:marTop w:val="0"/>
      <w:marBottom w:val="0"/>
      <w:divBdr>
        <w:top w:val="none" w:sz="0" w:space="0" w:color="auto"/>
        <w:left w:val="none" w:sz="0" w:space="0" w:color="auto"/>
        <w:bottom w:val="none" w:sz="0" w:space="0" w:color="auto"/>
        <w:right w:val="none" w:sz="0" w:space="0" w:color="auto"/>
      </w:divBdr>
    </w:div>
    <w:div w:id="1335230901">
      <w:bodyDiv w:val="1"/>
      <w:marLeft w:val="0"/>
      <w:marRight w:val="0"/>
      <w:marTop w:val="0"/>
      <w:marBottom w:val="0"/>
      <w:divBdr>
        <w:top w:val="none" w:sz="0" w:space="0" w:color="auto"/>
        <w:left w:val="none" w:sz="0" w:space="0" w:color="auto"/>
        <w:bottom w:val="none" w:sz="0" w:space="0" w:color="auto"/>
        <w:right w:val="none" w:sz="0" w:space="0" w:color="auto"/>
      </w:divBdr>
    </w:div>
    <w:div w:id="20669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nals.org/article.aspx?articleid=2288522&amp;resultClick=1" TargetMode="External"/><Relationship Id="rId13" Type="http://schemas.openxmlformats.org/officeDocument/2006/relationships/hyperlink" Target="http://annals.org/article.aspx?articleid=1033305&amp;resultClick=1" TargetMode="External"/><Relationship Id="rId18" Type="http://schemas.openxmlformats.org/officeDocument/2006/relationships/hyperlink" Target="file:///C:\Documents%20and%20Settings\DaisyS\My%20Documents\Dropbox\Fellowship%20HVC%20Curriculum\www.clearhealthcost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artmouth-hitchcock.org/billing-charges/out_of_pocket_estimator_dhmc.html" TargetMode="External"/><Relationship Id="rId7" Type="http://schemas.openxmlformats.org/officeDocument/2006/relationships/hyperlink" Target="http://www.ihi.org/Topics/TripleAim/Pages/Overview.aspx" TargetMode="External"/><Relationship Id="rId12" Type="http://schemas.openxmlformats.org/officeDocument/2006/relationships/hyperlink" Target="http://www.choosingwisely.org" TargetMode="External"/><Relationship Id="rId17" Type="http://schemas.openxmlformats.org/officeDocument/2006/relationships/hyperlink" Target="http://www.healthcarebluebook.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cdenver.edu/academics/colleges/medicalschool/departments/medicine/GIM/education/DoNoHarmProject/Pages/Welcome.aspx" TargetMode="External"/><Relationship Id="rId20" Type="http://schemas.openxmlformats.org/officeDocument/2006/relationships/hyperlink" Target="file:///C:\Users\Daisy\Dropbox\Fellowship%20HVC%20Curriculum\www.goodr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ma.jamanetwork.com/article.aspx?articleid=115010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oosingwisely.org"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annals.org/article.aspx?articleid=747128&amp;resultClick=1" TargetMode="External"/><Relationship Id="rId19" Type="http://schemas.openxmlformats.org/officeDocument/2006/relationships/hyperlink" Target="http://www.newchoicehealth.com" TargetMode="External"/><Relationship Id="rId4" Type="http://schemas.openxmlformats.org/officeDocument/2006/relationships/webSettings" Target="webSettings.xml"/><Relationship Id="rId9" Type="http://schemas.openxmlformats.org/officeDocument/2006/relationships/hyperlink" Target="http://annals.org/article.aspx?articleid=746773&amp;resultClick=1" TargetMode="External"/><Relationship Id="rId14" Type="http://schemas.openxmlformats.org/officeDocument/2006/relationships/hyperlink" Target="https://plus.google.com/u/0/communities/117569258202484418469"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Daisy</cp:lastModifiedBy>
  <cp:revision>3</cp:revision>
  <cp:lastPrinted>2014-05-28T14:22:00Z</cp:lastPrinted>
  <dcterms:created xsi:type="dcterms:W3CDTF">2016-01-06T12:34:00Z</dcterms:created>
  <dcterms:modified xsi:type="dcterms:W3CDTF">2016-01-06T12:41:00Z</dcterms:modified>
</cp:coreProperties>
</file>