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CC" w:rsidRPr="0080266E" w:rsidRDefault="00C465A5" w:rsidP="0059491E">
      <w:pPr>
        <w:spacing w:before="240" w:after="240"/>
        <w:jc w:val="center"/>
        <w:rPr>
          <w:b/>
          <w:sz w:val="28"/>
          <w:szCs w:val="28"/>
        </w:rPr>
      </w:pPr>
      <w:r w:rsidRPr="0080266E">
        <w:rPr>
          <w:b/>
          <w:sz w:val="28"/>
          <w:szCs w:val="28"/>
        </w:rPr>
        <w:t xml:space="preserve">HVCC Checklist for </w:t>
      </w:r>
      <w:r w:rsidR="00BA65C3" w:rsidRPr="0080266E">
        <w:rPr>
          <w:b/>
          <w:sz w:val="28"/>
          <w:szCs w:val="28"/>
        </w:rPr>
        <w:t xml:space="preserve">Developing </w:t>
      </w:r>
      <w:r w:rsidRPr="0080266E">
        <w:rPr>
          <w:b/>
          <w:sz w:val="28"/>
          <w:szCs w:val="28"/>
        </w:rPr>
        <w:t>Pertinent Data Sets / Referral Guidelines</w:t>
      </w:r>
    </w:p>
    <w:p w:rsidR="00C465A5" w:rsidRPr="005B7B1C" w:rsidRDefault="00175B00" w:rsidP="0059491E">
      <w:pPr>
        <w:spacing w:before="240" w:after="240"/>
        <w:jc w:val="both"/>
        <w:textAlignment w:val="baseline"/>
        <w:rPr>
          <w:color w:val="1EB53A"/>
          <w:sz w:val="24"/>
          <w:szCs w:val="24"/>
        </w:rPr>
      </w:pPr>
      <w:r w:rsidRPr="000E4CE3">
        <w:rPr>
          <w:rFonts w:eastAsia="Calibri" w:cs="Calibri"/>
          <w:color w:val="000000" w:themeColor="text1"/>
          <w:kern w:val="24"/>
          <w:sz w:val="24"/>
          <w:szCs w:val="24"/>
        </w:rPr>
        <w:t>Purpose:</w:t>
      </w:r>
      <w:r w:rsidRPr="005B7B1C">
        <w:rPr>
          <w:rFonts w:eastAsia="Calibri" w:cs="Calibri"/>
          <w:color w:val="000000" w:themeColor="text1"/>
          <w:kern w:val="24"/>
          <w:sz w:val="24"/>
          <w:szCs w:val="24"/>
        </w:rPr>
        <w:t xml:space="preserve"> P</w:t>
      </w:r>
      <w:r w:rsidR="00C465A5" w:rsidRPr="005B7B1C">
        <w:rPr>
          <w:rFonts w:eastAsia="Calibri" w:cs="Calibri"/>
          <w:color w:val="000000" w:themeColor="text1"/>
          <w:kern w:val="24"/>
          <w:sz w:val="24"/>
          <w:szCs w:val="24"/>
        </w:rPr>
        <w:t xml:space="preserve">rovide information needed to allow the </w:t>
      </w:r>
      <w:r w:rsidRPr="005B7B1C">
        <w:rPr>
          <w:rFonts w:eastAsia="Calibri" w:cs="Calibri"/>
          <w:color w:val="000000" w:themeColor="text1"/>
          <w:kern w:val="24"/>
          <w:sz w:val="24"/>
          <w:szCs w:val="24"/>
        </w:rPr>
        <w:t>“</w:t>
      </w:r>
      <w:r w:rsidR="00C465A5" w:rsidRPr="005B7B1C">
        <w:rPr>
          <w:rFonts w:eastAsia="Calibri" w:cs="Calibri"/>
          <w:color w:val="000000" w:themeColor="text1"/>
          <w:kern w:val="24"/>
          <w:sz w:val="24"/>
          <w:szCs w:val="24"/>
        </w:rPr>
        <w:t>referred</w:t>
      </w:r>
      <w:r w:rsidRPr="005B7B1C">
        <w:rPr>
          <w:rFonts w:eastAsia="Calibri" w:cs="Calibri"/>
          <w:color w:val="000000" w:themeColor="text1"/>
          <w:kern w:val="24"/>
          <w:sz w:val="24"/>
          <w:szCs w:val="24"/>
        </w:rPr>
        <w:t>-</w:t>
      </w:r>
      <w:r w:rsidR="00C465A5" w:rsidRPr="005B7B1C">
        <w:rPr>
          <w:rFonts w:eastAsia="Calibri" w:cs="Calibri"/>
          <w:color w:val="000000" w:themeColor="text1"/>
          <w:kern w:val="24"/>
          <w:sz w:val="24"/>
          <w:szCs w:val="24"/>
        </w:rPr>
        <w:t>to</w:t>
      </w:r>
      <w:r w:rsidRPr="005B7B1C">
        <w:rPr>
          <w:rFonts w:eastAsia="Calibri" w:cs="Calibri"/>
          <w:color w:val="000000" w:themeColor="text1"/>
          <w:kern w:val="24"/>
          <w:sz w:val="24"/>
          <w:szCs w:val="24"/>
        </w:rPr>
        <w:t>”</w:t>
      </w:r>
      <w:r w:rsidR="00C465A5" w:rsidRPr="005B7B1C">
        <w:rPr>
          <w:rFonts w:eastAsia="Calibri" w:cs="Calibri"/>
          <w:color w:val="000000" w:themeColor="text1"/>
          <w:kern w:val="24"/>
          <w:sz w:val="24"/>
          <w:szCs w:val="24"/>
        </w:rPr>
        <w:t xml:space="preserve"> physician</w:t>
      </w:r>
      <w:r w:rsidR="005B7B1C" w:rsidRPr="005B7B1C">
        <w:rPr>
          <w:rFonts w:eastAsia="Calibri" w:cs="Calibri"/>
          <w:color w:val="000000" w:themeColor="text1"/>
          <w:kern w:val="24"/>
          <w:sz w:val="24"/>
          <w:szCs w:val="24"/>
        </w:rPr>
        <w:t xml:space="preserve"> </w:t>
      </w:r>
      <w:r w:rsidR="00C465A5" w:rsidRPr="005B7B1C">
        <w:rPr>
          <w:rFonts w:eastAsia="Calibri" w:cs="Calibri"/>
          <w:color w:val="000000" w:themeColor="text1"/>
          <w:kern w:val="24"/>
          <w:sz w:val="24"/>
          <w:szCs w:val="24"/>
        </w:rPr>
        <w:t>/ practice to be able to:</w:t>
      </w:r>
    </w:p>
    <w:p w:rsidR="00C465A5" w:rsidRPr="005B7B1C" w:rsidRDefault="00C465A5" w:rsidP="0059491E">
      <w:pPr>
        <w:pStyle w:val="ListParagraph"/>
        <w:numPr>
          <w:ilvl w:val="1"/>
          <w:numId w:val="2"/>
        </w:numPr>
        <w:spacing w:before="240" w:after="240"/>
        <w:contextualSpacing w:val="0"/>
        <w:jc w:val="both"/>
        <w:textAlignment w:val="baseline"/>
        <w:rPr>
          <w:rFonts w:asciiTheme="minorHAnsi" w:hAnsiTheme="minorHAnsi"/>
          <w:color w:val="1EB53A"/>
        </w:rPr>
      </w:pPr>
      <w:r w:rsidRPr="005B7B1C">
        <w:rPr>
          <w:rFonts w:asciiTheme="minorHAnsi" w:eastAsia="Calibri" w:hAnsiTheme="minorHAnsi" w:cs="Calibri"/>
          <w:bCs/>
          <w:color w:val="000000" w:themeColor="text1"/>
          <w:kern w:val="24"/>
        </w:rPr>
        <w:t>Determine if the referral is to the appropriate specialty</w:t>
      </w:r>
    </w:p>
    <w:p w:rsidR="00C465A5" w:rsidRPr="005B7B1C" w:rsidRDefault="00C465A5" w:rsidP="0059491E">
      <w:pPr>
        <w:pStyle w:val="ListParagraph"/>
        <w:numPr>
          <w:ilvl w:val="1"/>
          <w:numId w:val="2"/>
        </w:numPr>
        <w:spacing w:before="240" w:after="240"/>
        <w:contextualSpacing w:val="0"/>
        <w:jc w:val="both"/>
        <w:textAlignment w:val="baseline"/>
        <w:rPr>
          <w:rFonts w:asciiTheme="minorHAnsi" w:hAnsiTheme="minorHAnsi"/>
          <w:color w:val="1EB53A"/>
        </w:rPr>
      </w:pPr>
      <w:r w:rsidRPr="005B7B1C">
        <w:rPr>
          <w:rFonts w:asciiTheme="minorHAnsi" w:eastAsia="Calibri" w:hAnsiTheme="minorHAnsi" w:cs="Calibri"/>
          <w:bCs/>
          <w:color w:val="000000" w:themeColor="text1"/>
          <w:kern w:val="24"/>
        </w:rPr>
        <w:t>Effectively</w:t>
      </w:r>
      <w:r w:rsidRPr="005B7B1C">
        <w:rPr>
          <w:rFonts w:asciiTheme="minorHAnsi" w:eastAsia="Calibri" w:hAnsiTheme="minorHAnsi" w:cs="Calibri"/>
          <w:bCs/>
          <w:color w:val="365F91" w:themeColor="accent1" w:themeShade="BF"/>
          <w:kern w:val="24"/>
        </w:rPr>
        <w:t xml:space="preserve"> </w:t>
      </w:r>
      <w:r w:rsidRPr="005B7B1C">
        <w:rPr>
          <w:rFonts w:asciiTheme="minorHAnsi" w:eastAsia="Calibri" w:hAnsiTheme="minorHAnsi" w:cs="Calibri"/>
          <w:bCs/>
          <w:color w:val="000000" w:themeColor="text1"/>
          <w:kern w:val="24"/>
        </w:rPr>
        <w:t>triage urgency</w:t>
      </w:r>
      <w:r w:rsidR="00796CF5" w:rsidRPr="005B7B1C">
        <w:rPr>
          <w:rFonts w:asciiTheme="minorHAnsi" w:eastAsia="Calibri" w:hAnsiTheme="minorHAnsi" w:cs="Calibri"/>
          <w:bCs/>
          <w:color w:val="000000" w:themeColor="text1"/>
          <w:kern w:val="24"/>
        </w:rPr>
        <w:t xml:space="preserve"> (risk stratify referral needs)</w:t>
      </w:r>
    </w:p>
    <w:p w:rsidR="0059491E" w:rsidRPr="0059491E" w:rsidRDefault="00C465A5" w:rsidP="0059491E">
      <w:pPr>
        <w:pStyle w:val="ListParagraph"/>
        <w:numPr>
          <w:ilvl w:val="1"/>
          <w:numId w:val="2"/>
        </w:numPr>
        <w:spacing w:before="240" w:after="240"/>
        <w:contextualSpacing w:val="0"/>
        <w:jc w:val="both"/>
        <w:textAlignment w:val="baseline"/>
        <w:rPr>
          <w:rFonts w:asciiTheme="minorHAnsi" w:hAnsiTheme="minorHAnsi"/>
          <w:color w:val="1EB53A"/>
        </w:rPr>
      </w:pPr>
      <w:r w:rsidRPr="005B7B1C">
        <w:rPr>
          <w:rFonts w:asciiTheme="minorHAnsi" w:eastAsia="Calibri" w:hAnsiTheme="minorHAnsi" w:cs="Calibri"/>
          <w:bCs/>
          <w:color w:val="000000" w:themeColor="text1"/>
          <w:kern w:val="24"/>
        </w:rPr>
        <w:t>Effectively address the referral (enough info to do something</w:t>
      </w:r>
      <w:r w:rsidR="00796CF5" w:rsidRPr="005B7B1C">
        <w:rPr>
          <w:rFonts w:asciiTheme="minorHAnsi" w:eastAsia="Calibri" w:hAnsiTheme="minorHAnsi" w:cs="Calibri"/>
          <w:bCs/>
          <w:color w:val="000000" w:themeColor="text1"/>
          <w:kern w:val="24"/>
        </w:rPr>
        <w:t xml:space="preserve"> at the initial appointment</w:t>
      </w:r>
      <w:r w:rsidRPr="005B7B1C">
        <w:rPr>
          <w:rFonts w:asciiTheme="minorHAnsi" w:eastAsia="Calibri" w:hAnsiTheme="minorHAnsi" w:cs="Calibri"/>
          <w:bCs/>
          <w:color w:val="000000" w:themeColor="text1"/>
          <w:kern w:val="24"/>
        </w:rPr>
        <w:t xml:space="preserve">) </w:t>
      </w:r>
    </w:p>
    <w:p w:rsidR="0059491E" w:rsidRPr="0059491E" w:rsidRDefault="0059491E" w:rsidP="0059491E">
      <w:pPr>
        <w:spacing w:before="240" w:after="240"/>
        <w:jc w:val="both"/>
        <w:textAlignment w:val="baseline"/>
        <w:rPr>
          <w:color w:val="1EB53A"/>
        </w:rPr>
      </w:pPr>
    </w:p>
    <w:p w:rsidR="00C465A5" w:rsidRPr="005B7B1C" w:rsidRDefault="00796CF5" w:rsidP="0059491E">
      <w:pPr>
        <w:pStyle w:val="NormalWeb"/>
        <w:spacing w:before="240" w:beforeAutospacing="0" w:after="240" w:afterAutospacing="0"/>
        <w:jc w:val="both"/>
        <w:textAlignment w:val="baseline"/>
        <w:rPr>
          <w:rFonts w:asciiTheme="minorHAnsi" w:hAnsiTheme="minorHAnsi"/>
        </w:rPr>
      </w:pPr>
      <w:r w:rsidRPr="005B7B1C">
        <w:rPr>
          <w:rFonts w:asciiTheme="minorHAnsi" w:eastAsia="Calibri" w:hAnsiTheme="minorHAnsi" w:cs="Calibri"/>
          <w:iCs/>
          <w:color w:val="000000" w:themeColor="text1"/>
          <w:kern w:val="24"/>
        </w:rPr>
        <w:t xml:space="preserve">The Pertinent Data Set / Referral Guidelines should provide a guide for what supporting information* is </w:t>
      </w:r>
      <w:r w:rsidR="00175B00" w:rsidRPr="005B7B1C">
        <w:rPr>
          <w:rFonts w:asciiTheme="minorHAnsi" w:eastAsia="Calibri" w:hAnsiTheme="minorHAnsi" w:cs="Calibri"/>
          <w:iCs/>
          <w:color w:val="000000" w:themeColor="text1"/>
          <w:kern w:val="24"/>
        </w:rPr>
        <w:t xml:space="preserve">and is not </w:t>
      </w:r>
      <w:r w:rsidRPr="005B7B1C">
        <w:rPr>
          <w:rFonts w:asciiTheme="minorHAnsi" w:eastAsia="Calibri" w:hAnsiTheme="minorHAnsi" w:cs="Calibri"/>
          <w:iCs/>
          <w:color w:val="000000" w:themeColor="text1"/>
          <w:kern w:val="24"/>
        </w:rPr>
        <w:t>needed for a high value referral f</w:t>
      </w:r>
      <w:r w:rsidR="00C465A5" w:rsidRPr="005B7B1C">
        <w:rPr>
          <w:rFonts w:asciiTheme="minorHAnsi" w:eastAsia="Calibri" w:hAnsiTheme="minorHAnsi" w:cs="Calibri"/>
          <w:iCs/>
          <w:color w:val="000000" w:themeColor="text1"/>
          <w:kern w:val="24"/>
        </w:rPr>
        <w:t>or a condition or set of conditions</w:t>
      </w:r>
      <w:r w:rsidR="00F364E4" w:rsidRPr="005B7B1C">
        <w:rPr>
          <w:rFonts w:asciiTheme="minorHAnsi" w:eastAsia="Calibri" w:hAnsiTheme="minorHAnsi" w:cs="Calibri"/>
          <w:iCs/>
          <w:color w:val="000000" w:themeColor="text1"/>
          <w:kern w:val="24"/>
        </w:rPr>
        <w:t>, including</w:t>
      </w:r>
      <w:r w:rsidR="00C465A5" w:rsidRPr="005B7B1C">
        <w:rPr>
          <w:rFonts w:asciiTheme="minorHAnsi" w:eastAsia="Calibri" w:hAnsiTheme="minorHAnsi" w:cs="Calibri"/>
          <w:iCs/>
          <w:color w:val="000000" w:themeColor="text1"/>
          <w:kern w:val="24"/>
        </w:rPr>
        <w:t>:</w:t>
      </w:r>
    </w:p>
    <w:p w:rsidR="00C465A5" w:rsidRPr="005B7B1C" w:rsidRDefault="00C465A5" w:rsidP="0059491E">
      <w:pPr>
        <w:pStyle w:val="ListParagraph"/>
        <w:numPr>
          <w:ilvl w:val="0"/>
          <w:numId w:val="1"/>
        </w:numPr>
        <w:spacing w:before="240" w:after="240"/>
        <w:contextualSpacing w:val="0"/>
        <w:jc w:val="both"/>
        <w:textAlignment w:val="baseline"/>
        <w:rPr>
          <w:rFonts w:asciiTheme="minorHAnsi" w:hAnsiTheme="minorHAnsi"/>
          <w:color w:val="1EB53A"/>
        </w:rPr>
      </w:pPr>
      <w:r w:rsidRPr="005B7B1C">
        <w:rPr>
          <w:rFonts w:asciiTheme="minorHAnsi" w:eastAsia="Calibri" w:hAnsiTheme="minorHAnsi" w:cs="Calibri"/>
          <w:color w:val="000000" w:themeColor="text1"/>
          <w:kern w:val="24"/>
        </w:rPr>
        <w:t xml:space="preserve">Essential </w:t>
      </w:r>
      <w:r w:rsidR="00175B00" w:rsidRPr="005B7B1C">
        <w:rPr>
          <w:rFonts w:asciiTheme="minorHAnsi" w:eastAsia="Calibri" w:hAnsiTheme="minorHAnsi" w:cs="Calibri"/>
          <w:color w:val="000000" w:themeColor="text1"/>
          <w:kern w:val="24"/>
        </w:rPr>
        <w:t>i</w:t>
      </w:r>
      <w:r w:rsidRPr="005B7B1C">
        <w:rPr>
          <w:rFonts w:asciiTheme="minorHAnsi" w:eastAsia="Calibri" w:hAnsiTheme="minorHAnsi" w:cs="Calibri"/>
          <w:color w:val="000000" w:themeColor="text1"/>
          <w:kern w:val="24"/>
        </w:rPr>
        <w:t>nformation (pertinent &amp; adequate)</w:t>
      </w:r>
    </w:p>
    <w:p w:rsidR="00C465A5" w:rsidRPr="005B7B1C" w:rsidRDefault="00C465A5" w:rsidP="0059491E">
      <w:pPr>
        <w:pStyle w:val="ListParagraph"/>
        <w:numPr>
          <w:ilvl w:val="0"/>
          <w:numId w:val="1"/>
        </w:numPr>
        <w:spacing w:before="240" w:after="240"/>
        <w:contextualSpacing w:val="0"/>
        <w:jc w:val="both"/>
        <w:textAlignment w:val="baseline"/>
        <w:rPr>
          <w:rFonts w:asciiTheme="minorHAnsi" w:hAnsiTheme="minorHAnsi"/>
          <w:color w:val="1EB53A"/>
        </w:rPr>
      </w:pPr>
      <w:r w:rsidRPr="005B7B1C">
        <w:rPr>
          <w:rFonts w:asciiTheme="minorHAnsi" w:eastAsia="Calibri" w:hAnsiTheme="minorHAnsi" w:cs="Calibri"/>
          <w:color w:val="000000" w:themeColor="text1"/>
          <w:kern w:val="24"/>
        </w:rPr>
        <w:t xml:space="preserve">Additional </w:t>
      </w:r>
      <w:r w:rsidR="00175B00" w:rsidRPr="005B7B1C">
        <w:rPr>
          <w:rFonts w:asciiTheme="minorHAnsi" w:eastAsia="Calibri" w:hAnsiTheme="minorHAnsi" w:cs="Calibri"/>
          <w:color w:val="000000" w:themeColor="text1"/>
          <w:kern w:val="24"/>
        </w:rPr>
        <w:t>i</w:t>
      </w:r>
      <w:r w:rsidRPr="005B7B1C">
        <w:rPr>
          <w:rFonts w:asciiTheme="minorHAnsi" w:eastAsia="Calibri" w:hAnsiTheme="minorHAnsi" w:cs="Calibri"/>
          <w:color w:val="000000" w:themeColor="text1"/>
          <w:kern w:val="24"/>
        </w:rPr>
        <w:t xml:space="preserve">nformation </w:t>
      </w:r>
      <w:r w:rsidR="00175B00" w:rsidRPr="005B7B1C">
        <w:rPr>
          <w:rFonts w:asciiTheme="minorHAnsi" w:eastAsia="Calibri" w:hAnsiTheme="minorHAnsi" w:cs="Calibri"/>
          <w:color w:val="000000" w:themeColor="text1"/>
          <w:kern w:val="24"/>
        </w:rPr>
        <w:t>(</w:t>
      </w:r>
      <w:r w:rsidRPr="005B7B1C">
        <w:rPr>
          <w:rFonts w:asciiTheme="minorHAnsi" w:eastAsia="Calibri" w:hAnsiTheme="minorHAnsi" w:cs="Calibri"/>
          <w:color w:val="000000" w:themeColor="text1"/>
          <w:kern w:val="24"/>
        </w:rPr>
        <w:t xml:space="preserve">send if </w:t>
      </w:r>
      <w:r w:rsidR="00175B00" w:rsidRPr="005B7B1C">
        <w:rPr>
          <w:rFonts w:asciiTheme="minorHAnsi" w:eastAsia="Calibri" w:hAnsiTheme="minorHAnsi" w:cs="Calibri"/>
          <w:color w:val="000000" w:themeColor="text1"/>
          <w:kern w:val="24"/>
        </w:rPr>
        <w:t>done and available, but not required otherwise)</w:t>
      </w:r>
    </w:p>
    <w:p w:rsidR="00C465A5" w:rsidRPr="005B7B1C" w:rsidRDefault="00C465A5" w:rsidP="0059491E">
      <w:pPr>
        <w:pStyle w:val="ListParagraph"/>
        <w:numPr>
          <w:ilvl w:val="0"/>
          <w:numId w:val="1"/>
        </w:numPr>
        <w:spacing w:before="240" w:after="240"/>
        <w:contextualSpacing w:val="0"/>
        <w:jc w:val="both"/>
        <w:textAlignment w:val="baseline"/>
        <w:rPr>
          <w:rFonts w:asciiTheme="minorHAnsi" w:hAnsiTheme="minorHAnsi"/>
          <w:color w:val="1EB53A"/>
        </w:rPr>
      </w:pPr>
      <w:r w:rsidRPr="005B7B1C">
        <w:rPr>
          <w:rFonts w:asciiTheme="minorHAnsi" w:eastAsia="Calibri" w:hAnsiTheme="minorHAnsi" w:cs="Calibri"/>
          <w:color w:val="000000" w:themeColor="text1"/>
          <w:kern w:val="24"/>
        </w:rPr>
        <w:t>Tests or procedures to avoid</w:t>
      </w:r>
    </w:p>
    <w:p w:rsidR="00C465A5" w:rsidRPr="005B7B1C" w:rsidRDefault="00C465A5" w:rsidP="0059491E">
      <w:pPr>
        <w:pStyle w:val="ListParagraph"/>
        <w:numPr>
          <w:ilvl w:val="0"/>
          <w:numId w:val="1"/>
        </w:numPr>
        <w:spacing w:before="240" w:after="240"/>
        <w:contextualSpacing w:val="0"/>
        <w:jc w:val="both"/>
        <w:textAlignment w:val="baseline"/>
        <w:rPr>
          <w:rFonts w:asciiTheme="minorHAnsi" w:hAnsiTheme="minorHAnsi"/>
          <w:color w:val="1EB53A"/>
        </w:rPr>
      </w:pPr>
      <w:r w:rsidRPr="005B7B1C">
        <w:rPr>
          <w:rFonts w:asciiTheme="minorHAnsi" w:eastAsia="Calibri" w:hAnsiTheme="minorHAnsi" w:cs="Calibri"/>
          <w:color w:val="000000" w:themeColor="text1"/>
          <w:kern w:val="24"/>
        </w:rPr>
        <w:t>Alarm symptoms, signs, conditions (urgency)</w:t>
      </w:r>
    </w:p>
    <w:p w:rsidR="00C465A5" w:rsidRPr="005B7B1C" w:rsidRDefault="00C465A5" w:rsidP="0059491E">
      <w:pPr>
        <w:pStyle w:val="ListParagraph"/>
        <w:numPr>
          <w:ilvl w:val="0"/>
          <w:numId w:val="1"/>
        </w:numPr>
        <w:spacing w:before="240" w:after="240"/>
        <w:contextualSpacing w:val="0"/>
        <w:jc w:val="both"/>
        <w:textAlignment w:val="baseline"/>
        <w:rPr>
          <w:rFonts w:asciiTheme="minorHAnsi" w:hAnsiTheme="minorHAnsi"/>
          <w:color w:val="1EB53A"/>
        </w:rPr>
      </w:pPr>
      <w:r w:rsidRPr="005B7B1C">
        <w:rPr>
          <w:rFonts w:asciiTheme="minorHAnsi" w:eastAsia="Calibri" w:hAnsiTheme="minorHAnsi" w:cs="Calibri"/>
          <w:color w:val="000000" w:themeColor="text1"/>
          <w:kern w:val="24"/>
        </w:rPr>
        <w:t>Common ‘rule-outs’ to consider before referral</w:t>
      </w:r>
    </w:p>
    <w:p w:rsidR="00C465A5" w:rsidRPr="005B7B1C" w:rsidRDefault="00C465A5" w:rsidP="0059491E">
      <w:pPr>
        <w:pStyle w:val="ListParagraph"/>
        <w:numPr>
          <w:ilvl w:val="0"/>
          <w:numId w:val="1"/>
        </w:numPr>
        <w:spacing w:before="240" w:after="240"/>
        <w:contextualSpacing w:val="0"/>
        <w:jc w:val="both"/>
        <w:textAlignment w:val="baseline"/>
        <w:rPr>
          <w:rFonts w:asciiTheme="minorHAnsi" w:hAnsiTheme="minorHAnsi"/>
          <w:color w:val="1EB53A"/>
        </w:rPr>
      </w:pPr>
      <w:r w:rsidRPr="005B7B1C">
        <w:rPr>
          <w:rFonts w:asciiTheme="minorHAnsi" w:eastAsia="Calibri" w:hAnsiTheme="minorHAnsi" w:cs="Calibri"/>
          <w:color w:val="000000" w:themeColor="text1"/>
          <w:kern w:val="24"/>
        </w:rPr>
        <w:t>Relevant Choosing Wisely elements</w:t>
      </w:r>
    </w:p>
    <w:p w:rsidR="0080266E" w:rsidRPr="005B7B1C" w:rsidRDefault="00C465A5" w:rsidP="0059491E">
      <w:pPr>
        <w:pStyle w:val="ListParagraph"/>
        <w:numPr>
          <w:ilvl w:val="0"/>
          <w:numId w:val="1"/>
        </w:numPr>
        <w:spacing w:before="240" w:after="240"/>
        <w:contextualSpacing w:val="0"/>
        <w:jc w:val="both"/>
        <w:textAlignment w:val="baseline"/>
        <w:rPr>
          <w:rFonts w:asciiTheme="minorHAnsi" w:hAnsiTheme="minorHAnsi"/>
          <w:color w:val="1EB53A"/>
        </w:rPr>
      </w:pPr>
      <w:r w:rsidRPr="005B7B1C">
        <w:rPr>
          <w:rFonts w:asciiTheme="minorHAnsi" w:eastAsia="Calibri" w:hAnsiTheme="minorHAnsi" w:cs="Calibri"/>
          <w:color w:val="000000" w:themeColor="text1"/>
          <w:kern w:val="24"/>
        </w:rPr>
        <w:t>Resources for Health Care Professionals</w:t>
      </w:r>
    </w:p>
    <w:p w:rsidR="00CC2600" w:rsidRPr="005B7B1C" w:rsidRDefault="00407019" w:rsidP="0059491E">
      <w:pPr>
        <w:pStyle w:val="ListParagraph"/>
        <w:numPr>
          <w:ilvl w:val="0"/>
          <w:numId w:val="1"/>
        </w:numPr>
        <w:spacing w:before="240" w:after="240"/>
        <w:contextualSpacing w:val="0"/>
        <w:jc w:val="both"/>
        <w:textAlignment w:val="baseline"/>
        <w:rPr>
          <w:rFonts w:asciiTheme="minorHAnsi" w:hAnsiTheme="minorHAnsi"/>
          <w:color w:val="1EB53A"/>
        </w:rPr>
      </w:pPr>
      <w:r w:rsidRPr="005B7B1C">
        <w:rPr>
          <w:rFonts w:asciiTheme="minorHAnsi" w:eastAsia="Calibri" w:hAnsiTheme="minorHAnsi" w:cs="Calibri"/>
          <w:color w:val="000000" w:themeColor="text1"/>
          <w:kern w:val="24"/>
        </w:rPr>
        <w:t>Resources for Patients</w:t>
      </w:r>
    </w:p>
    <w:p w:rsidR="00CC2600" w:rsidRPr="005B7B1C" w:rsidRDefault="00CC2600" w:rsidP="0059491E">
      <w:pPr>
        <w:pStyle w:val="ListParagraph"/>
        <w:spacing w:before="240" w:after="240"/>
        <w:contextualSpacing w:val="0"/>
        <w:jc w:val="both"/>
        <w:textAlignment w:val="baseline"/>
        <w:rPr>
          <w:rFonts w:asciiTheme="minorHAnsi" w:hAnsiTheme="minorHAnsi"/>
        </w:rPr>
      </w:pPr>
    </w:p>
    <w:p w:rsidR="00796CF5" w:rsidRPr="005B7B1C" w:rsidRDefault="00796CF5" w:rsidP="0059491E">
      <w:pPr>
        <w:pStyle w:val="ListParagraph"/>
        <w:spacing w:before="240" w:after="240"/>
        <w:ind w:left="630"/>
        <w:contextualSpacing w:val="0"/>
        <w:jc w:val="both"/>
        <w:textAlignment w:val="baseline"/>
        <w:rPr>
          <w:rFonts w:asciiTheme="minorHAnsi" w:hAnsiTheme="minorHAnsi"/>
        </w:rPr>
      </w:pPr>
      <w:r w:rsidRPr="005B7B1C">
        <w:rPr>
          <w:rFonts w:asciiTheme="minorHAnsi" w:hAnsiTheme="minorHAnsi"/>
        </w:rPr>
        <w:t>*</w:t>
      </w:r>
      <w:r w:rsidR="0004071C">
        <w:rPr>
          <w:rFonts w:asciiTheme="minorHAnsi" w:hAnsiTheme="minorHAnsi"/>
        </w:rPr>
        <w:t xml:space="preserve"> </w:t>
      </w:r>
      <w:bookmarkStart w:id="0" w:name="_GoBack"/>
      <w:bookmarkEnd w:id="0"/>
      <w:r w:rsidR="00175B00" w:rsidRPr="005B7B1C">
        <w:rPr>
          <w:rFonts w:asciiTheme="minorHAnsi" w:hAnsiTheme="minorHAnsi"/>
        </w:rPr>
        <w:t>This</w:t>
      </w:r>
      <w:r w:rsidRPr="005B7B1C">
        <w:rPr>
          <w:rFonts w:asciiTheme="minorHAnsi" w:hAnsiTheme="minorHAnsi"/>
        </w:rPr>
        <w:t xml:space="preserve"> should be a “minimal” necessary data set and not an exhaustive evaluation; additional requests can be made on a case by case basis through the Pre-consultation process</w:t>
      </w:r>
      <w:r w:rsidR="00F364E4" w:rsidRPr="005B7B1C">
        <w:rPr>
          <w:rFonts w:asciiTheme="minorHAnsi" w:hAnsiTheme="minorHAnsi"/>
        </w:rPr>
        <w:t>.</w:t>
      </w:r>
    </w:p>
    <w:p w:rsidR="007427A1" w:rsidRPr="005B7B1C" w:rsidRDefault="007427A1" w:rsidP="0059491E">
      <w:pPr>
        <w:pStyle w:val="ListParagraph"/>
        <w:spacing w:before="240" w:after="240"/>
        <w:ind w:left="630"/>
        <w:contextualSpacing w:val="0"/>
        <w:jc w:val="both"/>
        <w:textAlignment w:val="baseline"/>
        <w:rPr>
          <w:rFonts w:asciiTheme="minorHAnsi" w:hAnsiTheme="minorHAnsi"/>
        </w:rPr>
      </w:pPr>
    </w:p>
    <w:sectPr w:rsidR="007427A1" w:rsidRPr="005B7B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1E9" w:rsidRDefault="008231E9" w:rsidP="00A55924">
      <w:pPr>
        <w:spacing w:after="0" w:line="240" w:lineRule="auto"/>
      </w:pPr>
      <w:r>
        <w:separator/>
      </w:r>
    </w:p>
  </w:endnote>
  <w:endnote w:type="continuationSeparator" w:id="0">
    <w:p w:rsidR="008231E9" w:rsidRDefault="008231E9" w:rsidP="00A5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C7" w:rsidRDefault="00550E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C7" w:rsidRPr="00683B9B" w:rsidRDefault="00550EC7" w:rsidP="00550EC7">
    <w:pPr>
      <w:pStyle w:val="Footer"/>
    </w:pPr>
    <w:r w:rsidRPr="00683B9B">
      <w:t>http://www.acponline.org/hvcc-training</w:t>
    </w:r>
  </w:p>
  <w:p w:rsidR="00F364E4" w:rsidRPr="00550EC7" w:rsidRDefault="00F364E4" w:rsidP="00550E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C7" w:rsidRDefault="00550E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1E9" w:rsidRDefault="008231E9" w:rsidP="00A55924">
      <w:pPr>
        <w:spacing w:after="0" w:line="240" w:lineRule="auto"/>
      </w:pPr>
      <w:r>
        <w:separator/>
      </w:r>
    </w:p>
  </w:footnote>
  <w:footnote w:type="continuationSeparator" w:id="0">
    <w:p w:rsidR="008231E9" w:rsidRDefault="008231E9" w:rsidP="00A55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C7" w:rsidRDefault="00550E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C7" w:rsidRDefault="00550EC7">
    <w:pPr>
      <w:pStyle w:val="Header"/>
    </w:pPr>
    <w:r>
      <w:rPr>
        <w:noProof/>
      </w:rPr>
      <w:drawing>
        <wp:inline distT="0" distB="0" distL="0" distR="0" wp14:anchorId="07433A00" wp14:editId="3914CDCB">
          <wp:extent cx="1743075" cy="3524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p-highvaluecare-logo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0EC7" w:rsidRDefault="00550EC7">
    <w:pPr>
      <w:pStyle w:val="Header"/>
    </w:pPr>
  </w:p>
  <w:p w:rsidR="00550EC7" w:rsidRDefault="00550EC7">
    <w:pPr>
      <w:pStyle w:val="Header"/>
    </w:pPr>
    <w:r>
      <w:t>ACTION STEP 2</w:t>
    </w:r>
  </w:p>
  <w:p w:rsidR="00A55924" w:rsidRDefault="00A559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C7" w:rsidRDefault="00550E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03E9E"/>
    <w:multiLevelType w:val="hybridMultilevel"/>
    <w:tmpl w:val="046AB13A"/>
    <w:lvl w:ilvl="0" w:tplc="A56835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88A4C0">
      <w:start w:val="14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EA6334">
      <w:start w:val="145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A605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B606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DE94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281E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D81F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0E6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3D22D2"/>
    <w:multiLevelType w:val="hybridMultilevel"/>
    <w:tmpl w:val="30F0AC0C"/>
    <w:lvl w:ilvl="0" w:tplc="A8BA68D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428A1"/>
    <w:multiLevelType w:val="hybridMultilevel"/>
    <w:tmpl w:val="BE58B5F6"/>
    <w:lvl w:ilvl="0" w:tplc="3EB2B6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6ECF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6A7A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D86A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EF1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648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A44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5661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1A9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A5"/>
    <w:rsid w:val="0004071C"/>
    <w:rsid w:val="0008312E"/>
    <w:rsid w:val="000E4CE3"/>
    <w:rsid w:val="00175B00"/>
    <w:rsid w:val="002A4CB9"/>
    <w:rsid w:val="00317579"/>
    <w:rsid w:val="00360667"/>
    <w:rsid w:val="00407019"/>
    <w:rsid w:val="00431A2B"/>
    <w:rsid w:val="00550EC7"/>
    <w:rsid w:val="00584CCA"/>
    <w:rsid w:val="0059491E"/>
    <w:rsid w:val="005B7B1C"/>
    <w:rsid w:val="007427A1"/>
    <w:rsid w:val="00796CF5"/>
    <w:rsid w:val="0080266E"/>
    <w:rsid w:val="008231E9"/>
    <w:rsid w:val="00862430"/>
    <w:rsid w:val="009819F2"/>
    <w:rsid w:val="009954D7"/>
    <w:rsid w:val="00A2339F"/>
    <w:rsid w:val="00A55924"/>
    <w:rsid w:val="00B029CC"/>
    <w:rsid w:val="00BA65C3"/>
    <w:rsid w:val="00C465A5"/>
    <w:rsid w:val="00CC2600"/>
    <w:rsid w:val="00D136E5"/>
    <w:rsid w:val="00DD242B"/>
    <w:rsid w:val="00DE38AC"/>
    <w:rsid w:val="00F3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65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9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924"/>
  </w:style>
  <w:style w:type="paragraph" w:styleId="Footer">
    <w:name w:val="footer"/>
    <w:basedOn w:val="Normal"/>
    <w:link w:val="FooterChar"/>
    <w:uiPriority w:val="99"/>
    <w:unhideWhenUsed/>
    <w:rsid w:val="00A55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65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9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924"/>
  </w:style>
  <w:style w:type="paragraph" w:styleId="Footer">
    <w:name w:val="footer"/>
    <w:basedOn w:val="Normal"/>
    <w:link w:val="FooterChar"/>
    <w:uiPriority w:val="99"/>
    <w:unhideWhenUsed/>
    <w:rsid w:val="00A55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528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353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20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698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55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57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01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17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03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5763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371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604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823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29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Cheryl Rusten</cp:lastModifiedBy>
  <cp:revision>3</cp:revision>
  <dcterms:created xsi:type="dcterms:W3CDTF">2017-08-17T16:43:00Z</dcterms:created>
  <dcterms:modified xsi:type="dcterms:W3CDTF">2017-08-17T20:25:00Z</dcterms:modified>
</cp:coreProperties>
</file>