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08290" w14:textId="77777777" w:rsidR="00C44EF7" w:rsidRDefault="00C44EF7" w:rsidP="00C44EF7">
      <w:pPr>
        <w:pStyle w:val="Title"/>
      </w:pPr>
      <w:bookmarkStart w:id="0" w:name="_top"/>
      <w:bookmarkEnd w:id="0"/>
      <w:r>
        <w:tab/>
      </w:r>
    </w:p>
    <w:p w14:paraId="4A0DC91F" w14:textId="77777777" w:rsidR="00C44EF7" w:rsidRDefault="00000000" w:rsidP="00C44EF7">
      <w:pPr>
        <w:pStyle w:val="Title"/>
      </w:pP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fldChar w:fldCharType="begin"/>
      </w:r>
      <w:r>
        <w:instrText xml:space="preserve"> INCLUDEPICTURE  "C:\\..\\Users\\Warene Eldridge\\Downloads\\Maine-Chapter-Logo-web.gif" \* MERGEFORMATINET </w:instrText>
      </w:r>
      <w:r>
        <w:fldChar w:fldCharType="separate"/>
      </w:r>
      <w:r w:rsidR="00B16B55">
        <w:pict w14:anchorId="0656F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55.5pt">
            <v:imagedata r:id="rId6" r:href="rId7"/>
          </v:shape>
        </w:pict>
      </w:r>
      <w:r>
        <w:fldChar w:fldCharType="end"/>
      </w:r>
      <w:r>
        <w:fldChar w:fldCharType="end"/>
      </w:r>
      <w:r>
        <w:fldChar w:fldCharType="end"/>
      </w:r>
      <w:r>
        <w:fldChar w:fldCharType="end"/>
      </w:r>
      <w:r>
        <w:fldChar w:fldCharType="end"/>
      </w:r>
      <w:r>
        <w:fldChar w:fldCharType="end"/>
      </w:r>
      <w:r>
        <w:fldChar w:fldCharType="end"/>
      </w:r>
      <w:r>
        <w:fldChar w:fldCharType="end"/>
      </w:r>
      <w:r w:rsidR="00C44EF7">
        <w:t xml:space="preserve">  </w:t>
      </w:r>
    </w:p>
    <w:p w14:paraId="0DE97904" w14:textId="77777777" w:rsidR="00C44EF7" w:rsidRDefault="00C44EF7" w:rsidP="00C44EF7">
      <w:pPr>
        <w:pStyle w:val="Title"/>
        <w:rPr>
          <w:color w:val="666699"/>
          <w:sz w:val="24"/>
          <w:szCs w:val="96"/>
        </w:rPr>
      </w:pPr>
      <w:r>
        <w:rPr>
          <w:color w:val="666699"/>
          <w:sz w:val="24"/>
          <w:szCs w:val="96"/>
        </w:rPr>
        <w:t xml:space="preserve">                                                                              </w:t>
      </w:r>
    </w:p>
    <w:p w14:paraId="50D43E42" w14:textId="77777777" w:rsidR="00C44EF7" w:rsidRPr="00D66A3F" w:rsidRDefault="00C44EF7" w:rsidP="00B33572">
      <w:pPr>
        <w:pStyle w:val="Title"/>
        <w:jc w:val="center"/>
        <w:rPr>
          <w:b/>
          <w:bCs/>
          <w:color w:val="339966"/>
          <w:sz w:val="96"/>
          <w:szCs w:val="96"/>
        </w:rPr>
      </w:pPr>
      <w:r w:rsidRPr="00D66A3F">
        <w:rPr>
          <w:b/>
          <w:bCs/>
          <w:color w:val="339966"/>
          <w:sz w:val="96"/>
          <w:szCs w:val="96"/>
        </w:rPr>
        <w:t>Maine Chapter</w:t>
      </w:r>
    </w:p>
    <w:p w14:paraId="79653F77" w14:textId="77777777" w:rsidR="00C44EF7" w:rsidRPr="00C93876" w:rsidRDefault="00C44EF7" w:rsidP="00B33572">
      <w:pPr>
        <w:pStyle w:val="Title"/>
        <w:jc w:val="center"/>
        <w:rPr>
          <w:b/>
          <w:bCs/>
          <w:color w:val="339966"/>
          <w:sz w:val="96"/>
          <w:szCs w:val="96"/>
        </w:rPr>
      </w:pPr>
      <w:r w:rsidRPr="00C93876">
        <w:rPr>
          <w:b/>
          <w:bCs/>
          <w:color w:val="339966"/>
          <w:sz w:val="96"/>
          <w:szCs w:val="96"/>
        </w:rPr>
        <w:t>American College of               Physicians</w:t>
      </w:r>
    </w:p>
    <w:p w14:paraId="2405162A" w14:textId="77777777" w:rsidR="00C93876" w:rsidRDefault="00C93876" w:rsidP="00C93876">
      <w:pPr>
        <w:pStyle w:val="Title"/>
        <w:jc w:val="center"/>
        <w:rPr>
          <w:color w:val="339966"/>
          <w:sz w:val="28"/>
        </w:rPr>
      </w:pPr>
    </w:p>
    <w:p w14:paraId="3C40C219" w14:textId="634D355D" w:rsidR="00C44EF7" w:rsidRPr="00C93876" w:rsidRDefault="00C44EF7" w:rsidP="00C93876">
      <w:pPr>
        <w:pStyle w:val="Title"/>
        <w:jc w:val="center"/>
        <w:rPr>
          <w:b/>
          <w:bCs/>
          <w:i/>
          <w:iCs/>
          <w:color w:val="339966"/>
          <w:sz w:val="28"/>
        </w:rPr>
      </w:pPr>
      <w:r w:rsidRPr="00C93876">
        <w:rPr>
          <w:b/>
          <w:bCs/>
          <w:i/>
          <w:iCs/>
          <w:color w:val="339966"/>
          <w:sz w:val="28"/>
        </w:rPr>
        <w:t>“To foster a community of professionals who pursue excellence and</w:t>
      </w:r>
    </w:p>
    <w:p w14:paraId="6ED45A72" w14:textId="77777777" w:rsidR="008548A4" w:rsidRDefault="00C44EF7" w:rsidP="003D1F17">
      <w:pPr>
        <w:pStyle w:val="Title"/>
        <w:jc w:val="center"/>
        <w:rPr>
          <w:color w:val="339966"/>
          <w:sz w:val="28"/>
        </w:rPr>
      </w:pPr>
      <w:r w:rsidRPr="00C93876">
        <w:rPr>
          <w:b/>
          <w:bCs/>
          <w:i/>
          <w:iCs/>
          <w:color w:val="339966"/>
          <w:sz w:val="28"/>
        </w:rPr>
        <w:t>fulfillment in the practice of medicine.”</w:t>
      </w:r>
      <w:r w:rsidR="008548A4">
        <w:rPr>
          <w:color w:val="339966"/>
          <w:sz w:val="28"/>
        </w:rPr>
        <w:t xml:space="preserve"> </w:t>
      </w:r>
    </w:p>
    <w:p w14:paraId="5A744B90" w14:textId="77777777" w:rsidR="008548A4" w:rsidRDefault="008548A4" w:rsidP="003D1F17">
      <w:pPr>
        <w:pStyle w:val="Title"/>
        <w:jc w:val="center"/>
        <w:rPr>
          <w:color w:val="339966"/>
          <w:sz w:val="28"/>
        </w:rPr>
      </w:pPr>
    </w:p>
    <w:p w14:paraId="441BAAEC" w14:textId="639EB435" w:rsidR="00C44EF7" w:rsidRPr="00DD3BB8" w:rsidRDefault="008548A4" w:rsidP="003D1F17">
      <w:pPr>
        <w:pStyle w:val="Title"/>
        <w:jc w:val="center"/>
        <w:rPr>
          <w:color w:val="339966"/>
          <w:sz w:val="48"/>
          <w:szCs w:val="48"/>
        </w:rPr>
      </w:pPr>
      <w:r w:rsidRPr="00DD3BB8">
        <w:rPr>
          <w:rFonts w:ascii="Wingdings 2" w:hAnsi="Wingdings 2"/>
          <w:color w:val="666699"/>
          <w:sz w:val="48"/>
          <w:szCs w:val="48"/>
        </w:rPr>
        <w:t>d</w:t>
      </w:r>
      <w:r w:rsidR="003D1F17" w:rsidRPr="00DD3BB8">
        <w:rPr>
          <w:rFonts w:ascii="Wingdings 2" w:hAnsi="Wingdings 2"/>
          <w:color w:val="666699"/>
          <w:sz w:val="48"/>
          <w:szCs w:val="48"/>
        </w:rPr>
        <w:t>c</w:t>
      </w:r>
    </w:p>
    <w:p w14:paraId="7478F7EC" w14:textId="3A83CC3F" w:rsidR="00C44EF7" w:rsidRPr="00FE5D6E" w:rsidRDefault="00C44EF7" w:rsidP="00FE5D6E">
      <w:pPr>
        <w:pStyle w:val="Title"/>
        <w:jc w:val="center"/>
        <w:rPr>
          <w:rFonts w:ascii="Wingdings 2" w:hAnsi="Wingdings 2"/>
          <w:color w:val="666699"/>
          <w:sz w:val="28"/>
          <w:szCs w:val="28"/>
        </w:rPr>
      </w:pPr>
    </w:p>
    <w:p w14:paraId="5FCC10EB" w14:textId="77777777" w:rsidR="00C44EF7" w:rsidRPr="00AF5815" w:rsidRDefault="00C44EF7" w:rsidP="00C44EF7">
      <w:pPr>
        <w:spacing w:after="160" w:line="256" w:lineRule="auto"/>
        <w:jc w:val="center"/>
        <w:rPr>
          <w:rFonts w:ascii="Calibri" w:eastAsia="Calibri" w:hAnsi="Calibri"/>
          <w:b/>
          <w:bCs/>
          <w:color w:val="0070C0"/>
          <w:sz w:val="52"/>
          <w:szCs w:val="52"/>
        </w:rPr>
      </w:pPr>
      <w:r w:rsidRPr="00AF5815">
        <w:rPr>
          <w:rFonts w:ascii="Arial" w:eastAsia="Calibri" w:hAnsi="Arial" w:cs="Arial"/>
          <w:b/>
          <w:bCs/>
          <w:color w:val="0070C0"/>
          <w:sz w:val="72"/>
          <w:szCs w:val="72"/>
        </w:rPr>
        <w:t>“Nephrology: Filtering Out What the Internist Needs to Know”</w:t>
      </w:r>
    </w:p>
    <w:p w14:paraId="32B1EEB3" w14:textId="77777777" w:rsidR="00C44EF7" w:rsidRDefault="00C44EF7" w:rsidP="00C44EF7">
      <w:pPr>
        <w:pStyle w:val="yiv6042921072msonormal"/>
        <w:shd w:val="clear" w:color="auto" w:fill="FFFFFF"/>
        <w:spacing w:before="0" w:beforeAutospacing="0" w:after="0" w:afterAutospacing="0"/>
        <w:rPr>
          <w:rFonts w:ascii="Segoe UI" w:hAnsi="Segoe UI" w:cs="Segoe UI" w:hint="default"/>
          <w:color w:val="000000"/>
          <w:sz w:val="20"/>
          <w:szCs w:val="20"/>
        </w:rPr>
      </w:pPr>
      <w:r>
        <w:rPr>
          <w:rFonts w:ascii="Segoe UI" w:hAnsi="Segoe UI" w:cs="Segoe UI" w:hint="default"/>
          <w:color w:val="000000"/>
          <w:sz w:val="20"/>
          <w:szCs w:val="20"/>
        </w:rPr>
        <w:t>  </w:t>
      </w:r>
    </w:p>
    <w:p w14:paraId="6F1F0F02" w14:textId="7AC37E12" w:rsidR="00C44EF7" w:rsidRPr="00D66A3F" w:rsidRDefault="00C44EF7" w:rsidP="00AF5815">
      <w:pPr>
        <w:pStyle w:val="Subtitle"/>
        <w:jc w:val="center"/>
        <w:rPr>
          <w:rFonts w:ascii="Arial" w:hAnsi="Arial" w:cs="Arial"/>
          <w:b/>
          <w:bCs/>
          <w:color w:val="008080"/>
          <w:sz w:val="72"/>
        </w:rPr>
      </w:pPr>
      <w:r w:rsidRPr="00D66A3F">
        <w:rPr>
          <w:rFonts w:ascii="Arial" w:hAnsi="Arial" w:cs="Arial"/>
          <w:b/>
          <w:bCs/>
          <w:color w:val="339966"/>
          <w:sz w:val="72"/>
          <w:szCs w:val="144"/>
        </w:rPr>
        <w:t>202</w:t>
      </w:r>
      <w:r w:rsidR="00AF5815" w:rsidRPr="00D66A3F">
        <w:rPr>
          <w:rFonts w:ascii="Arial" w:hAnsi="Arial" w:cs="Arial"/>
          <w:b/>
          <w:bCs/>
          <w:color w:val="339966"/>
          <w:sz w:val="72"/>
          <w:szCs w:val="144"/>
        </w:rPr>
        <w:t>4</w:t>
      </w:r>
      <w:r w:rsidRPr="00D66A3F">
        <w:rPr>
          <w:rFonts w:ascii="Arial" w:hAnsi="Arial" w:cs="Arial"/>
          <w:b/>
          <w:bCs/>
          <w:color w:val="339966"/>
          <w:sz w:val="72"/>
          <w:szCs w:val="144"/>
        </w:rPr>
        <w:t xml:space="preserve"> </w:t>
      </w:r>
      <w:r w:rsidRPr="00D66A3F">
        <w:rPr>
          <w:rFonts w:ascii="Arial" w:hAnsi="Arial" w:cs="Arial"/>
          <w:b/>
          <w:bCs/>
          <w:color w:val="339966"/>
          <w:sz w:val="72"/>
        </w:rPr>
        <w:t>Annual Scientific</w:t>
      </w:r>
    </w:p>
    <w:p w14:paraId="44C3363A" w14:textId="16DEFB44" w:rsidR="00C44EF7" w:rsidRPr="00D66A3F" w:rsidRDefault="00C44EF7" w:rsidP="00AF5815">
      <w:pPr>
        <w:pStyle w:val="Subtitle"/>
        <w:jc w:val="center"/>
        <w:rPr>
          <w:rFonts w:ascii="Arial" w:hAnsi="Arial" w:cs="Arial"/>
          <w:color w:val="339966"/>
          <w:sz w:val="72"/>
        </w:rPr>
      </w:pPr>
      <w:r w:rsidRPr="00D66A3F">
        <w:rPr>
          <w:rFonts w:ascii="Arial" w:hAnsi="Arial" w:cs="Arial"/>
          <w:b/>
          <w:bCs/>
          <w:color w:val="339966"/>
          <w:sz w:val="72"/>
        </w:rPr>
        <w:t>&amp;</w:t>
      </w:r>
      <w:r w:rsidR="00D66A3F" w:rsidRPr="00D66A3F">
        <w:rPr>
          <w:rFonts w:ascii="Arial" w:hAnsi="Arial" w:cs="Arial"/>
          <w:b/>
          <w:bCs/>
          <w:color w:val="339966"/>
          <w:sz w:val="72"/>
        </w:rPr>
        <w:t xml:space="preserve"> </w:t>
      </w:r>
      <w:r w:rsidRPr="00D66A3F">
        <w:rPr>
          <w:rFonts w:ascii="Arial" w:hAnsi="Arial" w:cs="Arial"/>
          <w:b/>
          <w:bCs/>
          <w:color w:val="339966"/>
          <w:sz w:val="72"/>
        </w:rPr>
        <w:t>Chapter Meeting</w:t>
      </w:r>
    </w:p>
    <w:p w14:paraId="10043414" w14:textId="77777777" w:rsidR="00C44EF7" w:rsidRDefault="00C44EF7" w:rsidP="00C44EF7">
      <w:pPr>
        <w:pStyle w:val="Title"/>
        <w:rPr>
          <w:color w:val="339966"/>
          <w:sz w:val="22"/>
          <w:szCs w:val="40"/>
        </w:rPr>
      </w:pPr>
      <w:r>
        <w:rPr>
          <w:color w:val="339966"/>
          <w:sz w:val="22"/>
          <w:szCs w:val="40"/>
        </w:rPr>
        <w:t> </w:t>
      </w:r>
    </w:p>
    <w:p w14:paraId="0C4E910D" w14:textId="298D64CD" w:rsidR="00C44EF7" w:rsidRPr="005A4B79" w:rsidRDefault="00C44EF7" w:rsidP="00D66A3F">
      <w:pPr>
        <w:pStyle w:val="Title"/>
        <w:jc w:val="center"/>
        <w:rPr>
          <w:b/>
          <w:bCs/>
          <w:color w:val="339966"/>
          <w:sz w:val="40"/>
          <w:szCs w:val="40"/>
        </w:rPr>
      </w:pPr>
      <w:r w:rsidRPr="005A4B79">
        <w:rPr>
          <w:b/>
          <w:bCs/>
          <w:color w:val="339966"/>
          <w:sz w:val="40"/>
          <w:szCs w:val="40"/>
        </w:rPr>
        <w:t>September 1</w:t>
      </w:r>
      <w:r w:rsidR="00D66A3F" w:rsidRPr="005A4B79">
        <w:rPr>
          <w:b/>
          <w:bCs/>
          <w:color w:val="339966"/>
          <w:sz w:val="40"/>
          <w:szCs w:val="40"/>
        </w:rPr>
        <w:t>3 - 15</w:t>
      </w:r>
      <w:r w:rsidRPr="005A4B79">
        <w:rPr>
          <w:b/>
          <w:bCs/>
          <w:color w:val="339966"/>
          <w:sz w:val="40"/>
          <w:szCs w:val="40"/>
        </w:rPr>
        <w:t>, 202</w:t>
      </w:r>
      <w:r w:rsidR="00D66A3F" w:rsidRPr="005A4B79">
        <w:rPr>
          <w:b/>
          <w:bCs/>
          <w:color w:val="339966"/>
          <w:sz w:val="40"/>
          <w:szCs w:val="40"/>
        </w:rPr>
        <w:t>4</w:t>
      </w:r>
    </w:p>
    <w:p w14:paraId="3D1F5286" w14:textId="77777777" w:rsidR="00C44EF7" w:rsidRDefault="00C44EF7" w:rsidP="00C44EF7">
      <w:pPr>
        <w:jc w:val="center"/>
        <w:rPr>
          <w:rFonts w:ascii="Arial" w:hAnsi="Arial" w:cs="Arial"/>
          <w:b/>
          <w:bCs/>
          <w:color w:val="339966"/>
          <w:sz w:val="32"/>
          <w:szCs w:val="32"/>
        </w:rPr>
      </w:pPr>
      <w:r>
        <w:rPr>
          <w:rFonts w:ascii="Arial" w:hAnsi="Arial" w:cs="Arial"/>
          <w:b/>
          <w:bCs/>
          <w:color w:val="339966"/>
          <w:sz w:val="32"/>
          <w:szCs w:val="32"/>
        </w:rPr>
        <w:t>Atlantic Oceanside Hotel &amp; Conference Center</w:t>
      </w:r>
    </w:p>
    <w:p w14:paraId="256CCDE7" w14:textId="58316626" w:rsidR="00C44EF7" w:rsidRPr="005A4B79" w:rsidRDefault="00C44EF7" w:rsidP="005A4B79">
      <w:pPr>
        <w:jc w:val="center"/>
        <w:rPr>
          <w:rFonts w:ascii="Arial" w:hAnsi="Arial" w:cs="Arial"/>
          <w:b/>
          <w:bCs/>
          <w:sz w:val="32"/>
          <w:szCs w:val="32"/>
        </w:rPr>
      </w:pPr>
      <w:r>
        <w:rPr>
          <w:rFonts w:ascii="Arial" w:hAnsi="Arial" w:cs="Arial"/>
          <w:b/>
          <w:bCs/>
          <w:color w:val="339966"/>
          <w:sz w:val="32"/>
          <w:szCs w:val="32"/>
        </w:rPr>
        <w:t>119 Eden Street</w:t>
      </w:r>
      <w:r w:rsidR="005A4B79">
        <w:rPr>
          <w:rFonts w:ascii="Arial" w:hAnsi="Arial" w:cs="Arial"/>
          <w:b/>
          <w:bCs/>
          <w:color w:val="339966"/>
          <w:sz w:val="32"/>
          <w:szCs w:val="32"/>
        </w:rPr>
        <w:t xml:space="preserve">, </w:t>
      </w:r>
      <w:r w:rsidR="00EA1F3D">
        <w:rPr>
          <w:rFonts w:ascii="Arial" w:hAnsi="Arial" w:cs="Arial"/>
          <w:b/>
          <w:bCs/>
          <w:color w:val="339966"/>
          <w:sz w:val="32"/>
          <w:szCs w:val="32"/>
        </w:rPr>
        <w:t>Bar Harbor, ME</w:t>
      </w:r>
    </w:p>
    <w:p w14:paraId="5A23E1C5" w14:textId="77777777" w:rsidR="00C44EF7" w:rsidRDefault="00C44EF7" w:rsidP="00C44EF7">
      <w:pPr>
        <w:jc w:val="center"/>
        <w:rPr>
          <w:rFonts w:ascii="Arial" w:hAnsi="Arial" w:cs="Arial"/>
          <w:b/>
          <w:bCs/>
          <w:color w:val="666699"/>
          <w:sz w:val="32"/>
          <w:szCs w:val="32"/>
        </w:rPr>
      </w:pPr>
      <w:r>
        <w:rPr>
          <w:rFonts w:ascii="Arial" w:hAnsi="Arial" w:cs="Arial"/>
          <w:b/>
          <w:bCs/>
          <w:color w:val="666699"/>
          <w:sz w:val="32"/>
          <w:szCs w:val="32"/>
        </w:rPr>
        <w:t> </w:t>
      </w:r>
    </w:p>
    <w:p w14:paraId="2D992E04" w14:textId="30ECA9B4" w:rsidR="00C44EF7" w:rsidRPr="00C8430B" w:rsidRDefault="00C44EF7" w:rsidP="00C44EF7">
      <w:pPr>
        <w:pStyle w:val="PlainText"/>
        <w:rPr>
          <w:rFonts w:ascii="Times New Roman" w:eastAsia="MS Mincho" w:hAnsi="Times New Roman" w:cs="Times New Roman"/>
          <w:i/>
          <w:iCs/>
          <w:sz w:val="24"/>
          <w:szCs w:val="24"/>
        </w:rPr>
      </w:pPr>
      <w:r w:rsidRPr="00C8430B">
        <w:rPr>
          <w:rFonts w:ascii="Times New Roman" w:eastAsia="MS Mincho" w:hAnsi="Times New Roman" w:cs="Times New Roman"/>
          <w:b/>
          <w:bCs/>
          <w:i/>
          <w:iCs/>
          <w:sz w:val="24"/>
          <w:szCs w:val="24"/>
        </w:rPr>
        <w:t>Special Accommodations:</w:t>
      </w:r>
      <w:r w:rsidRPr="00C8430B">
        <w:rPr>
          <w:rFonts w:ascii="Times New Roman" w:eastAsia="MS Mincho" w:hAnsi="Times New Roman" w:cs="Times New Roman"/>
          <w:i/>
          <w:iCs/>
          <w:sz w:val="24"/>
          <w:szCs w:val="24"/>
        </w:rPr>
        <w:t xml:space="preserve">  If you have physical or dietary restrictions that may require </w:t>
      </w:r>
      <w:proofErr w:type="gramStart"/>
      <w:r w:rsidRPr="00C8430B">
        <w:rPr>
          <w:rFonts w:ascii="Times New Roman" w:eastAsia="MS Mincho" w:hAnsi="Times New Roman" w:cs="Times New Roman"/>
          <w:i/>
          <w:iCs/>
          <w:sz w:val="24"/>
          <w:szCs w:val="24"/>
        </w:rPr>
        <w:t>accommodations</w:t>
      </w:r>
      <w:proofErr w:type="gramEnd"/>
      <w:r w:rsidRPr="00C8430B">
        <w:rPr>
          <w:rFonts w:ascii="Times New Roman" w:eastAsia="MS Mincho" w:hAnsi="Times New Roman" w:cs="Times New Roman"/>
          <w:i/>
          <w:iCs/>
          <w:sz w:val="24"/>
          <w:szCs w:val="24"/>
        </w:rPr>
        <w:t xml:space="preserve"> </w:t>
      </w:r>
      <w:proofErr w:type="gramStart"/>
      <w:r w:rsidRPr="00C8430B">
        <w:rPr>
          <w:rFonts w:ascii="Times New Roman" w:eastAsia="MS Mincho" w:hAnsi="Times New Roman" w:cs="Times New Roman"/>
          <w:i/>
          <w:iCs/>
          <w:sz w:val="24"/>
          <w:szCs w:val="24"/>
        </w:rPr>
        <w:t>in order to</w:t>
      </w:r>
      <w:proofErr w:type="gramEnd"/>
      <w:r w:rsidRPr="00C8430B">
        <w:rPr>
          <w:rFonts w:ascii="Times New Roman" w:eastAsia="MS Mincho" w:hAnsi="Times New Roman" w:cs="Times New Roman"/>
          <w:i/>
          <w:iCs/>
          <w:sz w:val="24"/>
          <w:szCs w:val="24"/>
        </w:rPr>
        <w:t xml:space="preserve"> fully participate in this activity, please contact </w:t>
      </w:r>
      <w:r w:rsidR="000757E6" w:rsidRPr="00C8430B">
        <w:rPr>
          <w:rFonts w:ascii="Times New Roman" w:eastAsia="MS Mincho" w:hAnsi="Times New Roman" w:cs="Times New Roman"/>
          <w:i/>
          <w:iCs/>
          <w:sz w:val="24"/>
          <w:szCs w:val="24"/>
        </w:rPr>
        <w:t>Lynne Burney</w:t>
      </w:r>
      <w:r w:rsidRPr="00C8430B">
        <w:rPr>
          <w:rFonts w:ascii="Times New Roman" w:eastAsia="MS Mincho" w:hAnsi="Times New Roman" w:cs="Times New Roman"/>
          <w:i/>
          <w:iCs/>
          <w:sz w:val="24"/>
          <w:szCs w:val="24"/>
        </w:rPr>
        <w:t xml:space="preserve"> before August </w:t>
      </w:r>
      <w:r w:rsidR="009744E3" w:rsidRPr="00C8430B">
        <w:rPr>
          <w:rFonts w:ascii="Times New Roman" w:eastAsia="MS Mincho" w:hAnsi="Times New Roman" w:cs="Times New Roman"/>
          <w:i/>
          <w:iCs/>
          <w:sz w:val="24"/>
          <w:szCs w:val="24"/>
        </w:rPr>
        <w:t>1</w:t>
      </w:r>
      <w:r w:rsidRPr="00C8430B">
        <w:rPr>
          <w:rFonts w:ascii="Times New Roman" w:eastAsia="MS Mincho" w:hAnsi="Times New Roman" w:cs="Times New Roman"/>
          <w:i/>
          <w:iCs/>
          <w:sz w:val="24"/>
          <w:szCs w:val="24"/>
        </w:rPr>
        <w:t>, 202</w:t>
      </w:r>
      <w:r w:rsidR="009744E3" w:rsidRPr="00C8430B">
        <w:rPr>
          <w:rFonts w:ascii="Times New Roman" w:eastAsia="MS Mincho" w:hAnsi="Times New Roman" w:cs="Times New Roman"/>
          <w:i/>
          <w:iCs/>
          <w:sz w:val="24"/>
          <w:szCs w:val="24"/>
        </w:rPr>
        <w:t>4</w:t>
      </w:r>
      <w:r w:rsidRPr="00C8430B">
        <w:rPr>
          <w:rFonts w:ascii="Times New Roman" w:eastAsia="MS Mincho" w:hAnsi="Times New Roman" w:cs="Times New Roman"/>
          <w:i/>
          <w:iCs/>
          <w:sz w:val="24"/>
          <w:szCs w:val="24"/>
        </w:rPr>
        <w:t xml:space="preserve">. </w:t>
      </w:r>
      <w:r w:rsidR="009154FD" w:rsidRPr="00C8430B">
        <w:rPr>
          <w:rFonts w:ascii="Times New Roman" w:eastAsia="MS Mincho" w:hAnsi="Times New Roman" w:cs="Times New Roman"/>
          <w:i/>
          <w:iCs/>
          <w:sz w:val="24"/>
          <w:szCs w:val="24"/>
        </w:rPr>
        <w:t xml:space="preserve">For further </w:t>
      </w:r>
      <w:r w:rsidRPr="00C8430B">
        <w:rPr>
          <w:rFonts w:ascii="Times New Roman" w:eastAsia="MS Mincho" w:hAnsi="Times New Roman" w:cs="Times New Roman"/>
          <w:i/>
          <w:iCs/>
          <w:sz w:val="24"/>
          <w:szCs w:val="24"/>
        </w:rPr>
        <w:t xml:space="preserve">information or assistance: please contact: </w:t>
      </w:r>
      <w:r w:rsidR="009154FD" w:rsidRPr="00C8430B">
        <w:rPr>
          <w:rFonts w:ascii="Times New Roman" w:eastAsia="MS Mincho" w:hAnsi="Times New Roman" w:cs="Times New Roman"/>
          <w:i/>
          <w:iCs/>
          <w:sz w:val="24"/>
          <w:szCs w:val="24"/>
        </w:rPr>
        <w:t>Lynne Burney</w:t>
      </w:r>
      <w:r w:rsidRPr="00C8430B">
        <w:rPr>
          <w:rFonts w:ascii="Times New Roman" w:eastAsia="MS Mincho" w:hAnsi="Times New Roman" w:cs="Times New Roman"/>
          <w:i/>
          <w:iCs/>
          <w:sz w:val="24"/>
          <w:szCs w:val="24"/>
        </w:rPr>
        <w:t>/ACP -Maine Chapter: Phone: 207-</w:t>
      </w:r>
      <w:r w:rsidR="00C8430B" w:rsidRPr="00C8430B">
        <w:rPr>
          <w:rFonts w:ascii="Times New Roman" w:eastAsia="MS Mincho" w:hAnsi="Times New Roman" w:cs="Times New Roman"/>
          <w:i/>
          <w:iCs/>
          <w:sz w:val="24"/>
          <w:szCs w:val="24"/>
        </w:rPr>
        <w:t>441-9849</w:t>
      </w:r>
      <w:r w:rsidRPr="00C8430B">
        <w:rPr>
          <w:rFonts w:ascii="Times New Roman" w:eastAsia="MS Mincho" w:hAnsi="Times New Roman" w:cs="Times New Roman"/>
          <w:i/>
          <w:iCs/>
          <w:sz w:val="24"/>
          <w:szCs w:val="24"/>
        </w:rPr>
        <w:t xml:space="preserve"> </w:t>
      </w:r>
    </w:p>
    <w:p w14:paraId="6887150F" w14:textId="4C79241A" w:rsidR="00C44EF7" w:rsidRPr="00C8430B" w:rsidRDefault="00C44EF7" w:rsidP="00C44EF7">
      <w:pPr>
        <w:pStyle w:val="PlainText"/>
        <w:rPr>
          <w:rFonts w:ascii="Times New Roman" w:eastAsia="MS Mincho" w:hAnsi="Times New Roman" w:cs="Times New Roman"/>
          <w:i/>
          <w:iCs/>
          <w:sz w:val="22"/>
          <w:szCs w:val="22"/>
        </w:rPr>
      </w:pPr>
      <w:r w:rsidRPr="00C8430B">
        <w:rPr>
          <w:rFonts w:ascii="Times New Roman" w:eastAsia="MS Mincho" w:hAnsi="Times New Roman" w:cs="Times New Roman"/>
          <w:i/>
          <w:iCs/>
          <w:sz w:val="24"/>
          <w:szCs w:val="24"/>
        </w:rPr>
        <w:t xml:space="preserve">Email: </w:t>
      </w:r>
      <w:hyperlink r:id="rId8" w:history="1">
        <w:r w:rsidRPr="00C8430B">
          <w:rPr>
            <w:rStyle w:val="Hyperlink"/>
            <w:rFonts w:eastAsiaTheme="majorEastAsia"/>
            <w:b/>
            <w:bCs/>
            <w:i/>
            <w:iCs/>
            <w:sz w:val="24"/>
            <w:szCs w:val="24"/>
          </w:rPr>
          <w:t>mainechapteracp@gmail.com</w:t>
        </w:r>
      </w:hyperlink>
    </w:p>
    <w:p w14:paraId="213FD6D7" w14:textId="77777777" w:rsidR="00C44EF7" w:rsidRDefault="00C44EF7" w:rsidP="00C44EF7"/>
    <w:p w14:paraId="2921A949" w14:textId="77777777" w:rsidR="00C44EF7" w:rsidRDefault="00C44EF7" w:rsidP="00C44EF7"/>
    <w:p w14:paraId="0B680B52" w14:textId="77777777" w:rsidR="00C44EF7" w:rsidRDefault="00C44EF7" w:rsidP="00C44EF7"/>
    <w:p w14:paraId="31870C4D" w14:textId="77777777" w:rsidR="00C44EF7" w:rsidRDefault="00C44EF7" w:rsidP="00C44EF7">
      <w:pPr>
        <w:pStyle w:val="Title"/>
        <w:rPr>
          <w:color w:val="008080"/>
          <w:sz w:val="32"/>
        </w:rPr>
      </w:pPr>
    </w:p>
    <w:p w14:paraId="1AA756DE" w14:textId="57339368" w:rsidR="00C44EF7" w:rsidRPr="00770B23" w:rsidRDefault="008274ED" w:rsidP="00D615D2">
      <w:pPr>
        <w:pStyle w:val="Title"/>
        <w:jc w:val="center"/>
        <w:rPr>
          <w:b/>
          <w:bCs/>
          <w:color w:val="008080"/>
          <w:sz w:val="36"/>
          <w:szCs w:val="36"/>
        </w:rPr>
      </w:pPr>
      <w:r w:rsidRPr="00770B23">
        <w:rPr>
          <w:b/>
          <w:bCs/>
          <w:color w:val="008080"/>
          <w:sz w:val="36"/>
          <w:szCs w:val="36"/>
        </w:rPr>
        <w:t xml:space="preserve">2024 </w:t>
      </w:r>
      <w:r w:rsidR="00C44EF7" w:rsidRPr="00770B23">
        <w:rPr>
          <w:b/>
          <w:bCs/>
          <w:color w:val="008080"/>
          <w:sz w:val="36"/>
          <w:szCs w:val="36"/>
        </w:rPr>
        <w:t>Maine Annual Scientific &amp; Chapter Meeting</w:t>
      </w:r>
    </w:p>
    <w:p w14:paraId="20BC5453" w14:textId="77777777" w:rsidR="00C44EF7" w:rsidRPr="00770B23" w:rsidRDefault="00C44EF7" w:rsidP="00D615D2">
      <w:pPr>
        <w:pStyle w:val="Title"/>
        <w:jc w:val="center"/>
        <w:rPr>
          <w:b/>
          <w:bCs/>
          <w:color w:val="215E99" w:themeColor="text2" w:themeTint="BF"/>
          <w:sz w:val="36"/>
          <w:szCs w:val="36"/>
        </w:rPr>
      </w:pPr>
      <w:r w:rsidRPr="00770B23">
        <w:rPr>
          <w:b/>
          <w:bCs/>
          <w:color w:val="215E99" w:themeColor="text2" w:themeTint="BF"/>
          <w:sz w:val="36"/>
          <w:szCs w:val="36"/>
        </w:rPr>
        <w:t>Agenda</w:t>
      </w:r>
    </w:p>
    <w:p w14:paraId="18495DF0" w14:textId="330059AA" w:rsidR="00C44EF7" w:rsidRPr="00AD2C45" w:rsidRDefault="00C44EF7" w:rsidP="00C44EF7">
      <w:pPr>
        <w:pStyle w:val="Heading1"/>
        <w:rPr>
          <w:rFonts w:ascii="Times New Roman" w:hAnsi="Times New Roman" w:cs="Times New Roman"/>
          <w:b/>
          <w:bCs/>
          <w:color w:val="008080"/>
          <w:sz w:val="28"/>
          <w:szCs w:val="28"/>
        </w:rPr>
      </w:pPr>
      <w:bookmarkStart w:id="1" w:name="_Friday_September_20th"/>
      <w:bookmarkStart w:id="2" w:name="_Friday_September_13th"/>
      <w:bookmarkEnd w:id="1"/>
      <w:bookmarkEnd w:id="2"/>
      <w:r w:rsidRPr="00AD2C45">
        <w:rPr>
          <w:rFonts w:ascii="Times New Roman" w:hAnsi="Times New Roman" w:cs="Times New Roman"/>
          <w:b/>
          <w:bCs/>
          <w:color w:val="008080"/>
          <w:sz w:val="28"/>
          <w:szCs w:val="28"/>
        </w:rPr>
        <w:t>Friday September 1</w:t>
      </w:r>
      <w:r w:rsidR="00D615D2" w:rsidRPr="00AD2C45">
        <w:rPr>
          <w:rFonts w:ascii="Times New Roman" w:hAnsi="Times New Roman" w:cs="Times New Roman"/>
          <w:b/>
          <w:bCs/>
          <w:color w:val="008080"/>
          <w:sz w:val="28"/>
          <w:szCs w:val="28"/>
        </w:rPr>
        <w:t>3</w:t>
      </w:r>
      <w:r w:rsidRPr="00AD2C45">
        <w:rPr>
          <w:rFonts w:ascii="Times New Roman" w:hAnsi="Times New Roman" w:cs="Times New Roman"/>
          <w:b/>
          <w:bCs/>
          <w:color w:val="008080"/>
          <w:sz w:val="28"/>
          <w:szCs w:val="28"/>
          <w:vertAlign w:val="superscript"/>
        </w:rPr>
        <w:t>th</w:t>
      </w:r>
    </w:p>
    <w:p w14:paraId="518AAB11" w14:textId="77777777" w:rsidR="00AF567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11:30    Registration opens</w:t>
      </w:r>
    </w:p>
    <w:p w14:paraId="5C8B1ACC" w14:textId="77777777" w:rsidR="00AF567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12:50    Opening remark</w:t>
      </w:r>
      <w:r w:rsidR="00AF5670">
        <w:rPr>
          <w:rFonts w:ascii="Arial" w:hAnsi="Arial" w:cs="Arial"/>
        </w:rPr>
        <w:t>s</w:t>
      </w:r>
    </w:p>
    <w:p w14:paraId="616B113E" w14:textId="4B74D7E4"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 xml:space="preserve">1:00      Leadership Day: Hani </w:t>
      </w:r>
      <w:proofErr w:type="spellStart"/>
      <w:r w:rsidRPr="000D20B0">
        <w:rPr>
          <w:rFonts w:ascii="Arial" w:hAnsi="Arial" w:cs="Arial"/>
        </w:rPr>
        <w:t>Jarawan</w:t>
      </w:r>
      <w:proofErr w:type="spellEnd"/>
      <w:r w:rsidRPr="000D20B0">
        <w:rPr>
          <w:rFonts w:ascii="Arial" w:hAnsi="Arial" w:cs="Arial"/>
        </w:rPr>
        <w:t>, MD FACP</w:t>
      </w:r>
    </w:p>
    <w:p w14:paraId="638173FA"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1:30      Legislative Update: Maine Medical Association Representative</w:t>
      </w:r>
    </w:p>
    <w:p w14:paraId="784B32B5" w14:textId="46ED43F9" w:rsidR="00603CCB" w:rsidRPr="000D20B0" w:rsidRDefault="00603CCB" w:rsidP="00EA1F3D">
      <w:pPr>
        <w:pStyle w:val="NormalWeb"/>
        <w:shd w:val="clear" w:color="auto" w:fill="FFFFFF"/>
        <w:spacing w:before="0" w:beforeAutospacing="0" w:after="80" w:afterAutospacing="0"/>
        <w:ind w:left="900" w:hanging="900"/>
        <w:rPr>
          <w:rFonts w:ascii="Arial" w:hAnsi="Arial" w:cs="Arial"/>
        </w:rPr>
      </w:pPr>
      <w:r w:rsidRPr="000D20B0">
        <w:rPr>
          <w:rFonts w:ascii="Arial" w:hAnsi="Arial" w:cs="Arial"/>
        </w:rPr>
        <w:t xml:space="preserve">2:00      </w:t>
      </w:r>
      <w:r w:rsidR="00937C86">
        <w:rPr>
          <w:rFonts w:ascii="Arial" w:hAnsi="Arial" w:cs="Arial"/>
        </w:rPr>
        <w:t>Corporatization of Health Care</w:t>
      </w:r>
      <w:r w:rsidRPr="000D20B0">
        <w:rPr>
          <w:rFonts w:ascii="Arial" w:hAnsi="Arial" w:cs="Arial"/>
        </w:rPr>
        <w:t>:</w:t>
      </w:r>
      <w:r w:rsidR="00937C86">
        <w:rPr>
          <w:rFonts w:ascii="Arial" w:hAnsi="Arial" w:cs="Arial"/>
        </w:rPr>
        <w:t xml:space="preserve"> What It Means to Maine Physicians: </w:t>
      </w:r>
      <w:r w:rsidRPr="000D20B0">
        <w:rPr>
          <w:rFonts w:ascii="Arial" w:hAnsi="Arial" w:cs="Arial"/>
        </w:rPr>
        <w:t xml:space="preserve">  Sheryl Dacso, Esq </w:t>
      </w:r>
    </w:p>
    <w:p w14:paraId="77E53160"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3:00      Break</w:t>
      </w:r>
    </w:p>
    <w:p w14:paraId="27DBE651" w14:textId="77777777" w:rsidR="007F65B1" w:rsidRDefault="00603CCB" w:rsidP="007F65B1">
      <w:pPr>
        <w:pStyle w:val="NormalWeb"/>
        <w:shd w:val="clear" w:color="auto" w:fill="FFFFFF"/>
        <w:spacing w:before="0" w:beforeAutospacing="0" w:after="0" w:afterAutospacing="0"/>
        <w:jc w:val="both"/>
        <w:rPr>
          <w:rFonts w:ascii="Arial" w:hAnsi="Arial" w:cs="Arial"/>
          <w:color w:val="000000"/>
          <w:shd w:val="clear" w:color="auto" w:fill="FFFFFF"/>
        </w:rPr>
      </w:pPr>
      <w:r w:rsidRPr="000D20B0">
        <w:rPr>
          <w:rFonts w:ascii="Arial" w:hAnsi="Arial" w:cs="Arial"/>
        </w:rPr>
        <w:t xml:space="preserve">3:30      </w:t>
      </w:r>
      <w:r w:rsidR="007F65B1" w:rsidRPr="00436FCA">
        <w:rPr>
          <w:rFonts w:ascii="Arial" w:hAnsi="Arial" w:cs="Arial"/>
          <w:color w:val="000000"/>
          <w:shd w:val="clear" w:color="auto" w:fill="FFFFFF"/>
        </w:rPr>
        <w:t xml:space="preserve">Hyponatremia: What's New and What's the Role of Artificial </w:t>
      </w:r>
      <w:proofErr w:type="gramStart"/>
      <w:r w:rsidR="007F65B1" w:rsidRPr="00436FCA">
        <w:rPr>
          <w:rFonts w:ascii="Arial" w:hAnsi="Arial" w:cs="Arial"/>
          <w:color w:val="000000"/>
          <w:shd w:val="clear" w:color="auto" w:fill="FFFFFF"/>
        </w:rPr>
        <w:t>Intelligence?</w:t>
      </w:r>
      <w:r w:rsidR="007F65B1">
        <w:rPr>
          <w:rFonts w:ascii="Arial" w:hAnsi="Arial" w:cs="Arial"/>
          <w:color w:val="000000"/>
          <w:shd w:val="clear" w:color="auto" w:fill="FFFFFF"/>
        </w:rPr>
        <w:t>:</w:t>
      </w:r>
      <w:proofErr w:type="gramEnd"/>
      <w:r w:rsidR="007F65B1">
        <w:rPr>
          <w:rFonts w:ascii="Arial" w:hAnsi="Arial" w:cs="Arial"/>
          <w:color w:val="000000"/>
          <w:shd w:val="clear" w:color="auto" w:fill="FFFFFF"/>
        </w:rPr>
        <w:t xml:space="preserve"> </w:t>
      </w:r>
    </w:p>
    <w:p w14:paraId="3A1F862C" w14:textId="77777777" w:rsidR="007F65B1" w:rsidRPr="00436FCA" w:rsidRDefault="007F65B1" w:rsidP="007F65B1">
      <w:pPr>
        <w:pStyle w:val="NormalWeb"/>
        <w:shd w:val="clear" w:color="auto" w:fill="FFFFFF"/>
        <w:spacing w:before="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tab/>
        <w:t xml:space="preserve">  Robert M. Hayden, MD</w:t>
      </w:r>
    </w:p>
    <w:p w14:paraId="6D0BB30B" w14:textId="666B0A2B"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4:15      Managing CKD and End Stage Renal Disease: Hassan Mahmoud, MD</w:t>
      </w:r>
    </w:p>
    <w:p w14:paraId="74E09CA3"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 xml:space="preserve">5:00      Poster Introductions: Emily </w:t>
      </w:r>
      <w:proofErr w:type="spellStart"/>
      <w:r w:rsidRPr="000D20B0">
        <w:rPr>
          <w:rFonts w:ascii="Arial" w:hAnsi="Arial" w:cs="Arial"/>
        </w:rPr>
        <w:t>Zarookian</w:t>
      </w:r>
      <w:proofErr w:type="spellEnd"/>
      <w:r w:rsidRPr="000D20B0">
        <w:rPr>
          <w:rFonts w:ascii="Arial" w:hAnsi="Arial" w:cs="Arial"/>
        </w:rPr>
        <w:t>, MD FACP</w:t>
      </w:r>
    </w:p>
    <w:p w14:paraId="67E60BEE"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5:15      Reception &amp; Poster Viewing</w:t>
      </w:r>
    </w:p>
    <w:p w14:paraId="7F6486E5" w14:textId="77777777" w:rsidR="00603CCB" w:rsidRPr="000D20B0" w:rsidRDefault="00603CCB" w:rsidP="00EA1F3D">
      <w:pPr>
        <w:pStyle w:val="NormalWeb"/>
        <w:shd w:val="clear" w:color="auto" w:fill="FFFFFF"/>
        <w:spacing w:before="0" w:beforeAutospacing="0" w:after="80" w:afterAutospacing="0"/>
        <w:ind w:left="1080" w:hanging="1080"/>
        <w:jc w:val="both"/>
        <w:rPr>
          <w:rFonts w:ascii="Arial" w:hAnsi="Arial" w:cs="Arial"/>
        </w:rPr>
      </w:pPr>
      <w:r w:rsidRPr="000D20B0">
        <w:rPr>
          <w:rFonts w:ascii="Arial" w:hAnsi="Arial" w:cs="Arial"/>
        </w:rPr>
        <w:t>6:30      Reception for Medical Students, Residents &amp; Early Career Physicians</w:t>
      </w:r>
    </w:p>
    <w:p w14:paraId="4E97EC70" w14:textId="77777777" w:rsidR="00603CCB" w:rsidRPr="000D20B0" w:rsidRDefault="00603CCB" w:rsidP="00EA1F3D">
      <w:pPr>
        <w:pStyle w:val="NormalWeb"/>
        <w:shd w:val="clear" w:color="auto" w:fill="FFFFFF"/>
        <w:spacing w:before="0" w:beforeAutospacing="0" w:after="80" w:afterAutospacing="0"/>
        <w:ind w:left="1080" w:hanging="1080"/>
        <w:jc w:val="both"/>
        <w:rPr>
          <w:rFonts w:ascii="Arial" w:hAnsi="Arial" w:cs="Arial"/>
        </w:rPr>
      </w:pPr>
      <w:r w:rsidRPr="000D20B0">
        <w:rPr>
          <w:rFonts w:ascii="Arial" w:hAnsi="Arial" w:cs="Arial"/>
        </w:rPr>
        <w:t>6:30      Dinner for Senior, Semi and Retired members</w:t>
      </w:r>
    </w:p>
    <w:p w14:paraId="3556583C" w14:textId="77777777" w:rsidR="00603CCB" w:rsidRPr="000D20B0" w:rsidRDefault="00603CCB" w:rsidP="00603CCB">
      <w:pPr>
        <w:pStyle w:val="NormalWeb"/>
        <w:shd w:val="clear" w:color="auto" w:fill="FFFFFF"/>
        <w:spacing w:before="0" w:beforeAutospacing="0" w:after="0" w:afterAutospacing="0"/>
        <w:ind w:left="1080"/>
        <w:jc w:val="both"/>
        <w:rPr>
          <w:rFonts w:ascii="Arial" w:hAnsi="Arial" w:cs="Arial"/>
        </w:rPr>
      </w:pPr>
      <w:r w:rsidRPr="000D20B0">
        <w:rPr>
          <w:rFonts w:ascii="Arial" w:hAnsi="Arial" w:cs="Arial"/>
        </w:rPr>
        <w:t> </w:t>
      </w:r>
    </w:p>
    <w:p w14:paraId="4C83BD94" w14:textId="197EC7E0" w:rsidR="00603CCB" w:rsidRPr="000D20B0" w:rsidRDefault="00A30EEB" w:rsidP="00603CCB">
      <w:pPr>
        <w:pStyle w:val="NormalWeb"/>
        <w:shd w:val="clear" w:color="auto" w:fill="FFFFFF"/>
        <w:spacing w:before="0" w:beforeAutospacing="0" w:after="0" w:afterAutospacing="0"/>
        <w:ind w:left="1080" w:hanging="1080"/>
        <w:jc w:val="both"/>
        <w:rPr>
          <w:rFonts w:ascii="Arial" w:hAnsi="Arial" w:cs="Arial"/>
        </w:rPr>
      </w:pPr>
      <w:r>
        <w:rPr>
          <w:b/>
          <w:bCs/>
          <w:color w:val="008080"/>
          <w:sz w:val="28"/>
          <w:szCs w:val="28"/>
        </w:rPr>
        <w:t xml:space="preserve">Saturday, </w:t>
      </w:r>
      <w:r w:rsidRPr="00AD2C45">
        <w:rPr>
          <w:b/>
          <w:bCs/>
          <w:color w:val="008080"/>
          <w:sz w:val="28"/>
          <w:szCs w:val="28"/>
        </w:rPr>
        <w:t>September 1</w:t>
      </w:r>
      <w:r>
        <w:rPr>
          <w:b/>
          <w:bCs/>
          <w:color w:val="008080"/>
          <w:sz w:val="28"/>
          <w:szCs w:val="28"/>
        </w:rPr>
        <w:t>4</w:t>
      </w:r>
      <w:r w:rsidRPr="00AD2C45">
        <w:rPr>
          <w:b/>
          <w:bCs/>
          <w:color w:val="008080"/>
          <w:sz w:val="28"/>
          <w:szCs w:val="28"/>
          <w:vertAlign w:val="superscript"/>
        </w:rPr>
        <w:t>th</w:t>
      </w:r>
      <w:r w:rsidR="00603CCB" w:rsidRPr="000D20B0">
        <w:rPr>
          <w:rFonts w:ascii="Arial" w:hAnsi="Arial" w:cs="Arial"/>
          <w:b/>
          <w:bCs/>
        </w:rPr>
        <w:t> </w:t>
      </w:r>
    </w:p>
    <w:p w14:paraId="750CB10D" w14:textId="77777777" w:rsidR="00603CCB" w:rsidRPr="000D20B0" w:rsidRDefault="00603CCB" w:rsidP="00EA1F3D">
      <w:pPr>
        <w:pStyle w:val="NormalWeb"/>
        <w:shd w:val="clear" w:color="auto" w:fill="FFFFFF"/>
        <w:spacing w:before="0" w:beforeAutospacing="0" w:after="80" w:afterAutospacing="0"/>
        <w:ind w:left="900" w:hanging="900"/>
        <w:rPr>
          <w:rFonts w:ascii="Arial" w:hAnsi="Arial" w:cs="Arial"/>
        </w:rPr>
      </w:pPr>
      <w:r w:rsidRPr="000D20B0">
        <w:rPr>
          <w:rFonts w:ascii="Arial" w:hAnsi="Arial" w:cs="Arial"/>
        </w:rPr>
        <w:t>7:00      Breakfast for Medical Students, Residents, Presenters and GAC Members (private event)</w:t>
      </w:r>
    </w:p>
    <w:p w14:paraId="02F13B35" w14:textId="1472A3A1" w:rsidR="00603CCB" w:rsidRPr="000D20B0" w:rsidRDefault="00603CCB" w:rsidP="00EA1F3D">
      <w:pPr>
        <w:pStyle w:val="NormalWeb"/>
        <w:shd w:val="clear" w:color="auto" w:fill="FFFFFF"/>
        <w:spacing w:before="0" w:beforeAutospacing="0" w:after="80" w:afterAutospacing="0"/>
        <w:ind w:left="810" w:hanging="810"/>
        <w:jc w:val="both"/>
        <w:rPr>
          <w:rFonts w:ascii="Arial" w:hAnsi="Arial" w:cs="Arial"/>
        </w:rPr>
      </w:pPr>
      <w:r w:rsidRPr="000D20B0">
        <w:rPr>
          <w:rFonts w:ascii="Arial" w:hAnsi="Arial" w:cs="Arial"/>
        </w:rPr>
        <w:t>7:45      Maine Medical Center Resident Cases of the Year: Elizabeth Eisenhar</w:t>
      </w:r>
      <w:r w:rsidR="00B16B55">
        <w:rPr>
          <w:rFonts w:ascii="Arial" w:hAnsi="Arial" w:cs="Arial"/>
        </w:rPr>
        <w:t>d</w:t>
      </w:r>
      <w:r w:rsidRPr="000D20B0">
        <w:rPr>
          <w:rFonts w:ascii="Arial" w:hAnsi="Arial" w:cs="Arial"/>
        </w:rPr>
        <w:t>t MD</w:t>
      </w:r>
    </w:p>
    <w:p w14:paraId="7B7920EA"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9:15      Break </w:t>
      </w:r>
    </w:p>
    <w:p w14:paraId="44ACDD65" w14:textId="51641CAF" w:rsidR="00AF5670" w:rsidRDefault="00603CCB" w:rsidP="00EA1F3D">
      <w:pPr>
        <w:pStyle w:val="NormalWeb"/>
        <w:shd w:val="clear" w:color="auto" w:fill="FFFFFF"/>
        <w:spacing w:before="0" w:beforeAutospacing="0" w:after="80" w:afterAutospacing="0"/>
        <w:rPr>
          <w:rFonts w:ascii="Arial" w:hAnsi="Arial" w:cs="Arial"/>
        </w:rPr>
      </w:pPr>
      <w:r w:rsidRPr="00094705">
        <w:rPr>
          <w:rFonts w:ascii="Arial" w:hAnsi="Arial" w:cs="Arial"/>
        </w:rPr>
        <w:t>9:45</w:t>
      </w:r>
      <w:r w:rsidRPr="000D20B0">
        <w:rPr>
          <w:rFonts w:ascii="Arial" w:hAnsi="Arial" w:cs="Arial"/>
        </w:rPr>
        <w:t xml:space="preserve">      </w:t>
      </w:r>
      <w:r w:rsidR="00EA1F3D">
        <w:rPr>
          <w:rFonts w:ascii="Arial" w:hAnsi="Arial" w:cs="Arial"/>
        </w:rPr>
        <w:t xml:space="preserve">Conservative Kidney Care: When Dialysis is NOT the Right Choice: </w:t>
      </w:r>
      <w:r w:rsidRPr="000D20B0">
        <w:rPr>
          <w:rFonts w:ascii="Arial" w:hAnsi="Arial" w:cs="Arial"/>
        </w:rPr>
        <w:t> Hassan Mahmoud, MD </w:t>
      </w:r>
    </w:p>
    <w:p w14:paraId="5B63FD88" w14:textId="4BB04751" w:rsidR="00603CCB" w:rsidRPr="000D20B0" w:rsidRDefault="00603CCB" w:rsidP="00EA1F3D">
      <w:pPr>
        <w:pStyle w:val="NormalWeb"/>
        <w:shd w:val="clear" w:color="auto" w:fill="FFFFFF"/>
        <w:spacing w:before="0" w:beforeAutospacing="0" w:after="0" w:afterAutospacing="0"/>
        <w:rPr>
          <w:rFonts w:ascii="Arial" w:hAnsi="Arial" w:cs="Arial"/>
        </w:rPr>
      </w:pPr>
      <w:r w:rsidRPr="000D20B0">
        <w:rPr>
          <w:rFonts w:ascii="Arial" w:hAnsi="Arial" w:cs="Arial"/>
        </w:rPr>
        <w:t>10:30    Green Beans: Exploring Issues of Environmental Health in Nephrology: </w:t>
      </w:r>
    </w:p>
    <w:p w14:paraId="2602322F" w14:textId="4AFE3253" w:rsidR="00603CCB"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 xml:space="preserve">             Lesley Gordon, MD </w:t>
      </w:r>
      <w:r w:rsidR="007F65B1">
        <w:rPr>
          <w:rFonts w:ascii="Arial" w:hAnsi="Arial" w:cs="Arial"/>
        </w:rPr>
        <w:t xml:space="preserve">MS </w:t>
      </w:r>
      <w:r w:rsidRPr="000D20B0">
        <w:rPr>
          <w:rFonts w:ascii="Arial" w:hAnsi="Arial" w:cs="Arial"/>
        </w:rPr>
        <w:t>FACP and Katherine Liu, MD FACP </w:t>
      </w:r>
    </w:p>
    <w:p w14:paraId="276F7501" w14:textId="6D8D678A" w:rsidR="00603CCB" w:rsidRPr="000D20B0" w:rsidRDefault="00603CCB" w:rsidP="00432396">
      <w:pPr>
        <w:pStyle w:val="NormalWeb"/>
        <w:shd w:val="clear" w:color="auto" w:fill="FFFFFF"/>
        <w:spacing w:before="0" w:beforeAutospacing="0" w:after="0" w:afterAutospacing="0"/>
        <w:jc w:val="both"/>
        <w:rPr>
          <w:rFonts w:ascii="Arial" w:hAnsi="Arial" w:cs="Arial"/>
        </w:rPr>
      </w:pPr>
      <w:r w:rsidRPr="000D20B0">
        <w:rPr>
          <w:rFonts w:ascii="Arial" w:hAnsi="Arial" w:cs="Arial"/>
        </w:rPr>
        <w:t xml:space="preserve">11:15    </w:t>
      </w:r>
      <w:r w:rsidR="007F65B1">
        <w:rPr>
          <w:rFonts w:ascii="Arial" w:hAnsi="Arial" w:cs="Arial"/>
        </w:rPr>
        <w:t xml:space="preserve">Kidney Biopsy: Current Indications and Complications: Richard </w:t>
      </w:r>
      <w:r w:rsidR="007F65B1" w:rsidRPr="003E520A">
        <w:rPr>
          <w:rFonts w:ascii="Arial" w:hAnsi="Arial" w:cs="Arial"/>
          <w:noProof/>
        </w:rPr>
        <w:t>Fernandes Almeida, MD</w:t>
      </w:r>
      <w:r w:rsidR="007F65B1" w:rsidRPr="003E520A">
        <w:rPr>
          <w:rFonts w:ascii="Arial" w:hAnsi="Arial" w:cs="Arial"/>
        </w:rPr>
        <w:t> </w:t>
      </w:r>
    </w:p>
    <w:p w14:paraId="79E86E8B"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12:00    Enjoy your afternoon &amp; MDI</w:t>
      </w:r>
    </w:p>
    <w:p w14:paraId="64E5B9C3"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6:00      Reception</w:t>
      </w:r>
    </w:p>
    <w:p w14:paraId="5C146400"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7:00      Banquet &amp; Awards</w:t>
      </w:r>
    </w:p>
    <w:p w14:paraId="154D3F00" w14:textId="77777777" w:rsidR="00603CCB" w:rsidRPr="000D20B0" w:rsidRDefault="00603CCB" w:rsidP="00EA1F3D">
      <w:pPr>
        <w:pStyle w:val="NormalWeb"/>
        <w:shd w:val="clear" w:color="auto" w:fill="FFFFFF"/>
        <w:spacing w:before="0" w:beforeAutospacing="0" w:after="0" w:afterAutospacing="0"/>
        <w:jc w:val="both"/>
        <w:rPr>
          <w:rFonts w:ascii="Arial" w:hAnsi="Arial" w:cs="Arial"/>
        </w:rPr>
      </w:pPr>
      <w:r w:rsidRPr="000D20B0">
        <w:rPr>
          <w:rFonts w:ascii="Arial" w:hAnsi="Arial" w:cs="Arial"/>
        </w:rPr>
        <w:t>7:30      Leonard M Keilson MD FACP Memorial Lecture: How Transplants Happen: </w:t>
      </w:r>
    </w:p>
    <w:p w14:paraId="4F76A529" w14:textId="77777777" w:rsidR="00603CCB" w:rsidRPr="000D20B0" w:rsidRDefault="00603CCB" w:rsidP="00EA1F3D">
      <w:pPr>
        <w:pStyle w:val="NormalWeb"/>
        <w:shd w:val="clear" w:color="auto" w:fill="FFFFFF"/>
        <w:spacing w:before="0" w:beforeAutospacing="0" w:after="0" w:afterAutospacing="0"/>
        <w:jc w:val="both"/>
        <w:rPr>
          <w:rFonts w:ascii="Arial" w:hAnsi="Arial" w:cs="Arial"/>
        </w:rPr>
      </w:pPr>
      <w:r w:rsidRPr="000D20B0">
        <w:rPr>
          <w:rFonts w:ascii="Arial" w:hAnsi="Arial" w:cs="Arial"/>
        </w:rPr>
        <w:t xml:space="preserve">             Arjan </w:t>
      </w:r>
      <w:proofErr w:type="spellStart"/>
      <w:r w:rsidRPr="000D20B0">
        <w:rPr>
          <w:rFonts w:ascii="Arial" w:hAnsi="Arial" w:cs="Arial"/>
        </w:rPr>
        <w:t>Djamali</w:t>
      </w:r>
      <w:proofErr w:type="spellEnd"/>
      <w:r w:rsidRPr="000D20B0">
        <w:rPr>
          <w:rFonts w:ascii="Arial" w:hAnsi="Arial" w:cs="Arial"/>
        </w:rPr>
        <w:t>, MD MS FACP FASN</w:t>
      </w:r>
    </w:p>
    <w:p w14:paraId="15AAFEA6" w14:textId="77777777" w:rsidR="00603CCB" w:rsidRPr="000D20B0" w:rsidRDefault="00603CCB" w:rsidP="00603CCB">
      <w:pPr>
        <w:pStyle w:val="NormalWeb"/>
        <w:shd w:val="clear" w:color="auto" w:fill="FFFFFF"/>
        <w:spacing w:before="0" w:beforeAutospacing="0" w:after="0" w:afterAutospacing="0"/>
        <w:jc w:val="both"/>
        <w:rPr>
          <w:rFonts w:ascii="Arial" w:hAnsi="Arial" w:cs="Arial"/>
        </w:rPr>
      </w:pPr>
    </w:p>
    <w:p w14:paraId="5BF7D73B" w14:textId="106B0BE1" w:rsidR="00603CCB" w:rsidRPr="000D20B0" w:rsidRDefault="00770B23" w:rsidP="00A30EEB">
      <w:pPr>
        <w:pStyle w:val="NormalWeb"/>
        <w:shd w:val="clear" w:color="auto" w:fill="FFFFFF"/>
        <w:spacing w:before="0" w:beforeAutospacing="0" w:after="0" w:afterAutospacing="0"/>
        <w:jc w:val="both"/>
        <w:rPr>
          <w:rFonts w:ascii="Arial" w:hAnsi="Arial" w:cs="Arial"/>
        </w:rPr>
      </w:pPr>
      <w:r>
        <w:rPr>
          <w:b/>
          <w:bCs/>
          <w:color w:val="008080"/>
          <w:sz w:val="28"/>
          <w:szCs w:val="28"/>
        </w:rPr>
        <w:t>Sunday,</w:t>
      </w:r>
      <w:r w:rsidR="00A30EEB" w:rsidRPr="00AD2C45">
        <w:rPr>
          <w:b/>
          <w:bCs/>
          <w:color w:val="008080"/>
          <w:sz w:val="28"/>
          <w:szCs w:val="28"/>
        </w:rPr>
        <w:t xml:space="preserve"> September 1</w:t>
      </w:r>
      <w:r>
        <w:rPr>
          <w:b/>
          <w:bCs/>
          <w:color w:val="008080"/>
          <w:sz w:val="28"/>
          <w:szCs w:val="28"/>
        </w:rPr>
        <w:t>5</w:t>
      </w:r>
      <w:r w:rsidR="00A30EEB" w:rsidRPr="00AD2C45">
        <w:rPr>
          <w:b/>
          <w:bCs/>
          <w:color w:val="008080"/>
          <w:sz w:val="28"/>
          <w:szCs w:val="28"/>
          <w:vertAlign w:val="superscript"/>
        </w:rPr>
        <w:t>th</w:t>
      </w:r>
    </w:p>
    <w:p w14:paraId="4E08E3BA" w14:textId="23BEF7B7" w:rsidR="00603CCB" w:rsidRPr="000D20B0" w:rsidRDefault="00603CCB" w:rsidP="00EA1F3D">
      <w:pPr>
        <w:pStyle w:val="NormalWeb"/>
        <w:shd w:val="clear" w:color="auto" w:fill="FFFFFF"/>
        <w:spacing w:before="0" w:beforeAutospacing="0" w:after="80" w:afterAutospacing="0"/>
        <w:ind w:left="810" w:hanging="900"/>
        <w:jc w:val="both"/>
        <w:rPr>
          <w:rFonts w:ascii="Arial" w:hAnsi="Arial" w:cs="Arial"/>
        </w:rPr>
      </w:pPr>
      <w:r w:rsidRPr="000D20B0">
        <w:rPr>
          <w:rFonts w:ascii="Arial" w:hAnsi="Arial" w:cs="Arial"/>
        </w:rPr>
        <w:t xml:space="preserve"> 7:00      Women in Medicine </w:t>
      </w:r>
      <w:r w:rsidR="008A2FE2">
        <w:rPr>
          <w:rFonts w:ascii="Arial" w:hAnsi="Arial" w:cs="Arial"/>
        </w:rPr>
        <w:t>–</w:t>
      </w:r>
      <w:r w:rsidRPr="000D20B0">
        <w:rPr>
          <w:rFonts w:ascii="Arial" w:hAnsi="Arial" w:cs="Arial"/>
        </w:rPr>
        <w:t xml:space="preserve"> </w:t>
      </w:r>
      <w:r w:rsidR="008A2FE2">
        <w:rPr>
          <w:rFonts w:ascii="Arial" w:hAnsi="Arial" w:cs="Arial"/>
        </w:rPr>
        <w:t>F</w:t>
      </w:r>
      <w:r w:rsidRPr="000D20B0">
        <w:rPr>
          <w:rFonts w:ascii="Arial" w:hAnsi="Arial" w:cs="Arial"/>
        </w:rPr>
        <w:t>acilitator</w:t>
      </w:r>
      <w:r w:rsidR="008A2FE2">
        <w:rPr>
          <w:rFonts w:ascii="Arial" w:hAnsi="Arial" w:cs="Arial"/>
        </w:rPr>
        <w:t>s:</w:t>
      </w:r>
      <w:r w:rsidRPr="000D20B0">
        <w:rPr>
          <w:rFonts w:ascii="Arial" w:hAnsi="Arial" w:cs="Arial"/>
        </w:rPr>
        <w:t xml:space="preserve"> Katie Liu,</w:t>
      </w:r>
      <w:r w:rsidR="007F65B1">
        <w:rPr>
          <w:rFonts w:ascii="Arial" w:hAnsi="Arial" w:cs="Arial"/>
        </w:rPr>
        <w:t xml:space="preserve"> MD FACP</w:t>
      </w:r>
      <w:r w:rsidRPr="000D20B0">
        <w:rPr>
          <w:rFonts w:ascii="Arial" w:hAnsi="Arial" w:cs="Arial"/>
        </w:rPr>
        <w:t xml:space="preserve"> Laura Trask</w:t>
      </w:r>
      <w:r w:rsidR="007F65B1">
        <w:rPr>
          <w:rFonts w:ascii="Arial" w:hAnsi="Arial" w:cs="Arial"/>
        </w:rPr>
        <w:t>, MD FACP</w:t>
      </w:r>
    </w:p>
    <w:p w14:paraId="4615229F" w14:textId="77777777" w:rsidR="00603CCB" w:rsidRPr="000D20B0" w:rsidRDefault="00603CCB" w:rsidP="00EA1F3D">
      <w:pPr>
        <w:pStyle w:val="NormalWeb"/>
        <w:shd w:val="clear" w:color="auto" w:fill="FFFFFF"/>
        <w:spacing w:before="0" w:beforeAutospacing="0" w:after="80" w:afterAutospacing="0"/>
        <w:ind w:left="900" w:hanging="900"/>
        <w:rPr>
          <w:rFonts w:ascii="Arial" w:hAnsi="Arial" w:cs="Arial"/>
        </w:rPr>
      </w:pPr>
      <w:r w:rsidRPr="000D20B0">
        <w:rPr>
          <w:rFonts w:ascii="Arial" w:hAnsi="Arial" w:cs="Arial"/>
        </w:rPr>
        <w:t>8:00      College Update, Town Meeting, Resolutions: Stephen Hayes, MD MACP, Chapter Governor</w:t>
      </w:r>
    </w:p>
    <w:p w14:paraId="33DE159D" w14:textId="77777777" w:rsidR="00603CCB" w:rsidRPr="000D20B0" w:rsidRDefault="00603CCB" w:rsidP="00EA1F3D">
      <w:pPr>
        <w:pStyle w:val="NormalWeb"/>
        <w:shd w:val="clear" w:color="auto" w:fill="FFFFFF"/>
        <w:spacing w:before="0" w:beforeAutospacing="0" w:after="0" w:afterAutospacing="0"/>
        <w:ind w:left="900" w:hanging="900"/>
        <w:jc w:val="both"/>
        <w:rPr>
          <w:rFonts w:ascii="Arial" w:hAnsi="Arial" w:cs="Arial"/>
        </w:rPr>
      </w:pPr>
      <w:r w:rsidRPr="000D20B0">
        <w:rPr>
          <w:rFonts w:ascii="Arial" w:hAnsi="Arial" w:cs="Arial"/>
        </w:rPr>
        <w:t>9:00      Transplant Patients: What Does the Internist Need to Know: </w:t>
      </w:r>
    </w:p>
    <w:p w14:paraId="69EFF86E" w14:textId="77777777" w:rsidR="00603CCB" w:rsidRPr="000D20B0" w:rsidRDefault="00603CCB" w:rsidP="00EA1F3D">
      <w:pPr>
        <w:pStyle w:val="NormalWeb"/>
        <w:shd w:val="clear" w:color="auto" w:fill="FFFFFF"/>
        <w:spacing w:before="0" w:beforeAutospacing="0" w:after="80" w:afterAutospacing="0"/>
        <w:jc w:val="both"/>
        <w:rPr>
          <w:rFonts w:ascii="Arial" w:hAnsi="Arial" w:cs="Arial"/>
        </w:rPr>
      </w:pPr>
      <w:r w:rsidRPr="000D20B0">
        <w:rPr>
          <w:rFonts w:ascii="Arial" w:hAnsi="Arial" w:cs="Arial"/>
        </w:rPr>
        <w:t xml:space="preserve">              Arjang </w:t>
      </w:r>
      <w:proofErr w:type="spellStart"/>
      <w:r w:rsidRPr="000D20B0">
        <w:rPr>
          <w:rFonts w:ascii="Arial" w:hAnsi="Arial" w:cs="Arial"/>
        </w:rPr>
        <w:t>Djamali</w:t>
      </w:r>
      <w:proofErr w:type="spellEnd"/>
      <w:r w:rsidRPr="000D20B0">
        <w:rPr>
          <w:rFonts w:ascii="Arial" w:hAnsi="Arial" w:cs="Arial"/>
        </w:rPr>
        <w:t>, MD MS FACP FASN </w:t>
      </w:r>
    </w:p>
    <w:p w14:paraId="361A9058" w14:textId="7046E1E6" w:rsidR="00603CCB" w:rsidRPr="000D20B0" w:rsidRDefault="00603CCB" w:rsidP="00EA1F3D">
      <w:pPr>
        <w:pStyle w:val="NormalWeb"/>
        <w:shd w:val="clear" w:color="auto" w:fill="FFFFFF"/>
        <w:spacing w:before="0" w:beforeAutospacing="0" w:after="80" w:afterAutospacing="0"/>
        <w:ind w:left="900" w:hanging="900"/>
        <w:rPr>
          <w:rFonts w:ascii="Arial" w:hAnsi="Arial" w:cs="Arial"/>
        </w:rPr>
      </w:pPr>
      <w:r w:rsidRPr="000D20B0">
        <w:rPr>
          <w:rFonts w:ascii="Arial" w:hAnsi="Arial" w:cs="Arial"/>
        </w:rPr>
        <w:t>9:45      Public Health: Well Water and Radon</w:t>
      </w:r>
      <w:r w:rsidR="00E97980">
        <w:rPr>
          <w:rFonts w:ascii="Arial" w:hAnsi="Arial" w:cs="Arial"/>
        </w:rPr>
        <w:t>,</w:t>
      </w:r>
      <w:r w:rsidRPr="000D20B0">
        <w:rPr>
          <w:rFonts w:ascii="Arial" w:hAnsi="Arial" w:cs="Arial"/>
        </w:rPr>
        <w:t> Clifford Dacso, MD MPH MBA FACP</w:t>
      </w:r>
    </w:p>
    <w:p w14:paraId="34204787" w14:textId="77777777" w:rsidR="00603CCB" w:rsidRPr="000D20B0" w:rsidRDefault="00603CCB" w:rsidP="00EA1F3D">
      <w:pPr>
        <w:pStyle w:val="NormalWeb"/>
        <w:shd w:val="clear" w:color="auto" w:fill="FFFFFF"/>
        <w:spacing w:before="0" w:beforeAutospacing="0" w:after="80" w:afterAutospacing="0"/>
        <w:ind w:left="900" w:hanging="1080"/>
        <w:rPr>
          <w:rFonts w:ascii="Arial" w:hAnsi="Arial" w:cs="Arial"/>
        </w:rPr>
      </w:pPr>
      <w:r w:rsidRPr="000D20B0">
        <w:rPr>
          <w:rFonts w:ascii="Arial" w:hAnsi="Arial" w:cs="Arial"/>
        </w:rPr>
        <w:t xml:space="preserve">  10:30     Break</w:t>
      </w:r>
    </w:p>
    <w:p w14:paraId="5564CB6D" w14:textId="77777777" w:rsidR="00603CCB" w:rsidRPr="000D20B0" w:rsidRDefault="00603CCB" w:rsidP="00EA1F3D">
      <w:pPr>
        <w:pStyle w:val="NormalWeb"/>
        <w:shd w:val="clear" w:color="auto" w:fill="FFFFFF"/>
        <w:spacing w:before="0" w:beforeAutospacing="0" w:after="80" w:afterAutospacing="0"/>
        <w:ind w:left="1080" w:hanging="1080"/>
        <w:jc w:val="both"/>
        <w:rPr>
          <w:rFonts w:ascii="Arial" w:hAnsi="Arial" w:cs="Arial"/>
        </w:rPr>
      </w:pPr>
      <w:r w:rsidRPr="000D20B0">
        <w:rPr>
          <w:rFonts w:ascii="Arial" w:hAnsi="Arial" w:cs="Arial"/>
        </w:rPr>
        <w:t>11:00    Stone Management: Eric Taylor, MD </w:t>
      </w:r>
    </w:p>
    <w:p w14:paraId="16DCF615" w14:textId="77777777" w:rsidR="00603CCB" w:rsidRPr="000D20B0" w:rsidRDefault="00603CCB" w:rsidP="00EA1F3D">
      <w:pPr>
        <w:pStyle w:val="NormalWeb"/>
        <w:shd w:val="clear" w:color="auto" w:fill="FFFFFF"/>
        <w:spacing w:before="0" w:beforeAutospacing="0" w:after="80" w:afterAutospacing="0"/>
        <w:ind w:left="900" w:hanging="900"/>
        <w:jc w:val="both"/>
        <w:rPr>
          <w:rFonts w:ascii="Arial" w:hAnsi="Arial" w:cs="Arial"/>
        </w:rPr>
      </w:pPr>
      <w:r w:rsidRPr="000D20B0">
        <w:rPr>
          <w:rFonts w:ascii="Arial" w:hAnsi="Arial" w:cs="Arial"/>
        </w:rPr>
        <w:t>12:00    Adjourn</w:t>
      </w:r>
    </w:p>
    <w:p w14:paraId="4D37F737" w14:textId="3451E8B4" w:rsidR="00C44EF7" w:rsidRDefault="00C44EF7" w:rsidP="00C44EF7">
      <w:pPr>
        <w:ind w:left="1440" w:hanging="1440"/>
        <w:jc w:val="both"/>
        <w:rPr>
          <w:sz w:val="26"/>
        </w:rPr>
      </w:pPr>
    </w:p>
    <w:p w14:paraId="7713E027" w14:textId="77777777" w:rsidR="00C44EF7" w:rsidRDefault="00C44EF7" w:rsidP="00C44EF7">
      <w:pPr>
        <w:ind w:left="1440" w:hanging="1440"/>
        <w:jc w:val="both"/>
        <w:rPr>
          <w:sz w:val="26"/>
        </w:rPr>
      </w:pPr>
      <w:r>
        <w:rPr>
          <w:sz w:val="26"/>
        </w:rPr>
        <w:tab/>
      </w:r>
    </w:p>
    <w:p w14:paraId="60A2AC66" w14:textId="77777777" w:rsidR="0053617A" w:rsidRDefault="0053617A" w:rsidP="00C44EF7">
      <w:pPr>
        <w:ind w:left="1440" w:hanging="1440"/>
        <w:jc w:val="both"/>
        <w:rPr>
          <w:sz w:val="26"/>
        </w:rPr>
      </w:pPr>
    </w:p>
    <w:p w14:paraId="6F0E7E84" w14:textId="77777777" w:rsidR="0053617A" w:rsidRDefault="0053617A" w:rsidP="00C44EF7">
      <w:pPr>
        <w:ind w:left="1440" w:hanging="1440"/>
        <w:jc w:val="both"/>
        <w:rPr>
          <w:sz w:val="26"/>
        </w:rPr>
      </w:pPr>
    </w:p>
    <w:p w14:paraId="37974E5F" w14:textId="77777777" w:rsidR="0053617A" w:rsidRDefault="0053617A" w:rsidP="00C44EF7">
      <w:pPr>
        <w:ind w:left="1440" w:hanging="1440"/>
        <w:jc w:val="both"/>
        <w:rPr>
          <w:sz w:val="26"/>
        </w:rPr>
      </w:pPr>
    </w:p>
    <w:p w14:paraId="0C6A2DCC" w14:textId="77777777" w:rsidR="00C44EF7" w:rsidRDefault="00C44EF7" w:rsidP="00C44EF7">
      <w:pPr>
        <w:jc w:val="center"/>
        <w:rPr>
          <w:rFonts w:ascii="Arial" w:hAnsi="Arial" w:cs="Arial"/>
          <w:b/>
          <w:bCs/>
          <w:color w:val="008080"/>
          <w:sz w:val="36"/>
        </w:rPr>
      </w:pPr>
      <w:r>
        <w:rPr>
          <w:rFonts w:ascii="Arial" w:hAnsi="Arial" w:cs="Arial"/>
          <w:b/>
          <w:bCs/>
          <w:color w:val="008080"/>
          <w:sz w:val="36"/>
        </w:rPr>
        <w:t>Educational Sessions Presenters</w:t>
      </w:r>
    </w:p>
    <w:p w14:paraId="606BA9D3" w14:textId="77777777" w:rsidR="00C44EF7" w:rsidRDefault="00C44EF7" w:rsidP="00C44EF7">
      <w:pPr>
        <w:jc w:val="center"/>
        <w:rPr>
          <w:rFonts w:ascii="Arial" w:hAnsi="Arial" w:cs="Arial"/>
          <w:b/>
          <w:bCs/>
          <w:color w:val="008080"/>
          <w:sz w:val="36"/>
        </w:rPr>
      </w:pPr>
    </w:p>
    <w:p w14:paraId="1D5EDEC5" w14:textId="77777777" w:rsidR="00C44EF7" w:rsidRDefault="00C44EF7" w:rsidP="00C44EF7">
      <w:pPr>
        <w:spacing w:after="240"/>
        <w:rPr>
          <w:rFonts w:ascii="Arial" w:hAnsi="Arial" w:cs="Arial"/>
          <w:color w:val="000000"/>
        </w:rPr>
      </w:pPr>
      <w:r>
        <w:rPr>
          <w:rFonts w:ascii="Arial" w:hAnsi="Arial" w:cs="Arial"/>
          <w:b/>
          <w:bCs/>
        </w:rPr>
        <w:t xml:space="preserve">Clifford Dacso, MD, MPH MBA FACP: </w:t>
      </w:r>
      <w:r w:rsidRPr="00110185">
        <w:rPr>
          <w:rFonts w:ascii="Arial" w:hAnsi="Arial" w:cs="Arial"/>
          <w:color w:val="000000"/>
        </w:rPr>
        <w:t xml:space="preserve">Dr. Clifford Dacso is a physician and board member of the Knox County Clinic, a free clinic that is transitioning to a Federally Qualified Health Center in </w:t>
      </w:r>
      <w:proofErr w:type="spellStart"/>
      <w:r w:rsidRPr="00110185">
        <w:rPr>
          <w:rFonts w:ascii="Arial" w:hAnsi="Arial" w:cs="Arial"/>
          <w:color w:val="000000"/>
        </w:rPr>
        <w:t>Midcoast</w:t>
      </w:r>
      <w:proofErr w:type="spellEnd"/>
      <w:r w:rsidRPr="00110185">
        <w:rPr>
          <w:rFonts w:ascii="Arial" w:hAnsi="Arial" w:cs="Arial"/>
          <w:color w:val="000000"/>
        </w:rPr>
        <w:t xml:space="preserve">. He is also director of research and innovation there. He is currently the Philip J. Carroll, Jr. Professor of Translational Molecular and Cellular Biology and Professor of Medicine at Baylor College of Medicine as well as Professor of Electrical and Computer Engineering at Rice University. </w:t>
      </w:r>
      <w:r>
        <w:rPr>
          <w:rFonts w:ascii="Arial" w:hAnsi="Arial" w:cs="Arial"/>
          <w:color w:val="000000"/>
        </w:rPr>
        <w:t>He is board certified in Internal Medicine.</w:t>
      </w:r>
    </w:p>
    <w:p w14:paraId="5C56ACD8" w14:textId="1C2609F6" w:rsidR="00EA1F3D" w:rsidRPr="00EA1F3D" w:rsidRDefault="00EA1F3D" w:rsidP="00C44EF7">
      <w:pPr>
        <w:spacing w:after="240"/>
        <w:rPr>
          <w:rFonts w:ascii="Arial" w:hAnsi="Arial" w:cs="Arial"/>
        </w:rPr>
      </w:pPr>
      <w:r w:rsidRPr="00EA1F3D">
        <w:rPr>
          <w:rFonts w:ascii="Arial" w:hAnsi="Arial" w:cs="Arial"/>
          <w:b/>
          <w:bCs/>
          <w:color w:val="2D2D2D"/>
          <w:shd w:val="clear" w:color="auto" w:fill="FFFFFF"/>
        </w:rPr>
        <w:t>Sheryl Tatar Dacso, Esq.</w:t>
      </w:r>
      <w:r w:rsidRPr="00EA1F3D">
        <w:rPr>
          <w:rFonts w:ascii="Arial" w:hAnsi="Arial" w:cs="Arial"/>
          <w:color w:val="2D2D2D"/>
          <w:shd w:val="clear" w:color="auto" w:fill="FFFFFF"/>
        </w:rPr>
        <w:t xml:space="preserve"> </w:t>
      </w:r>
      <w:r>
        <w:rPr>
          <w:rFonts w:ascii="Arial" w:hAnsi="Arial" w:cs="Arial"/>
          <w:color w:val="2D2D2D"/>
          <w:shd w:val="clear" w:color="auto" w:fill="FFFFFF"/>
        </w:rPr>
        <w:t xml:space="preserve">Ms. Dacso has </w:t>
      </w:r>
      <w:r w:rsidRPr="00EA1F3D">
        <w:rPr>
          <w:rFonts w:ascii="Arial" w:hAnsi="Arial" w:cs="Arial"/>
          <w:color w:val="2D2D2D"/>
          <w:shd w:val="clear" w:color="auto" w:fill="FFFFFF"/>
        </w:rPr>
        <w:t>work</w:t>
      </w:r>
      <w:r>
        <w:rPr>
          <w:rFonts w:ascii="Arial" w:hAnsi="Arial" w:cs="Arial"/>
          <w:color w:val="2D2D2D"/>
          <w:shd w:val="clear" w:color="auto" w:fill="FFFFFF"/>
        </w:rPr>
        <w:t>ed</w:t>
      </w:r>
      <w:r w:rsidRPr="00EA1F3D">
        <w:rPr>
          <w:rFonts w:ascii="Arial" w:hAnsi="Arial" w:cs="Arial"/>
          <w:color w:val="2D2D2D"/>
          <w:shd w:val="clear" w:color="auto" w:fill="FFFFFF"/>
        </w:rPr>
        <w:t xml:space="preserve"> with health care organizations, hospitals, and physicians on health care compliance, regulations, and transactions, including physician practice formation, mergers, acquisitions, and business ventures as well as digital health and telemedicine. </w:t>
      </w:r>
      <w:r>
        <w:rPr>
          <w:rFonts w:ascii="Arial" w:hAnsi="Arial" w:cs="Arial"/>
          <w:color w:val="2D2D2D"/>
          <w:shd w:val="clear" w:color="auto" w:fill="FFFFFF"/>
        </w:rPr>
        <w:t>She is</w:t>
      </w:r>
      <w:r w:rsidRPr="00EA1F3D">
        <w:rPr>
          <w:rFonts w:ascii="Arial" w:hAnsi="Arial" w:cs="Arial"/>
          <w:color w:val="2D2D2D"/>
          <w:shd w:val="clear" w:color="auto" w:fill="FFFFFF"/>
        </w:rPr>
        <w:t xml:space="preserve"> </w:t>
      </w:r>
      <w:r w:rsidR="006E4A0B" w:rsidRPr="00EA1F3D">
        <w:rPr>
          <w:rFonts w:ascii="Arial" w:hAnsi="Arial" w:cs="Arial"/>
          <w:color w:val="2D2D2D"/>
          <w:shd w:val="clear" w:color="auto" w:fill="FFFFFF"/>
        </w:rPr>
        <w:t>a Texas</w:t>
      </w:r>
      <w:r w:rsidRPr="00EA1F3D">
        <w:rPr>
          <w:rFonts w:ascii="Arial" w:hAnsi="Arial" w:cs="Arial"/>
          <w:color w:val="2D2D2D"/>
          <w:shd w:val="clear" w:color="auto" w:fill="FFFFFF"/>
        </w:rPr>
        <w:t xml:space="preserve"> Board Certified Health Care Lawyer</w:t>
      </w:r>
      <w:r>
        <w:rPr>
          <w:rFonts w:ascii="Arial" w:hAnsi="Arial" w:cs="Arial"/>
          <w:color w:val="2D2D2D"/>
          <w:shd w:val="clear" w:color="auto" w:fill="FFFFFF"/>
        </w:rPr>
        <w:t>.</w:t>
      </w:r>
    </w:p>
    <w:p w14:paraId="5B94DA3F" w14:textId="77777777" w:rsidR="00C44EF7" w:rsidRPr="00DF09D1" w:rsidRDefault="00C44EF7" w:rsidP="00C44EF7">
      <w:pPr>
        <w:rPr>
          <w:rFonts w:ascii="Arial" w:hAnsi="Arial" w:cs="Arial"/>
        </w:rPr>
      </w:pPr>
      <w:r>
        <w:rPr>
          <w:rFonts w:ascii="Arial" w:hAnsi="Arial" w:cs="Arial"/>
          <w:b/>
          <w:bCs/>
        </w:rPr>
        <w:t xml:space="preserve">Arjang </w:t>
      </w:r>
      <w:proofErr w:type="spellStart"/>
      <w:r>
        <w:rPr>
          <w:rFonts w:ascii="Arial" w:hAnsi="Arial" w:cs="Arial"/>
          <w:b/>
          <w:bCs/>
        </w:rPr>
        <w:t>Djamali</w:t>
      </w:r>
      <w:proofErr w:type="spellEnd"/>
      <w:r>
        <w:rPr>
          <w:rFonts w:ascii="Arial" w:hAnsi="Arial" w:cs="Arial"/>
          <w:b/>
          <w:bCs/>
        </w:rPr>
        <w:t xml:space="preserve">, MD MS FACP FASN: </w:t>
      </w:r>
      <w:r>
        <w:rPr>
          <w:rFonts w:ascii="Arial" w:hAnsi="Arial" w:cs="Arial"/>
        </w:rPr>
        <w:t xml:space="preserve">Dr. </w:t>
      </w:r>
      <w:proofErr w:type="spellStart"/>
      <w:r>
        <w:rPr>
          <w:rFonts w:ascii="Arial" w:hAnsi="Arial" w:cs="Arial"/>
        </w:rPr>
        <w:t>Djamali</w:t>
      </w:r>
      <w:proofErr w:type="spellEnd"/>
      <w:r>
        <w:rPr>
          <w:rFonts w:ascii="Arial" w:hAnsi="Arial" w:cs="Arial"/>
        </w:rPr>
        <w:t xml:space="preserve"> is the Chair of the Department of Medicine and director of Adult Medicine Service Line at the Maine Medical Center in Portland.  He serves as Professor of Medicine at TUSM which includes a role in the clinical training of students who rotate through the </w:t>
      </w:r>
      <w:proofErr w:type="spellStart"/>
      <w:r>
        <w:rPr>
          <w:rFonts w:ascii="Arial" w:hAnsi="Arial" w:cs="Arial"/>
        </w:rPr>
        <w:t>MaineHealth</w:t>
      </w:r>
      <w:proofErr w:type="spellEnd"/>
      <w:r>
        <w:rPr>
          <w:rFonts w:ascii="Arial" w:hAnsi="Arial" w:cs="Arial"/>
        </w:rPr>
        <w:t xml:space="preserve"> system, including those enrolled in the Maine Track program.</w:t>
      </w:r>
    </w:p>
    <w:p w14:paraId="788582F1" w14:textId="77777777" w:rsidR="00C44EF7" w:rsidRDefault="00C44EF7" w:rsidP="00C44EF7">
      <w:pPr>
        <w:rPr>
          <w:rFonts w:ascii="Arial" w:hAnsi="Arial" w:cs="Arial"/>
          <w:sz w:val="18"/>
          <w:szCs w:val="18"/>
        </w:rPr>
      </w:pPr>
      <w:r>
        <w:rPr>
          <w:rFonts w:ascii="Arial" w:hAnsi="Arial" w:cs="Arial"/>
        </w:rPr>
        <w:t> </w:t>
      </w:r>
    </w:p>
    <w:p w14:paraId="34FD5282" w14:textId="77777777" w:rsidR="00C44EF7" w:rsidRPr="00CB043A" w:rsidRDefault="00C44EF7" w:rsidP="00C44EF7">
      <w:pPr>
        <w:rPr>
          <w:rFonts w:ascii="Arial" w:hAnsi="Arial" w:cs="Arial"/>
        </w:rPr>
      </w:pPr>
      <w:r>
        <w:rPr>
          <w:rFonts w:ascii="Arial" w:hAnsi="Arial" w:cs="Arial"/>
          <w:b/>
          <w:bCs/>
        </w:rPr>
        <w:t xml:space="preserve">Lesley Gordon, MD MS FACP: </w:t>
      </w:r>
      <w:r>
        <w:rPr>
          <w:rFonts w:ascii="Arial" w:hAnsi="Arial" w:cs="Arial"/>
        </w:rPr>
        <w:t xml:space="preserve">Dr. Gordon is board certified in Internal Medicine.  She attended the Warren Alpert Medical School of Brown University and completed her residency at the Maine Medical Center, Internal Medicine.  Dr. Gordon is a hospitalist </w:t>
      </w:r>
      <w:proofErr w:type="gramStart"/>
      <w:r>
        <w:rPr>
          <w:rFonts w:ascii="Arial" w:hAnsi="Arial" w:cs="Arial"/>
        </w:rPr>
        <w:t>and also</w:t>
      </w:r>
      <w:proofErr w:type="gramEnd"/>
      <w:r>
        <w:rPr>
          <w:rFonts w:ascii="Arial" w:hAnsi="Arial" w:cs="Arial"/>
        </w:rPr>
        <w:t xml:space="preserve"> </w:t>
      </w:r>
      <w:r>
        <w:rPr>
          <w:rFonts w:ascii="Arial" w:hAnsi="Arial" w:cs="Arial"/>
          <w:color w:val="222222"/>
          <w:shd w:val="clear" w:color="auto" w:fill="FFFFFF"/>
        </w:rPr>
        <w:t>Associate Program Director in the Internal Medicine Residency at Maine Medical Center</w:t>
      </w:r>
      <w:r>
        <w:rPr>
          <w:rFonts w:ascii="Arial" w:hAnsi="Arial" w:cs="Arial"/>
        </w:rPr>
        <w:t xml:space="preserve"> at Maine Medical Center.</w:t>
      </w:r>
    </w:p>
    <w:p w14:paraId="755321E9" w14:textId="77777777" w:rsidR="00C44EF7" w:rsidRDefault="00C44EF7" w:rsidP="00C44EF7">
      <w:pPr>
        <w:rPr>
          <w:rFonts w:ascii="Arial" w:hAnsi="Arial" w:cs="Arial"/>
          <w:b/>
          <w:bCs/>
        </w:rPr>
      </w:pPr>
    </w:p>
    <w:p w14:paraId="1148DBF0" w14:textId="77777777" w:rsidR="00C44EF7" w:rsidRPr="00110185" w:rsidRDefault="00C44EF7" w:rsidP="00C44EF7">
      <w:pPr>
        <w:rPr>
          <w:rFonts w:ascii="Arial" w:hAnsi="Arial" w:cs="Arial"/>
          <w:color w:val="333333"/>
          <w:shd w:val="clear" w:color="auto" w:fill="FFFFFF"/>
        </w:rPr>
      </w:pPr>
      <w:r>
        <w:rPr>
          <w:rFonts w:ascii="Arial" w:hAnsi="Arial" w:cs="Arial"/>
          <w:b/>
          <w:bCs/>
        </w:rPr>
        <w:t xml:space="preserve">Stephen Hayes, MD MACP: </w:t>
      </w:r>
      <w:r>
        <w:rPr>
          <w:rFonts w:ascii="Arial" w:hAnsi="Arial" w:cs="Arial"/>
        </w:rPr>
        <w:t xml:space="preserve"> Dr. Hayes attended medical school at University of Rochester, internship was at University of Virginia.  He completed his residency and Chief Resident year at University of Rochester.  Dr. Hayes is the current Governor of Maine Chapter of the American College of Physicians.</w:t>
      </w:r>
    </w:p>
    <w:p w14:paraId="332A3611" w14:textId="77777777" w:rsidR="00C44EF7" w:rsidRDefault="00C44EF7" w:rsidP="00C44EF7">
      <w:pPr>
        <w:rPr>
          <w:rFonts w:ascii="Arial" w:hAnsi="Arial" w:cs="Arial"/>
          <w:sz w:val="18"/>
          <w:szCs w:val="18"/>
          <w:shd w:val="clear" w:color="auto" w:fill="FFFFFF"/>
        </w:rPr>
      </w:pPr>
      <w:r>
        <w:rPr>
          <w:rFonts w:ascii="Arial" w:hAnsi="Arial" w:cs="Arial"/>
          <w:sz w:val="20"/>
          <w:szCs w:val="20"/>
          <w:shd w:val="clear" w:color="auto" w:fill="FFFFFF"/>
        </w:rPr>
        <w:t> </w:t>
      </w:r>
    </w:p>
    <w:p w14:paraId="756906A2" w14:textId="77777777" w:rsidR="00C44EF7" w:rsidRDefault="00C44EF7" w:rsidP="00C44EF7">
      <w:pPr>
        <w:pStyle w:val="BodyText3"/>
        <w:rPr>
          <w:rFonts w:ascii="Arial" w:hAnsi="Arial" w:cs="Arial"/>
          <w:b w:val="0"/>
          <w:bCs w:val="0"/>
        </w:rPr>
      </w:pPr>
      <w:r>
        <w:rPr>
          <w:rFonts w:ascii="Arial" w:hAnsi="Arial" w:cs="Arial"/>
        </w:rPr>
        <w:t xml:space="preserve">Hani </w:t>
      </w:r>
      <w:proofErr w:type="spellStart"/>
      <w:r>
        <w:rPr>
          <w:rFonts w:ascii="Arial" w:hAnsi="Arial" w:cs="Arial"/>
        </w:rPr>
        <w:t>Jarawan</w:t>
      </w:r>
      <w:proofErr w:type="spellEnd"/>
      <w:r>
        <w:rPr>
          <w:rFonts w:ascii="Arial" w:hAnsi="Arial" w:cs="Arial"/>
        </w:rPr>
        <w:t>, MD FACP:</w:t>
      </w:r>
      <w:r>
        <w:t xml:space="preserve"> </w:t>
      </w:r>
      <w:r>
        <w:rPr>
          <w:rFonts w:ascii="Arial" w:hAnsi="Arial" w:cs="Arial"/>
          <w:b w:val="0"/>
          <w:bCs w:val="0"/>
        </w:rPr>
        <w:t xml:space="preserve">Dr. </w:t>
      </w:r>
      <w:proofErr w:type="spellStart"/>
      <w:r>
        <w:rPr>
          <w:rFonts w:ascii="Arial" w:hAnsi="Arial" w:cs="Arial"/>
          <w:b w:val="0"/>
          <w:bCs w:val="0"/>
        </w:rPr>
        <w:t>Jarawan</w:t>
      </w:r>
      <w:proofErr w:type="spellEnd"/>
      <w:r>
        <w:rPr>
          <w:rFonts w:ascii="Arial" w:hAnsi="Arial" w:cs="Arial"/>
          <w:b w:val="0"/>
          <w:bCs w:val="0"/>
        </w:rPr>
        <w:t xml:space="preserve"> is a hospitalist at Maine Medical Center in Portland.  He is Board Certified in Internal Medicine. He is the Maine Chapter Chair of the Health &amp; Public Policy Committee and a member of the Governor’s Advisory Council.</w:t>
      </w:r>
    </w:p>
    <w:p w14:paraId="59307A99" w14:textId="77777777" w:rsidR="00C44EF7" w:rsidRPr="001624FD" w:rsidRDefault="00C44EF7" w:rsidP="00C44EF7">
      <w:pPr>
        <w:pStyle w:val="NormalWeb"/>
        <w:shd w:val="clear" w:color="auto" w:fill="FFFFFF"/>
        <w:spacing w:before="0" w:beforeAutospacing="0" w:after="0" w:afterAutospacing="0" w:line="315" w:lineRule="atLeast"/>
        <w:rPr>
          <w:rFonts w:ascii="Arial" w:hAnsi="Arial" w:cs="Arial"/>
        </w:rPr>
      </w:pPr>
    </w:p>
    <w:p w14:paraId="33DC2243" w14:textId="77777777" w:rsidR="00C44EF7" w:rsidRPr="002211A3" w:rsidRDefault="00C44EF7" w:rsidP="00C44EF7">
      <w:pPr>
        <w:rPr>
          <w:rFonts w:ascii="Arial" w:hAnsi="Arial" w:cs="Arial"/>
        </w:rPr>
      </w:pPr>
      <w:r>
        <w:rPr>
          <w:rFonts w:ascii="Arial" w:hAnsi="Arial" w:cs="Arial"/>
          <w:b/>
          <w:bCs/>
        </w:rPr>
        <w:t xml:space="preserve">Katherine Liu, MD FACP: </w:t>
      </w:r>
      <w:r>
        <w:rPr>
          <w:rFonts w:ascii="Arial" w:hAnsi="Arial" w:cs="Arial"/>
        </w:rPr>
        <w:t xml:space="preserve"> Dr. Liu is also a hospitalist at the Maine Medical Center in Portland.  She is board certified in Internal Medicine and Pediatrics.  She attended Medical College of Wisconsin and completed her residency at the Maine Medical Center in Portland. </w:t>
      </w:r>
    </w:p>
    <w:p w14:paraId="1F1B46A6" w14:textId="77777777" w:rsidR="00C44EF7" w:rsidRDefault="00C44EF7" w:rsidP="00C44EF7">
      <w:pPr>
        <w:rPr>
          <w:rFonts w:ascii="Arial" w:hAnsi="Arial" w:cs="Arial"/>
          <w:b/>
          <w:bCs/>
        </w:rPr>
      </w:pPr>
    </w:p>
    <w:p w14:paraId="74720DC4" w14:textId="77777777" w:rsidR="00C44EF7" w:rsidRPr="00CB043A" w:rsidRDefault="00C44EF7" w:rsidP="00C44EF7">
      <w:pPr>
        <w:rPr>
          <w:rFonts w:ascii="Arial" w:hAnsi="Arial" w:cs="Arial"/>
        </w:rPr>
      </w:pPr>
      <w:r>
        <w:rPr>
          <w:rFonts w:ascii="Arial" w:hAnsi="Arial" w:cs="Arial"/>
          <w:b/>
          <w:bCs/>
        </w:rPr>
        <w:t xml:space="preserve">Hassan Mahmoud, MD: </w:t>
      </w:r>
      <w:r>
        <w:rPr>
          <w:rFonts w:ascii="Arial" w:hAnsi="Arial" w:cs="Arial"/>
        </w:rPr>
        <w:t xml:space="preserve">Dr. Mahmoud is Board Certified in Internal Medicine. He completed his residency at Maine Medical Center, Internal Medicine and completed a Nephrology Fellowship at Boston Medical Center.  Dr. Mahmoud is an </w:t>
      </w:r>
      <w:r>
        <w:rPr>
          <w:rFonts w:ascii="Arial" w:hAnsi="Arial" w:cs="Arial"/>
          <w:color w:val="222222"/>
          <w:shd w:val="clear" w:color="auto" w:fill="FFFFFF"/>
        </w:rPr>
        <w:t xml:space="preserve">Associate Program Directors in the Internal Medicine Residency at Maine Medical Center Associate. He is also </w:t>
      </w:r>
      <w:r>
        <w:rPr>
          <w:rFonts w:ascii="Arial" w:hAnsi="Arial" w:cs="Arial"/>
        </w:rPr>
        <w:t>part of the Maine Transplant Program.</w:t>
      </w:r>
    </w:p>
    <w:p w14:paraId="568712A3" w14:textId="77777777" w:rsidR="00C44EF7" w:rsidRDefault="00C44EF7" w:rsidP="00C44EF7">
      <w:pPr>
        <w:rPr>
          <w:rFonts w:ascii="Arial" w:hAnsi="Arial" w:cs="Arial"/>
          <w:b/>
          <w:bCs/>
        </w:rPr>
      </w:pPr>
    </w:p>
    <w:p w14:paraId="11163A48" w14:textId="77777777" w:rsidR="00C44EF7" w:rsidRPr="00750010" w:rsidRDefault="00C44EF7" w:rsidP="00C44EF7">
      <w:pPr>
        <w:pStyle w:val="BodyText3"/>
        <w:rPr>
          <w:rFonts w:ascii="Arial" w:hAnsi="Arial" w:cs="Arial"/>
          <w:b w:val="0"/>
          <w:bCs w:val="0"/>
        </w:rPr>
      </w:pPr>
      <w:r>
        <w:rPr>
          <w:rFonts w:ascii="Arial" w:hAnsi="Arial" w:cs="Arial"/>
        </w:rPr>
        <w:t xml:space="preserve">Eric Taylor, MD MSc FASN:  </w:t>
      </w:r>
      <w:r w:rsidRPr="00750010">
        <w:rPr>
          <w:rFonts w:ascii="Arial" w:hAnsi="Arial" w:cs="Arial"/>
          <w:b w:val="0"/>
          <w:bCs w:val="0"/>
        </w:rPr>
        <w:t>Dr.</w:t>
      </w:r>
      <w:r>
        <w:rPr>
          <w:rFonts w:ascii="Arial" w:hAnsi="Arial" w:cs="Arial"/>
          <w:b w:val="0"/>
          <w:bCs w:val="0"/>
        </w:rPr>
        <w:t xml:space="preserve"> </w:t>
      </w:r>
      <w:r w:rsidRPr="00750010">
        <w:rPr>
          <w:rFonts w:ascii="Arial" w:hAnsi="Arial" w:cs="Arial"/>
          <w:b w:val="0"/>
          <w:bCs w:val="0"/>
        </w:rPr>
        <w:t>Taylor attended David Geffen School of Medicine at UCLA</w:t>
      </w:r>
      <w:r>
        <w:rPr>
          <w:rFonts w:ascii="Arial" w:hAnsi="Arial" w:cs="Arial"/>
        </w:rPr>
        <w:t xml:space="preserve">, </w:t>
      </w:r>
      <w:r>
        <w:rPr>
          <w:rFonts w:ascii="Arial" w:hAnsi="Arial" w:cs="Arial"/>
          <w:b w:val="0"/>
          <w:bCs w:val="0"/>
        </w:rPr>
        <w:t>completed residency at Yale New Haven Hospital, Internal Medicine. He completed his Fellowship in Nephrology at Brigham and Women’s Hospital.  He is board certified in both Internal Medicine and Nephrology.</w:t>
      </w:r>
    </w:p>
    <w:p w14:paraId="1CC6952E" w14:textId="77777777" w:rsidR="00C44EF7" w:rsidRDefault="00C44EF7" w:rsidP="00C44EF7">
      <w:pPr>
        <w:pStyle w:val="BodyText3"/>
        <w:rPr>
          <w:rFonts w:ascii="Arial" w:hAnsi="Arial" w:cs="Arial"/>
          <w:sz w:val="18"/>
          <w:szCs w:val="18"/>
        </w:rPr>
      </w:pPr>
    </w:p>
    <w:p w14:paraId="0955C1F5" w14:textId="77777777" w:rsidR="00C44EF7" w:rsidRDefault="00C44EF7" w:rsidP="00C44EF7">
      <w:pPr>
        <w:rPr>
          <w:rFonts w:ascii="Arial" w:hAnsi="Arial" w:cs="Arial"/>
          <w:b/>
          <w:bCs/>
        </w:rPr>
      </w:pPr>
      <w:r w:rsidRPr="0095014C">
        <w:rPr>
          <w:rFonts w:ascii="Arial" w:hAnsi="Arial" w:cs="Arial"/>
          <w:b/>
          <w:bCs/>
          <w:sz w:val="28"/>
          <w:szCs w:val="28"/>
        </w:rPr>
        <w:t>MMC Resident Vignette Presenters</w:t>
      </w:r>
      <w:r w:rsidRPr="00595426">
        <w:rPr>
          <w:rFonts w:ascii="Arial" w:hAnsi="Arial" w:cs="Arial"/>
          <w:b/>
          <w:bCs/>
        </w:rPr>
        <w:t>:</w:t>
      </w:r>
    </w:p>
    <w:p w14:paraId="39FE88FB" w14:textId="77777777" w:rsidR="00C44EF7" w:rsidRPr="002B7AA4" w:rsidRDefault="00C44EF7" w:rsidP="00C44EF7">
      <w:pPr>
        <w:rPr>
          <w:rFonts w:ascii="Arial" w:hAnsi="Arial" w:cs="Arial"/>
          <w:b/>
          <w:bCs/>
          <w:sz w:val="16"/>
          <w:szCs w:val="16"/>
        </w:rPr>
      </w:pPr>
    </w:p>
    <w:p w14:paraId="4C549264" w14:textId="719C43EB" w:rsidR="00472885" w:rsidRDefault="00CE7728" w:rsidP="00C44EF7">
      <w:pPr>
        <w:pStyle w:val="BodyText3"/>
        <w:rPr>
          <w:rFonts w:ascii="Arial" w:hAnsi="Arial" w:cs="Arial"/>
          <w:b w:val="0"/>
          <w:bCs w:val="0"/>
        </w:rPr>
      </w:pPr>
      <w:r>
        <w:rPr>
          <w:rFonts w:ascii="Arial" w:hAnsi="Arial" w:cs="Arial"/>
          <w:b w:val="0"/>
          <w:bCs w:val="0"/>
        </w:rPr>
        <w:t>Anna Gates, MD:  Attended Tufts University School of Medicine, Boston.  She is a PGY 2.</w:t>
      </w:r>
    </w:p>
    <w:p w14:paraId="6B9EE4CF" w14:textId="50AB78BD" w:rsidR="00CE7728" w:rsidRDefault="00CE7728" w:rsidP="00CE7728">
      <w:pPr>
        <w:pStyle w:val="BodyText3"/>
        <w:rPr>
          <w:rFonts w:ascii="Arial" w:hAnsi="Arial" w:cs="Arial"/>
          <w:b w:val="0"/>
          <w:bCs w:val="0"/>
        </w:rPr>
      </w:pPr>
      <w:r>
        <w:rPr>
          <w:rFonts w:ascii="Arial" w:hAnsi="Arial" w:cs="Arial"/>
          <w:b w:val="0"/>
          <w:bCs w:val="0"/>
        </w:rPr>
        <w:t>Devon Huntley, MD: Attended Tufts University School of Medicine, Boston.  She is a PGY 3.</w:t>
      </w:r>
    </w:p>
    <w:p w14:paraId="0FB307B0" w14:textId="7590EFFE" w:rsidR="00CE7728" w:rsidRDefault="00CE7728" w:rsidP="00CE7728">
      <w:pPr>
        <w:pStyle w:val="BodyText3"/>
        <w:rPr>
          <w:rFonts w:ascii="Arial" w:hAnsi="Arial" w:cs="Arial"/>
          <w:b w:val="0"/>
          <w:bCs w:val="0"/>
        </w:rPr>
      </w:pPr>
      <w:r>
        <w:rPr>
          <w:rFonts w:ascii="Arial" w:hAnsi="Arial" w:cs="Arial"/>
          <w:b w:val="0"/>
          <w:bCs w:val="0"/>
        </w:rPr>
        <w:t>Carly Joseph, MD: Central Michigan University, Mount Pleasant</w:t>
      </w:r>
      <w:r w:rsidR="00993675">
        <w:rPr>
          <w:rFonts w:ascii="Arial" w:hAnsi="Arial" w:cs="Arial"/>
          <w:b w:val="0"/>
          <w:bCs w:val="0"/>
        </w:rPr>
        <w:t>.  She is a PGY 2.</w:t>
      </w:r>
    </w:p>
    <w:p w14:paraId="5D008245" w14:textId="218C4710" w:rsidR="00CE7728" w:rsidRDefault="00CE7728" w:rsidP="00CE7728">
      <w:pPr>
        <w:pStyle w:val="BodyText3"/>
        <w:rPr>
          <w:rFonts w:ascii="Arial" w:hAnsi="Arial" w:cs="Arial"/>
          <w:b w:val="0"/>
          <w:bCs w:val="0"/>
        </w:rPr>
      </w:pPr>
      <w:r>
        <w:rPr>
          <w:rFonts w:ascii="Arial" w:hAnsi="Arial" w:cs="Arial"/>
          <w:b w:val="0"/>
          <w:bCs w:val="0"/>
        </w:rPr>
        <w:t>Jacob Rha, MD</w:t>
      </w:r>
      <w:r w:rsidR="00993675">
        <w:rPr>
          <w:rFonts w:ascii="Arial" w:hAnsi="Arial" w:cs="Arial"/>
          <w:b w:val="0"/>
          <w:bCs w:val="0"/>
        </w:rPr>
        <w:t xml:space="preserve"> MBA</w:t>
      </w:r>
      <w:r>
        <w:rPr>
          <w:rFonts w:ascii="Arial" w:hAnsi="Arial" w:cs="Arial"/>
          <w:b w:val="0"/>
          <w:bCs w:val="0"/>
        </w:rPr>
        <w:t>: Attended Tufts University School of Medicine, Boston.  He is a PGY 2.</w:t>
      </w:r>
    </w:p>
    <w:p w14:paraId="69C54A8D" w14:textId="77926AE7" w:rsidR="00CE7728" w:rsidRDefault="00CE7728" w:rsidP="00CE7728">
      <w:pPr>
        <w:pStyle w:val="BodyText3"/>
        <w:rPr>
          <w:rFonts w:ascii="Arial" w:hAnsi="Arial" w:cs="Arial"/>
          <w:b w:val="0"/>
          <w:bCs w:val="0"/>
        </w:rPr>
      </w:pPr>
    </w:p>
    <w:p w14:paraId="316E755C" w14:textId="49BCDA00" w:rsidR="00CE7728" w:rsidRPr="00CE7728" w:rsidRDefault="00CE7728" w:rsidP="00C44EF7">
      <w:pPr>
        <w:pStyle w:val="BodyText3"/>
        <w:rPr>
          <w:rFonts w:ascii="Arial" w:hAnsi="Arial" w:cs="Arial"/>
          <w:b w:val="0"/>
          <w:bCs w:val="0"/>
        </w:rPr>
      </w:pPr>
      <w:r>
        <w:rPr>
          <w:rFonts w:ascii="Arial" w:hAnsi="Arial" w:cs="Arial"/>
          <w:b w:val="0"/>
          <w:bCs w:val="0"/>
        </w:rPr>
        <w:t xml:space="preserve"> </w:t>
      </w:r>
    </w:p>
    <w:p w14:paraId="60C5F312" w14:textId="77777777" w:rsidR="00472885" w:rsidRDefault="00472885" w:rsidP="00C44EF7">
      <w:pPr>
        <w:pStyle w:val="BodyText3"/>
        <w:rPr>
          <w:b w:val="0"/>
          <w:bCs w:val="0"/>
          <w:color w:val="008080"/>
          <w:sz w:val="40"/>
          <w:szCs w:val="40"/>
        </w:rPr>
      </w:pPr>
    </w:p>
    <w:p w14:paraId="54495156" w14:textId="77777777" w:rsidR="00FE5F83" w:rsidRDefault="00FE5F83" w:rsidP="00C44EF7">
      <w:pPr>
        <w:pStyle w:val="BodyText3"/>
        <w:rPr>
          <w:b w:val="0"/>
          <w:bCs w:val="0"/>
          <w:color w:val="008080"/>
          <w:sz w:val="40"/>
          <w:szCs w:val="40"/>
        </w:rPr>
      </w:pPr>
    </w:p>
    <w:p w14:paraId="01EC63C8" w14:textId="77777777" w:rsidR="00FE5F83" w:rsidRDefault="00FE5F83" w:rsidP="00C44EF7">
      <w:pPr>
        <w:pStyle w:val="BodyText3"/>
        <w:rPr>
          <w:b w:val="0"/>
          <w:bCs w:val="0"/>
          <w:color w:val="008080"/>
          <w:sz w:val="40"/>
          <w:szCs w:val="40"/>
        </w:rPr>
      </w:pPr>
    </w:p>
    <w:p w14:paraId="02553D23" w14:textId="40EE4A2C" w:rsidR="00C44EF7" w:rsidRPr="000429EE" w:rsidRDefault="00C44EF7" w:rsidP="00C44EF7">
      <w:pPr>
        <w:pStyle w:val="BodyText3"/>
        <w:rPr>
          <w:rFonts w:ascii="Arial" w:hAnsi="Arial" w:cs="Arial"/>
          <w:b w:val="0"/>
          <w:bCs w:val="0"/>
          <w:sz w:val="40"/>
          <w:szCs w:val="40"/>
        </w:rPr>
      </w:pPr>
      <w:r w:rsidRPr="000429EE">
        <w:rPr>
          <w:b w:val="0"/>
          <w:bCs w:val="0"/>
          <w:color w:val="008080"/>
          <w:sz w:val="40"/>
          <w:szCs w:val="40"/>
        </w:rPr>
        <w:t>General Information</w:t>
      </w:r>
    </w:p>
    <w:p w14:paraId="1B171A5E" w14:textId="77777777" w:rsidR="00C44EF7" w:rsidRDefault="00C44EF7" w:rsidP="00C44EF7">
      <w:pPr>
        <w:rPr>
          <w:rFonts w:eastAsia="MS Mincho"/>
          <w:szCs w:val="10"/>
        </w:rPr>
      </w:pPr>
      <w:r>
        <w:rPr>
          <w:b/>
          <w:bCs/>
          <w:color w:val="008080"/>
          <w:sz w:val="36"/>
        </w:rPr>
        <w:t> </w:t>
      </w:r>
      <w:r>
        <w:rPr>
          <w:rFonts w:eastAsia="MS Mincho"/>
          <w:b/>
          <w:bCs/>
          <w:color w:val="008080"/>
          <w:szCs w:val="10"/>
        </w:rPr>
        <w:t>Objectives:</w:t>
      </w:r>
      <w:r>
        <w:rPr>
          <w:rFonts w:eastAsia="MS Mincho"/>
          <w:b/>
          <w:bCs/>
          <w:szCs w:val="10"/>
        </w:rPr>
        <w:t xml:space="preserve"> </w:t>
      </w:r>
      <w:r>
        <w:rPr>
          <w:rFonts w:eastAsia="MS Mincho"/>
          <w:szCs w:val="10"/>
        </w:rPr>
        <w:t>At the conclusion of this activity, the participant will:</w:t>
      </w:r>
    </w:p>
    <w:p w14:paraId="605B59E5" w14:textId="77777777" w:rsidR="00C44EF7" w:rsidRDefault="00C44EF7" w:rsidP="00C44EF7">
      <w:pPr>
        <w:pStyle w:val="PlainText"/>
        <w:numPr>
          <w:ilvl w:val="0"/>
          <w:numId w:val="1"/>
        </w:numPr>
        <w:rPr>
          <w:rFonts w:ascii="Times New Roman" w:eastAsia="MS Mincho" w:hAnsi="Times New Roman" w:cs="Times New Roman"/>
          <w:sz w:val="24"/>
          <w:szCs w:val="10"/>
        </w:rPr>
      </w:pPr>
      <w:r>
        <w:rPr>
          <w:rFonts w:ascii="Times New Roman" w:eastAsia="MS Mincho" w:hAnsi="Times New Roman" w:cs="Times New Roman"/>
          <w:sz w:val="24"/>
          <w:szCs w:val="10"/>
        </w:rPr>
        <w:t>Internists will be able to diagnose and identify various treatment options for CKD.</w:t>
      </w:r>
    </w:p>
    <w:p w14:paraId="2B949D8E" w14:textId="77777777" w:rsidR="00C44EF7" w:rsidRDefault="00C44EF7" w:rsidP="00C44EF7">
      <w:pPr>
        <w:pStyle w:val="PlainText"/>
        <w:numPr>
          <w:ilvl w:val="0"/>
          <w:numId w:val="1"/>
        </w:numPr>
        <w:rPr>
          <w:rFonts w:ascii="Times New Roman" w:eastAsia="MS Mincho" w:hAnsi="Times New Roman" w:cs="Times New Roman"/>
          <w:sz w:val="24"/>
          <w:szCs w:val="10"/>
        </w:rPr>
      </w:pPr>
      <w:r>
        <w:rPr>
          <w:rFonts w:ascii="Times New Roman" w:eastAsia="MS Mincho" w:hAnsi="Times New Roman" w:cs="Times New Roman"/>
          <w:sz w:val="24"/>
          <w:szCs w:val="10"/>
        </w:rPr>
        <w:t>Identify available types of dialysis.</w:t>
      </w:r>
    </w:p>
    <w:p w14:paraId="7F6D119F" w14:textId="77777777" w:rsidR="00C44EF7" w:rsidRDefault="00C44EF7" w:rsidP="00C44EF7">
      <w:pPr>
        <w:pStyle w:val="PlainText"/>
        <w:numPr>
          <w:ilvl w:val="0"/>
          <w:numId w:val="1"/>
        </w:numPr>
        <w:rPr>
          <w:rFonts w:ascii="Times New Roman" w:eastAsia="MS Mincho" w:hAnsi="Times New Roman" w:cs="Times New Roman"/>
          <w:sz w:val="24"/>
          <w:szCs w:val="10"/>
        </w:rPr>
      </w:pPr>
      <w:r>
        <w:rPr>
          <w:rFonts w:ascii="Times New Roman" w:eastAsia="MS Mincho" w:hAnsi="Times New Roman" w:cs="Times New Roman"/>
          <w:sz w:val="24"/>
          <w:szCs w:val="10"/>
        </w:rPr>
        <w:t>Apply updated clinical knowledge of CKD to clinical practice.</w:t>
      </w:r>
    </w:p>
    <w:p w14:paraId="1649F414" w14:textId="77777777" w:rsidR="00C44EF7" w:rsidRDefault="00C44EF7" w:rsidP="00C44EF7">
      <w:pPr>
        <w:pStyle w:val="PlainText"/>
        <w:numPr>
          <w:ilvl w:val="0"/>
          <w:numId w:val="1"/>
        </w:numPr>
        <w:rPr>
          <w:rFonts w:ascii="Times New Roman" w:eastAsia="MS Mincho" w:hAnsi="Times New Roman" w:cs="Times New Roman"/>
          <w:sz w:val="24"/>
          <w:szCs w:val="10"/>
        </w:rPr>
      </w:pPr>
      <w:r>
        <w:rPr>
          <w:rFonts w:ascii="Times New Roman" w:eastAsia="MS Mincho" w:hAnsi="Times New Roman" w:cs="Times New Roman"/>
          <w:sz w:val="24"/>
          <w:szCs w:val="10"/>
        </w:rPr>
        <w:t>Better understand the dangers/effects of radon in well water in Maine.</w:t>
      </w:r>
    </w:p>
    <w:p w14:paraId="2E256BB9" w14:textId="77777777" w:rsidR="00C44EF7" w:rsidRDefault="00C44EF7" w:rsidP="00C44EF7">
      <w:pPr>
        <w:pStyle w:val="PlainText"/>
        <w:numPr>
          <w:ilvl w:val="0"/>
          <w:numId w:val="1"/>
        </w:numPr>
        <w:rPr>
          <w:rFonts w:ascii="Times New Roman" w:eastAsia="MS Mincho" w:hAnsi="Times New Roman" w:cs="Times New Roman"/>
          <w:sz w:val="24"/>
          <w:szCs w:val="10"/>
        </w:rPr>
      </w:pPr>
      <w:r>
        <w:rPr>
          <w:rFonts w:ascii="Times New Roman" w:eastAsia="MS Mincho" w:hAnsi="Times New Roman" w:cs="Times New Roman"/>
          <w:sz w:val="24"/>
        </w:rPr>
        <w:t>Understand political advocacy and reform.</w:t>
      </w:r>
    </w:p>
    <w:p w14:paraId="6CA2647B" w14:textId="77777777" w:rsidR="00C44EF7" w:rsidRDefault="00C44EF7" w:rsidP="00C44EF7">
      <w:pPr>
        <w:pStyle w:val="PlainText"/>
        <w:ind w:left="360"/>
        <w:rPr>
          <w:rFonts w:ascii="Times New Roman" w:eastAsia="MS Mincho" w:hAnsi="Times New Roman" w:cs="Times New Roman"/>
          <w:szCs w:val="10"/>
        </w:rPr>
      </w:pPr>
      <w:r>
        <w:rPr>
          <w:rFonts w:ascii="Times New Roman" w:eastAsia="MS Mincho" w:hAnsi="Times New Roman" w:cs="Times New Roman"/>
          <w:sz w:val="24"/>
          <w:szCs w:val="10"/>
        </w:rPr>
        <w:t> </w:t>
      </w:r>
      <w:r>
        <w:rPr>
          <w:rFonts w:ascii="Times New Roman" w:eastAsia="MS Mincho" w:hAnsi="Times New Roman" w:cs="Times New Roman"/>
          <w:szCs w:val="10"/>
        </w:rPr>
        <w:t> </w:t>
      </w:r>
    </w:p>
    <w:p w14:paraId="2CF5BF71" w14:textId="6610E922" w:rsidR="00C44EF7" w:rsidRDefault="00C44EF7" w:rsidP="00C44EF7">
      <w:pPr>
        <w:pStyle w:val="PlainText"/>
        <w:rPr>
          <w:rFonts w:ascii="Times New Roman" w:hAnsi="Times New Roman" w:cs="Times New Roman"/>
          <w:bCs/>
          <w:color w:val="FF0000"/>
          <w:sz w:val="24"/>
        </w:rPr>
      </w:pPr>
      <w:r>
        <w:rPr>
          <w:rFonts w:ascii="Times New Roman" w:hAnsi="Times New Roman" w:cs="Times New Roman"/>
          <w:b/>
          <w:bCs/>
          <w:color w:val="008080"/>
          <w:sz w:val="24"/>
        </w:rPr>
        <w:t>Poster Session:</w:t>
      </w:r>
      <w:r>
        <w:rPr>
          <w:rFonts w:ascii="Times New Roman" w:hAnsi="Times New Roman" w:cs="Times New Roman"/>
          <w:b/>
          <w:bCs/>
          <w:sz w:val="24"/>
        </w:rPr>
        <w:t xml:space="preserve"> </w:t>
      </w:r>
      <w:r>
        <w:rPr>
          <w:rFonts w:ascii="Times New Roman" w:hAnsi="Times New Roman" w:cs="Times New Roman"/>
          <w:sz w:val="24"/>
        </w:rPr>
        <w:t xml:space="preserve">Students, residents, practicing physicians and related organizations may present a poster. Posters may be presented in the following categories: MMC Resident Clinical Vignettes, research in progress, quality </w:t>
      </w:r>
      <w:r w:rsidR="004E3A4D">
        <w:rPr>
          <w:rFonts w:ascii="Times New Roman" w:hAnsi="Times New Roman" w:cs="Times New Roman"/>
          <w:sz w:val="24"/>
        </w:rPr>
        <w:t>improvement</w:t>
      </w:r>
      <w:r>
        <w:rPr>
          <w:rFonts w:ascii="Times New Roman" w:hAnsi="Times New Roman" w:cs="Times New Roman"/>
          <w:sz w:val="24"/>
        </w:rPr>
        <w:t xml:space="preserve">, or educational innovations.   Please submit an abstract of 500 or fewer words to Dr. Emily </w:t>
      </w:r>
      <w:proofErr w:type="spellStart"/>
      <w:r>
        <w:rPr>
          <w:rFonts w:ascii="Times New Roman" w:hAnsi="Times New Roman" w:cs="Times New Roman"/>
          <w:sz w:val="24"/>
        </w:rPr>
        <w:t>Zarookian</w:t>
      </w:r>
      <w:proofErr w:type="spellEnd"/>
      <w:r>
        <w:rPr>
          <w:rFonts w:ascii="Times New Roman" w:hAnsi="Times New Roman" w:cs="Times New Roman"/>
          <w:sz w:val="24"/>
        </w:rPr>
        <w:t xml:space="preserve">, </w:t>
      </w:r>
      <w:hyperlink w:anchor="_top" w:history="1">
        <w:r w:rsidRPr="009C0F44">
          <w:rPr>
            <w:rStyle w:val="Hyperlink"/>
            <w:rFonts w:ascii="Times New Roman" w:eastAsia="MS Mincho" w:hAnsi="Times New Roman" w:cs="Times New Roman"/>
            <w:szCs w:val="10"/>
          </w:rPr>
          <w:t>Emily.Zarookian@mainehealth.org</w:t>
        </w:r>
      </w:hyperlink>
      <w:r>
        <w:rPr>
          <w:rFonts w:ascii="Times New Roman" w:hAnsi="Times New Roman" w:cs="Times New Roman"/>
          <w:sz w:val="24"/>
        </w:rPr>
        <w:t xml:space="preserve">.  </w:t>
      </w:r>
      <w:r>
        <w:rPr>
          <w:rFonts w:ascii="Times New Roman" w:hAnsi="Times New Roman" w:cs="Times New Roman"/>
          <w:bCs/>
          <w:sz w:val="24"/>
        </w:rPr>
        <w:t>The deadline to submit an abstract for the poster session is</w:t>
      </w:r>
      <w:r>
        <w:rPr>
          <w:rFonts w:ascii="Times New Roman" w:hAnsi="Times New Roman" w:cs="Times New Roman"/>
          <w:bCs/>
          <w:color w:val="FF0000"/>
          <w:sz w:val="24"/>
        </w:rPr>
        <w:t xml:space="preserve"> </w:t>
      </w:r>
    </w:p>
    <w:p w14:paraId="6ABE1629" w14:textId="77777777" w:rsidR="00C44EF7" w:rsidRPr="006A2A77" w:rsidRDefault="00C44EF7" w:rsidP="00C44EF7">
      <w:pPr>
        <w:pStyle w:val="PlainText"/>
        <w:rPr>
          <w:rFonts w:ascii="Times New Roman" w:hAnsi="Times New Roman" w:cs="Times New Roman"/>
          <w:bCs/>
          <w:color w:val="FF0000"/>
          <w:sz w:val="24"/>
        </w:rPr>
      </w:pPr>
      <w:r>
        <w:rPr>
          <w:rFonts w:ascii="Times New Roman" w:hAnsi="Times New Roman" w:cs="Times New Roman"/>
          <w:b/>
          <w:bCs/>
          <w:color w:val="FF0000"/>
          <w:sz w:val="24"/>
        </w:rPr>
        <w:t>August 31, 2024</w:t>
      </w:r>
    </w:p>
    <w:p w14:paraId="19650102" w14:textId="77777777" w:rsidR="00C44EF7" w:rsidRDefault="00C44EF7" w:rsidP="00C44EF7">
      <w:pPr>
        <w:pStyle w:val="PlainText"/>
        <w:rPr>
          <w:rFonts w:ascii="Times New Roman" w:hAnsi="Times New Roman" w:cs="Times New Roman"/>
          <w:bCs/>
          <w:sz w:val="24"/>
        </w:rPr>
      </w:pPr>
    </w:p>
    <w:p w14:paraId="52E46299" w14:textId="77777777" w:rsidR="00C44EF7" w:rsidRDefault="00C44EF7" w:rsidP="00C44EF7">
      <w:pPr>
        <w:pStyle w:val="PlainText"/>
        <w:rPr>
          <w:rFonts w:ascii="Times New Roman" w:hAnsi="Times New Roman" w:cs="Times New Roman"/>
          <w:bCs/>
          <w:sz w:val="24"/>
        </w:rPr>
      </w:pPr>
      <w:r w:rsidRPr="00892920">
        <w:rPr>
          <w:rFonts w:ascii="Times New Roman" w:eastAsia="MS Mincho" w:hAnsi="Times New Roman" w:cs="Times New Roman"/>
          <w:b/>
          <w:bCs/>
          <w:color w:val="339966"/>
          <w:sz w:val="24"/>
          <w:szCs w:val="10"/>
        </w:rPr>
        <w:t>Women in Medicine</w:t>
      </w:r>
      <w:r>
        <w:rPr>
          <w:rFonts w:ascii="Times New Roman" w:eastAsia="MS Mincho" w:hAnsi="Times New Roman" w:cs="Times New Roman"/>
          <w:b/>
          <w:bCs/>
          <w:sz w:val="24"/>
          <w:szCs w:val="10"/>
        </w:rPr>
        <w:t xml:space="preserve"> </w:t>
      </w:r>
      <w:r>
        <w:rPr>
          <w:rFonts w:ascii="Times New Roman" w:eastAsia="MS Mincho" w:hAnsi="Times New Roman" w:cs="Times New Roman"/>
          <w:sz w:val="24"/>
          <w:szCs w:val="10"/>
        </w:rPr>
        <w:t>breakfast will be held on Sunday at 7:00 am in the conference center, please bring your breakfast from the hotel.</w:t>
      </w:r>
    </w:p>
    <w:p w14:paraId="1EA75C41" w14:textId="77777777" w:rsidR="00C44EF7" w:rsidRDefault="00C44EF7" w:rsidP="00C44EF7">
      <w:pPr>
        <w:pStyle w:val="PlainText"/>
        <w:rPr>
          <w:rFonts w:ascii="Times New Roman" w:eastAsia="MS Mincho" w:hAnsi="Times New Roman" w:cs="Times New Roman"/>
          <w:b/>
          <w:bCs/>
          <w:color w:val="008080"/>
          <w:sz w:val="22"/>
          <w:szCs w:val="10"/>
        </w:rPr>
      </w:pPr>
      <w:r>
        <w:rPr>
          <w:rFonts w:ascii="Times New Roman" w:eastAsia="MS Mincho" w:hAnsi="Times New Roman" w:cs="Times New Roman"/>
          <w:b/>
          <w:bCs/>
          <w:color w:val="008080"/>
          <w:sz w:val="22"/>
          <w:szCs w:val="10"/>
        </w:rPr>
        <w:t> </w:t>
      </w:r>
    </w:p>
    <w:p w14:paraId="0CC63C38" w14:textId="3781A9CF" w:rsidR="00C44EF7" w:rsidRDefault="00C44EF7" w:rsidP="00C44EF7">
      <w:pPr>
        <w:jc w:val="center"/>
        <w:rPr>
          <w:rFonts w:eastAsia="MS Mincho"/>
        </w:rPr>
      </w:pPr>
      <w:r>
        <w:rPr>
          <w:rFonts w:eastAsia="MS Mincho"/>
          <w:b/>
          <w:bCs/>
          <w:color w:val="008080"/>
        </w:rPr>
        <w:t>Medical Student &amp; Resident Lodging Reimbursement:</w:t>
      </w:r>
      <w:r>
        <w:rPr>
          <w:rFonts w:eastAsia="MS Mincho"/>
          <w:b/>
          <w:bCs/>
        </w:rPr>
        <w:t xml:space="preserve"> ACP Residents and Medical Student members</w:t>
      </w:r>
      <w:r>
        <w:rPr>
          <w:rFonts w:eastAsia="MS Mincho"/>
        </w:rPr>
        <w:t xml:space="preserve"> who attend the scheduled activities of the Maine Chapter Meeting are eligible to be reimbursed for ½ of the Atlantic </w:t>
      </w:r>
      <w:r w:rsidR="00352C5F">
        <w:rPr>
          <w:rFonts w:eastAsia="MS Mincho"/>
        </w:rPr>
        <w:t>O</w:t>
      </w:r>
      <w:r>
        <w:rPr>
          <w:rFonts w:eastAsia="MS Mincho"/>
        </w:rPr>
        <w:t xml:space="preserve">ceanside basic </w:t>
      </w:r>
      <w:r w:rsidR="004E3A4D">
        <w:rPr>
          <w:rFonts w:eastAsia="MS Mincho"/>
        </w:rPr>
        <w:t xml:space="preserve">ACP </w:t>
      </w:r>
      <w:r>
        <w:rPr>
          <w:rFonts w:eastAsia="MS Mincho"/>
        </w:rPr>
        <w:t xml:space="preserve">lodging rate for up to two (2) nights.  For questions contact </w:t>
      </w:r>
      <w:r w:rsidR="00352C5F">
        <w:rPr>
          <w:rFonts w:eastAsia="MS Mincho"/>
        </w:rPr>
        <w:t>Lynne</w:t>
      </w:r>
      <w:r>
        <w:rPr>
          <w:rFonts w:eastAsia="MS Mincho"/>
        </w:rPr>
        <w:t xml:space="preserve"> (207-</w:t>
      </w:r>
      <w:r w:rsidR="00E52BFE">
        <w:rPr>
          <w:rFonts w:eastAsia="MS Mincho"/>
        </w:rPr>
        <w:t>441-9849</w:t>
      </w:r>
      <w:r>
        <w:rPr>
          <w:rFonts w:eastAsia="MS Mincho"/>
        </w:rPr>
        <w:t xml:space="preserve">); submit receipts to: </w:t>
      </w:r>
      <w:r w:rsidR="0022619C">
        <w:rPr>
          <w:rFonts w:eastAsia="MS Mincho"/>
        </w:rPr>
        <w:t xml:space="preserve"> </w:t>
      </w:r>
      <w:r w:rsidR="00E52BFE">
        <w:rPr>
          <w:rFonts w:eastAsia="MS Mincho"/>
        </w:rPr>
        <w:t xml:space="preserve">Lynne Burney </w:t>
      </w:r>
      <w:r>
        <w:rPr>
          <w:rFonts w:eastAsia="MS Mincho"/>
        </w:rPr>
        <w:t xml:space="preserve"> </w:t>
      </w:r>
      <w:hyperlink r:id="rId9" w:history="1">
        <w:r>
          <w:rPr>
            <w:rStyle w:val="Hyperlink"/>
            <w:rFonts w:ascii="Arial" w:eastAsiaTheme="majorEastAsia" w:hAnsi="Arial" w:cs="Arial"/>
          </w:rPr>
          <w:t>mainechapteracp@gmail.com</w:t>
        </w:r>
      </w:hyperlink>
      <w:r>
        <w:rPr>
          <w:rFonts w:eastAsia="MS Mincho"/>
        </w:rPr>
        <w:t>.</w:t>
      </w:r>
    </w:p>
    <w:p w14:paraId="2C00E4B8" w14:textId="24E9C42D" w:rsidR="00C44EF7" w:rsidRDefault="00352C5F" w:rsidP="00C44EF7">
      <w:pPr>
        <w:pStyle w:val="yiv6042921072msonormal"/>
        <w:spacing w:before="0" w:beforeAutospacing="0" w:after="0" w:afterAutospacing="0"/>
        <w:rPr>
          <w:rFonts w:ascii="Times New Roman" w:eastAsia="MS Mincho" w:hAnsi="Times New Roman" w:cs="Times New Roman" w:hint="default"/>
        </w:rPr>
      </w:pPr>
      <w:r w:rsidRPr="00E8077E">
        <w:rPr>
          <w:rFonts w:ascii="Times New Roman" w:hAnsi="Times New Roman" w:cs="Times New Roman"/>
          <w:b/>
          <w:bCs/>
          <w:noProof/>
          <w:color w:val="008080"/>
          <w:sz w:val="28"/>
        </w:rPr>
        <mc:AlternateContent>
          <mc:Choice Requires="wps">
            <w:drawing>
              <wp:anchor distT="45720" distB="45720" distL="114300" distR="114300" simplePos="0" relativeHeight="251661312" behindDoc="1" locked="0" layoutInCell="1" allowOverlap="1" wp14:anchorId="67955B20" wp14:editId="7D7C7D02">
                <wp:simplePos x="0" y="0"/>
                <wp:positionH relativeFrom="column">
                  <wp:posOffset>269240</wp:posOffset>
                </wp:positionH>
                <wp:positionV relativeFrom="paragraph">
                  <wp:posOffset>323215</wp:posOffset>
                </wp:positionV>
                <wp:extent cx="6534150" cy="18478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847850"/>
                        </a:xfrm>
                        <a:prstGeom prst="rect">
                          <a:avLst/>
                        </a:prstGeom>
                        <a:solidFill>
                          <a:srgbClr val="FFFFFF"/>
                        </a:solidFill>
                        <a:ln w="9525">
                          <a:solidFill>
                            <a:srgbClr val="000000"/>
                          </a:solidFill>
                          <a:miter lim="800000"/>
                          <a:headEnd/>
                          <a:tailEnd/>
                        </a:ln>
                      </wps:spPr>
                      <wps:txbx>
                        <w:txbxContent>
                          <w:p w14:paraId="15F7D023" w14:textId="0F38FADC" w:rsidR="00E8077E" w:rsidRDefault="00E8077E" w:rsidP="007405DE">
                            <w:pPr>
                              <w:pStyle w:val="PlainText"/>
                              <w:spacing w:line="276" w:lineRule="auto"/>
                              <w:jc w:val="center"/>
                              <w:rPr>
                                <w:rFonts w:ascii="Times New Roman" w:eastAsia="MS Mincho" w:hAnsi="Times New Roman" w:cs="Times New Roman"/>
                                <w:sz w:val="24"/>
                                <w:szCs w:val="24"/>
                              </w:rPr>
                            </w:pPr>
                            <w:r>
                              <w:rPr>
                                <w:rFonts w:ascii="Times New Roman" w:eastAsia="MS Mincho" w:hAnsi="Times New Roman" w:cs="Times New Roman"/>
                                <w:b/>
                                <w:bCs/>
                                <w:color w:val="008080"/>
                                <w:sz w:val="24"/>
                              </w:rPr>
                              <w:t>Presentations:</w:t>
                            </w:r>
                            <w:r>
                              <w:rPr>
                                <w:rFonts w:ascii="Times New Roman" w:eastAsia="MS Mincho" w:hAnsi="Times New Roman" w:cs="Times New Roman"/>
                                <w:sz w:val="24"/>
                                <w:szCs w:val="10"/>
                              </w:rPr>
                              <w:t xml:space="preserve"> </w:t>
                            </w:r>
                            <w:r>
                              <w:rPr>
                                <w:rFonts w:ascii="Times New Roman" w:eastAsia="MS Mincho" w:hAnsi="Times New Roman" w:cs="Times New Roman"/>
                                <w:sz w:val="24"/>
                                <w:szCs w:val="24"/>
                              </w:rPr>
                              <w:t>Copies of faculty presentations will not be provided at the chapter meeting.  All received presentations will be posted on the Chapter’s website after the conference.</w:t>
                            </w:r>
                          </w:p>
                          <w:p w14:paraId="5EF8809E" w14:textId="77777777" w:rsidR="00E8077E" w:rsidRDefault="00E8077E" w:rsidP="00E8077E">
                            <w:pPr>
                              <w:pStyle w:val="PlainText"/>
                              <w:rPr>
                                <w:rFonts w:ascii="Times New Roman" w:eastAsia="MS Mincho" w:hAnsi="Times New Roman" w:cs="Times New Roman"/>
                                <w:sz w:val="22"/>
                                <w:szCs w:val="10"/>
                              </w:rPr>
                            </w:pPr>
                          </w:p>
                          <w:p w14:paraId="7E6B062F" w14:textId="77777777" w:rsidR="00E8077E" w:rsidRDefault="00E8077E" w:rsidP="00E8077E">
                            <w:pPr>
                              <w:jc w:val="center"/>
                              <w:rPr>
                                <w:rFonts w:eastAsia="MS Mincho"/>
                              </w:rPr>
                            </w:pPr>
                            <w:r>
                              <w:rPr>
                                <w:rFonts w:eastAsia="MS Mincho"/>
                                <w:b/>
                                <w:bCs/>
                                <w:color w:val="008080"/>
                              </w:rPr>
                              <w:t>Laureate Award:</w:t>
                            </w:r>
                            <w:r>
                              <w:rPr>
                                <w:rFonts w:eastAsia="MS Mincho"/>
                                <w:b/>
                                <w:bCs/>
                              </w:rPr>
                              <w:t xml:space="preserve"> </w:t>
                            </w:r>
                            <w:r>
                              <w:rPr>
                                <w:rFonts w:eastAsia="MS Mincho"/>
                              </w:rPr>
                              <w:t>It is with distinct pleasure that the Maine Chapter will present a Laureate Award.    The award will be presented during the awards presentation on Saturday evening September 16, 2023.</w:t>
                            </w:r>
                          </w:p>
                          <w:p w14:paraId="6AD942A4" w14:textId="77777777" w:rsidR="00E8077E" w:rsidRDefault="00E8077E" w:rsidP="00E8077E">
                            <w:pPr>
                              <w:jc w:val="center"/>
                              <w:rPr>
                                <w:spacing w:val="-2"/>
                              </w:rPr>
                            </w:pPr>
                            <w:r>
                              <w:rPr>
                                <w:spacing w:val="-2"/>
                              </w:rPr>
                              <w:t> </w:t>
                            </w:r>
                          </w:p>
                          <w:p w14:paraId="2BDE7A4D" w14:textId="77777777" w:rsidR="00E8077E" w:rsidRDefault="00E8077E" w:rsidP="00E8077E">
                            <w:pPr>
                              <w:jc w:val="center"/>
                              <w:rPr>
                                <w:spacing w:val="-2"/>
                              </w:rPr>
                            </w:pPr>
                            <w:r>
                              <w:rPr>
                                <w:b/>
                                <w:bCs/>
                                <w:color w:val="008080"/>
                                <w:spacing w:val="-2"/>
                              </w:rPr>
                              <w:t>Who Should Attend</w:t>
                            </w:r>
                            <w:r>
                              <w:rPr>
                                <w:b/>
                                <w:bCs/>
                                <w:spacing w:val="-2"/>
                              </w:rPr>
                              <w:t xml:space="preserve">: </w:t>
                            </w:r>
                            <w:r>
                              <w:rPr>
                                <w:spacing w:val="-2"/>
                              </w:rPr>
                              <w:t>General Internists, Subspecialty Internists, Family Practitioners, Hospitalists, Fellows in subspecialty training, Allied Health practitioners, Residents, Medical Students interested in internal medicine.</w:t>
                            </w:r>
                          </w:p>
                          <w:p w14:paraId="45CA0A65" w14:textId="21031B3F" w:rsidR="00E8077E" w:rsidRDefault="00E807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55B20" id="_x0000_t202" coordsize="21600,21600" o:spt="202" path="m,l,21600r21600,l21600,xe">
                <v:stroke joinstyle="miter"/>
                <v:path gradientshapeok="t" o:connecttype="rect"/>
              </v:shapetype>
              <v:shape id="Text Box 2" o:spid="_x0000_s1026" type="#_x0000_t202" style="position:absolute;margin-left:21.2pt;margin-top:25.45pt;width:514.5pt;height:14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">
                <v:textbox>
                  <w:txbxContent>
                    <w:p w14:paraId="15F7D023" w14:textId="0F38FADC" w:rsidR="00E8077E" w:rsidRDefault="00E8077E" w:rsidP="007405DE">
                      <w:pPr>
                        <w:pStyle w:val="PlainText"/>
                        <w:spacing w:line="276" w:lineRule="auto"/>
                        <w:jc w:val="center"/>
                        <w:rPr>
                          <w:rFonts w:ascii="Times New Roman" w:eastAsia="MS Mincho" w:hAnsi="Times New Roman" w:cs="Times New Roman"/>
                          <w:sz w:val="24"/>
                          <w:szCs w:val="24"/>
                        </w:rPr>
                      </w:pPr>
                      <w:r>
                        <w:rPr>
                          <w:rFonts w:ascii="Times New Roman" w:eastAsia="MS Mincho" w:hAnsi="Times New Roman" w:cs="Times New Roman"/>
                          <w:b/>
                          <w:bCs/>
                          <w:color w:val="008080"/>
                          <w:sz w:val="24"/>
                        </w:rPr>
                        <w:t>Presentations:</w:t>
                      </w:r>
                      <w:r>
                        <w:rPr>
                          <w:rFonts w:ascii="Times New Roman" w:eastAsia="MS Mincho" w:hAnsi="Times New Roman" w:cs="Times New Roman"/>
                          <w:sz w:val="24"/>
                          <w:szCs w:val="10"/>
                        </w:rPr>
                        <w:t xml:space="preserve"> </w:t>
                      </w:r>
                      <w:r>
                        <w:rPr>
                          <w:rFonts w:ascii="Times New Roman" w:eastAsia="MS Mincho" w:hAnsi="Times New Roman" w:cs="Times New Roman"/>
                          <w:sz w:val="24"/>
                          <w:szCs w:val="24"/>
                        </w:rPr>
                        <w:t>Copies of faculty presentations will not be provided at the chapter meeting.  All received presentations will be posted on the Chapter’s website after the conference.</w:t>
                      </w:r>
                    </w:p>
                    <w:p w14:paraId="5EF8809E" w14:textId="77777777" w:rsidR="00E8077E" w:rsidRDefault="00E8077E" w:rsidP="00E8077E">
                      <w:pPr>
                        <w:pStyle w:val="PlainText"/>
                        <w:rPr>
                          <w:rFonts w:ascii="Times New Roman" w:eastAsia="MS Mincho" w:hAnsi="Times New Roman" w:cs="Times New Roman"/>
                          <w:sz w:val="22"/>
                          <w:szCs w:val="10"/>
                        </w:rPr>
                      </w:pPr>
                    </w:p>
                    <w:p w14:paraId="7E6B062F" w14:textId="77777777" w:rsidR="00E8077E" w:rsidRDefault="00E8077E" w:rsidP="00E8077E">
                      <w:pPr>
                        <w:jc w:val="center"/>
                        <w:rPr>
                          <w:rFonts w:eastAsia="MS Mincho"/>
                        </w:rPr>
                      </w:pPr>
                      <w:r>
                        <w:rPr>
                          <w:rFonts w:eastAsia="MS Mincho"/>
                          <w:b/>
                          <w:bCs/>
                          <w:color w:val="008080"/>
                        </w:rPr>
                        <w:t>Laureate Award:</w:t>
                      </w:r>
                      <w:r>
                        <w:rPr>
                          <w:rFonts w:eastAsia="MS Mincho"/>
                          <w:b/>
                          <w:bCs/>
                        </w:rPr>
                        <w:t xml:space="preserve"> </w:t>
                      </w:r>
                      <w:r>
                        <w:rPr>
                          <w:rFonts w:eastAsia="MS Mincho"/>
                        </w:rPr>
                        <w:t>It is with distinct pleasure that the Maine Chapter will present a Laureate Award.    The award will be presented during the awards presentation on Saturday evening September 16, 2023.</w:t>
                      </w:r>
                    </w:p>
                    <w:p w14:paraId="6AD942A4" w14:textId="77777777" w:rsidR="00E8077E" w:rsidRDefault="00E8077E" w:rsidP="00E8077E">
                      <w:pPr>
                        <w:jc w:val="center"/>
                        <w:rPr>
                          <w:spacing w:val="-2"/>
                        </w:rPr>
                      </w:pPr>
                      <w:r>
                        <w:rPr>
                          <w:spacing w:val="-2"/>
                        </w:rPr>
                        <w:t> </w:t>
                      </w:r>
                    </w:p>
                    <w:p w14:paraId="2BDE7A4D" w14:textId="77777777" w:rsidR="00E8077E" w:rsidRDefault="00E8077E" w:rsidP="00E8077E">
                      <w:pPr>
                        <w:jc w:val="center"/>
                        <w:rPr>
                          <w:spacing w:val="-2"/>
                        </w:rPr>
                      </w:pPr>
                      <w:r>
                        <w:rPr>
                          <w:b/>
                          <w:bCs/>
                          <w:color w:val="008080"/>
                          <w:spacing w:val="-2"/>
                        </w:rPr>
                        <w:t>Who Should Attend</w:t>
                      </w:r>
                      <w:r>
                        <w:rPr>
                          <w:b/>
                          <w:bCs/>
                          <w:spacing w:val="-2"/>
                        </w:rPr>
                        <w:t xml:space="preserve">: </w:t>
                      </w:r>
                      <w:r>
                        <w:rPr>
                          <w:spacing w:val="-2"/>
                        </w:rPr>
                        <w:t>General Internists, Subspecialty Internists, Family Practitioners, Hospitalists, Fellows in subspecialty training, Allied Health practitioners, Residents, Medical Students interested in internal medicine.</w:t>
                      </w:r>
                    </w:p>
                    <w:p w14:paraId="45CA0A65" w14:textId="21031B3F" w:rsidR="00E8077E" w:rsidRDefault="00E8077E"/>
                  </w:txbxContent>
                </v:textbox>
                <w10:wrap type="tight"/>
              </v:shape>
            </w:pict>
          </mc:Fallback>
        </mc:AlternateContent>
      </w:r>
    </w:p>
    <w:p w14:paraId="0E97A1E1" w14:textId="77777777" w:rsidR="006E4A0B" w:rsidRDefault="006E4A0B" w:rsidP="00C44EF7">
      <w:pPr>
        <w:pStyle w:val="PlainText"/>
        <w:jc w:val="center"/>
        <w:rPr>
          <w:rFonts w:ascii="Times New Roman" w:hAnsi="Times New Roman" w:cs="Times New Roman"/>
          <w:b/>
          <w:bCs/>
          <w:color w:val="008080"/>
          <w:sz w:val="36"/>
          <w:szCs w:val="36"/>
        </w:rPr>
      </w:pPr>
      <w:bookmarkStart w:id="3" w:name="_Hlk169517516"/>
      <w:bookmarkStart w:id="4" w:name="OLE_LINK1"/>
    </w:p>
    <w:p w14:paraId="67A9B607" w14:textId="77777777" w:rsidR="006E4A0B" w:rsidRDefault="006E4A0B" w:rsidP="00C44EF7">
      <w:pPr>
        <w:pStyle w:val="PlainText"/>
        <w:jc w:val="center"/>
        <w:rPr>
          <w:rFonts w:ascii="Times New Roman" w:hAnsi="Times New Roman" w:cs="Times New Roman"/>
          <w:b/>
          <w:bCs/>
          <w:color w:val="008080"/>
          <w:sz w:val="36"/>
          <w:szCs w:val="36"/>
        </w:rPr>
      </w:pPr>
    </w:p>
    <w:p w14:paraId="79403164" w14:textId="77777777" w:rsidR="006E4A0B" w:rsidRDefault="006E4A0B" w:rsidP="00C44EF7">
      <w:pPr>
        <w:pStyle w:val="PlainText"/>
        <w:jc w:val="center"/>
        <w:rPr>
          <w:rFonts w:ascii="Times New Roman" w:hAnsi="Times New Roman" w:cs="Times New Roman"/>
          <w:b/>
          <w:bCs/>
          <w:color w:val="008080"/>
          <w:sz w:val="36"/>
          <w:szCs w:val="36"/>
        </w:rPr>
      </w:pPr>
    </w:p>
    <w:p w14:paraId="3DD7AB96" w14:textId="7A2B1A38" w:rsidR="006E4A0B" w:rsidRDefault="00C44EF7" w:rsidP="00C44EF7">
      <w:pPr>
        <w:pStyle w:val="PlainText"/>
        <w:jc w:val="center"/>
        <w:rPr>
          <w:rFonts w:ascii="Times New Roman" w:hAnsi="Times New Roman" w:cs="Times New Roman"/>
          <w:b/>
          <w:bCs/>
          <w:color w:val="008080"/>
          <w:sz w:val="36"/>
          <w:szCs w:val="36"/>
        </w:rPr>
      </w:pPr>
      <w:r w:rsidRPr="00884122">
        <w:rPr>
          <w:rFonts w:ascii="Times New Roman" w:hAnsi="Times New Roman" w:cs="Times New Roman"/>
          <w:b/>
          <w:bCs/>
          <w:color w:val="008080"/>
          <w:sz w:val="36"/>
          <w:szCs w:val="36"/>
        </w:rPr>
        <w:t>Lodging Information</w:t>
      </w:r>
      <w:bookmarkEnd w:id="3"/>
      <w:r w:rsidR="00825391">
        <w:rPr>
          <w:rFonts w:ascii="Times New Roman" w:hAnsi="Times New Roman" w:cs="Times New Roman"/>
          <w:b/>
          <w:bCs/>
          <w:color w:val="008080"/>
          <w:sz w:val="36"/>
          <w:szCs w:val="36"/>
        </w:rPr>
        <w:t xml:space="preserve"> </w:t>
      </w:r>
    </w:p>
    <w:p w14:paraId="32A71B3F" w14:textId="5EA6BE19" w:rsidR="00C44EF7" w:rsidRPr="00825391" w:rsidRDefault="00825391" w:rsidP="00C44EF7">
      <w:pPr>
        <w:pStyle w:val="PlainText"/>
        <w:jc w:val="center"/>
        <w:rPr>
          <w:rFonts w:ascii="Times New Roman" w:hAnsi="Times New Roman" w:cs="Times New Roman"/>
          <w:b/>
          <w:bCs/>
          <w:color w:val="FF0000"/>
          <w:sz w:val="36"/>
          <w:szCs w:val="36"/>
        </w:rPr>
      </w:pPr>
      <w:r>
        <w:rPr>
          <w:rFonts w:ascii="Times New Roman" w:hAnsi="Times New Roman" w:cs="Times New Roman"/>
          <w:b/>
          <w:bCs/>
          <w:color w:val="008080"/>
          <w:sz w:val="36"/>
          <w:szCs w:val="36"/>
        </w:rPr>
        <w:t xml:space="preserve"> </w:t>
      </w:r>
      <w:r>
        <w:rPr>
          <w:rFonts w:ascii="Times New Roman" w:hAnsi="Times New Roman" w:cs="Times New Roman"/>
          <w:b/>
          <w:bCs/>
          <w:color w:val="FF0000"/>
          <w:sz w:val="36"/>
          <w:szCs w:val="36"/>
        </w:rPr>
        <w:t>Lodging Deadline is July 29th</w:t>
      </w:r>
    </w:p>
    <w:p w14:paraId="4FCD0306" w14:textId="2046CD04" w:rsidR="00C44EF7" w:rsidRDefault="00C44EF7" w:rsidP="00C44EF7">
      <w:r>
        <w:t xml:space="preserve">Experience the scenic beauty of Bar Harbor at </w:t>
      </w:r>
      <w:r w:rsidR="006E4A0B">
        <w:t xml:space="preserve">the </w:t>
      </w:r>
      <w:r>
        <w:t>Atlantic Oceanside</w:t>
      </w:r>
      <w:r w:rsidR="006E4A0B">
        <w:t xml:space="preserve"> Hotel</w:t>
      </w:r>
      <w:r w:rsidR="00783740">
        <w:t>.</w:t>
      </w:r>
      <w:r>
        <w:t xml:space="preserve"> </w:t>
      </w:r>
      <w:r w:rsidR="00783740">
        <w:t>S</w:t>
      </w:r>
      <w:r>
        <w:t xml:space="preserve">ituated on the shores of Frenchman Bay, Atlantic Oceanside offers 12 acres of prime oceanfront access. All accommodations feature private balconies overlooking the ocean. Atlantic Oceanside Hotel &amp; Event Center is also located within </w:t>
      </w:r>
      <w:r w:rsidR="00FE5F83">
        <w:t>proximity</w:t>
      </w:r>
      <w:r>
        <w:t xml:space="preserve"> to Downtown Bar Harbor and Acadia National Park. </w:t>
      </w:r>
    </w:p>
    <w:p w14:paraId="217CB5AA" w14:textId="77777777" w:rsidR="007A6143" w:rsidRDefault="007A6143" w:rsidP="00C44EF7"/>
    <w:p w14:paraId="0F887349" w14:textId="77777777" w:rsidR="007A6143" w:rsidRDefault="007A6143" w:rsidP="00C44EF7"/>
    <w:p w14:paraId="31C521A5" w14:textId="77777777" w:rsidR="007A6143" w:rsidRDefault="007A6143" w:rsidP="00C44EF7"/>
    <w:p w14:paraId="469393AB" w14:textId="77777777" w:rsidR="007A6143" w:rsidRDefault="007A6143" w:rsidP="00C44EF7"/>
    <w:p w14:paraId="37C397D6" w14:textId="77777777" w:rsidR="007A6143" w:rsidRDefault="007A6143" w:rsidP="00C44EF7"/>
    <w:p w14:paraId="7952829D" w14:textId="77777777" w:rsidR="007A6143" w:rsidRDefault="007A6143" w:rsidP="00C44EF7"/>
    <w:p w14:paraId="0C6F1B30" w14:textId="77777777" w:rsidR="007A6143" w:rsidRDefault="007A6143" w:rsidP="00C44EF7"/>
    <w:p w14:paraId="54B1E693" w14:textId="77777777" w:rsidR="007A6143" w:rsidRDefault="007A6143" w:rsidP="00C44EF7"/>
    <w:p w14:paraId="16FF140A" w14:textId="77777777" w:rsidR="007A6143" w:rsidRDefault="007A6143" w:rsidP="00C44EF7"/>
    <w:p w14:paraId="3F0E5BDE" w14:textId="77777777" w:rsidR="00FE5F83" w:rsidRDefault="00FE5F83" w:rsidP="00FE5F83">
      <w:pPr>
        <w:pStyle w:val="BodyText"/>
        <w:ind w:left="102"/>
        <w:rPr>
          <w:sz w:val="20"/>
        </w:rPr>
      </w:pPr>
      <w:r>
        <w:rPr>
          <w:noProof/>
          <w:sz w:val="20"/>
        </w:rPr>
        <mc:AlternateContent>
          <mc:Choice Requires="wps">
            <w:drawing>
              <wp:inline distT="0" distB="0" distL="0" distR="0" wp14:anchorId="461DF452" wp14:editId="0632BC2B">
                <wp:extent cx="6382385" cy="99250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2385" cy="992505"/>
                        </a:xfrm>
                        <a:prstGeom prst="rect">
                          <a:avLst/>
                        </a:prstGeom>
                        <a:solidFill>
                          <a:srgbClr val="F1F1F1"/>
                        </a:solidFill>
                      </wps:spPr>
                      <wps:txbx>
                        <w:txbxContent>
                          <w:p w14:paraId="2985E8F2" w14:textId="77777777" w:rsidR="00FE5F83" w:rsidRDefault="00FE5F83" w:rsidP="00FE5F83">
                            <w:pPr>
                              <w:ind w:left="1472" w:right="1477"/>
                              <w:jc w:val="center"/>
                              <w:rPr>
                                <w:color w:val="000000"/>
                                <w:sz w:val="32"/>
                              </w:rPr>
                            </w:pPr>
                            <w:r>
                              <w:rPr>
                                <w:color w:val="000000"/>
                                <w:sz w:val="32"/>
                              </w:rPr>
                              <w:t>HOTEL</w:t>
                            </w:r>
                            <w:r>
                              <w:rPr>
                                <w:color w:val="000000"/>
                                <w:spacing w:val="-18"/>
                                <w:sz w:val="32"/>
                              </w:rPr>
                              <w:t xml:space="preserve"> </w:t>
                            </w:r>
                            <w:r>
                              <w:rPr>
                                <w:color w:val="000000"/>
                                <w:sz w:val="32"/>
                              </w:rPr>
                              <w:t>RESERVATION</w:t>
                            </w:r>
                            <w:r>
                              <w:rPr>
                                <w:color w:val="000000"/>
                                <w:spacing w:val="-17"/>
                                <w:sz w:val="32"/>
                              </w:rPr>
                              <w:t xml:space="preserve"> </w:t>
                            </w:r>
                            <w:r>
                              <w:rPr>
                                <w:color w:val="000000"/>
                                <w:spacing w:val="-2"/>
                                <w:sz w:val="32"/>
                              </w:rPr>
                              <w:t>INSTRUCTIONS</w:t>
                            </w:r>
                          </w:p>
                          <w:p w14:paraId="11464ED4" w14:textId="77777777" w:rsidR="00FE5F83" w:rsidRDefault="00FE5F83" w:rsidP="00FE5F83">
                            <w:pPr>
                              <w:ind w:left="1472" w:right="1477"/>
                              <w:jc w:val="center"/>
                              <w:rPr>
                                <w:color w:val="000000"/>
                                <w:sz w:val="32"/>
                              </w:rPr>
                            </w:pPr>
                            <w:r>
                              <w:rPr>
                                <w:color w:val="000000"/>
                                <w:sz w:val="32"/>
                              </w:rPr>
                              <w:t>Maine</w:t>
                            </w:r>
                            <w:r>
                              <w:rPr>
                                <w:color w:val="000000"/>
                                <w:spacing w:val="-7"/>
                                <w:sz w:val="32"/>
                              </w:rPr>
                              <w:t xml:space="preserve"> </w:t>
                            </w:r>
                            <w:r>
                              <w:rPr>
                                <w:color w:val="000000"/>
                                <w:sz w:val="32"/>
                              </w:rPr>
                              <w:t>Chapter</w:t>
                            </w:r>
                            <w:r>
                              <w:rPr>
                                <w:color w:val="000000"/>
                                <w:spacing w:val="-8"/>
                                <w:sz w:val="32"/>
                              </w:rPr>
                              <w:t xml:space="preserve"> </w:t>
                            </w:r>
                            <w:r>
                              <w:rPr>
                                <w:color w:val="000000"/>
                                <w:sz w:val="32"/>
                              </w:rPr>
                              <w:t>of</w:t>
                            </w:r>
                            <w:r>
                              <w:rPr>
                                <w:color w:val="000000"/>
                                <w:spacing w:val="-7"/>
                                <w:sz w:val="32"/>
                              </w:rPr>
                              <w:t xml:space="preserve"> </w:t>
                            </w:r>
                            <w:r>
                              <w:rPr>
                                <w:color w:val="000000"/>
                                <w:sz w:val="32"/>
                              </w:rPr>
                              <w:t>American</w:t>
                            </w:r>
                            <w:r>
                              <w:rPr>
                                <w:color w:val="000000"/>
                                <w:spacing w:val="-8"/>
                                <w:sz w:val="32"/>
                              </w:rPr>
                              <w:t xml:space="preserve"> </w:t>
                            </w:r>
                            <w:r>
                              <w:rPr>
                                <w:color w:val="000000"/>
                                <w:sz w:val="32"/>
                              </w:rPr>
                              <w:t>College</w:t>
                            </w:r>
                            <w:r>
                              <w:rPr>
                                <w:color w:val="000000"/>
                                <w:spacing w:val="-7"/>
                                <w:sz w:val="32"/>
                              </w:rPr>
                              <w:t xml:space="preserve"> </w:t>
                            </w:r>
                            <w:r>
                              <w:rPr>
                                <w:color w:val="000000"/>
                                <w:sz w:val="32"/>
                              </w:rPr>
                              <w:t>of</w:t>
                            </w:r>
                            <w:r>
                              <w:rPr>
                                <w:color w:val="000000"/>
                                <w:spacing w:val="-8"/>
                                <w:sz w:val="32"/>
                              </w:rPr>
                              <w:t xml:space="preserve"> </w:t>
                            </w:r>
                            <w:r>
                              <w:rPr>
                                <w:color w:val="000000"/>
                                <w:sz w:val="32"/>
                              </w:rPr>
                              <w:t>Physicians Annual Scientific &amp; Chapter Meeting</w:t>
                            </w:r>
                          </w:p>
                          <w:p w14:paraId="514AD65C" w14:textId="77777777" w:rsidR="00FE5F83" w:rsidRDefault="00FE5F83" w:rsidP="00FE5F83">
                            <w:pPr>
                              <w:spacing w:line="389" w:lineRule="exact"/>
                              <w:ind w:left="1475" w:right="1477"/>
                              <w:jc w:val="center"/>
                              <w:rPr>
                                <w:color w:val="000000"/>
                                <w:sz w:val="32"/>
                              </w:rPr>
                            </w:pPr>
                            <w:r>
                              <w:rPr>
                                <w:color w:val="000000"/>
                                <w:sz w:val="32"/>
                              </w:rPr>
                              <w:t>September</w:t>
                            </w:r>
                            <w:r>
                              <w:rPr>
                                <w:color w:val="000000"/>
                                <w:spacing w:val="-13"/>
                                <w:sz w:val="32"/>
                              </w:rPr>
                              <w:t xml:space="preserve"> </w:t>
                            </w:r>
                            <w:r>
                              <w:rPr>
                                <w:color w:val="000000"/>
                                <w:sz w:val="32"/>
                              </w:rPr>
                              <w:t>13-15,</w:t>
                            </w:r>
                            <w:r>
                              <w:rPr>
                                <w:color w:val="000000"/>
                                <w:spacing w:val="-11"/>
                                <w:sz w:val="32"/>
                              </w:rPr>
                              <w:t xml:space="preserve"> </w:t>
                            </w:r>
                            <w:r>
                              <w:rPr>
                                <w:color w:val="000000"/>
                                <w:spacing w:val="-4"/>
                                <w:sz w:val="32"/>
                              </w:rPr>
                              <w:t>2024</w:t>
                            </w:r>
                          </w:p>
                        </w:txbxContent>
                      </wps:txbx>
                      <wps:bodyPr wrap="square" lIns="0" tIns="0" rIns="0" bIns="0" rtlCol="0">
                        <a:noAutofit/>
                      </wps:bodyPr>
                    </wps:wsp>
                  </a:graphicData>
                </a:graphic>
              </wp:inline>
            </w:drawing>
          </mc:Choice>
          <mc:Fallback>
            <w:pict>
              <v:shape w14:anchorId="461DF452" id="Textbox 6" o:spid="_x0000_s1027" type="#_x0000_t202" style="width:502.55pt;height:7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" fillcolor="#f1f1f1" stroked="f">
                <v:textbox inset="0,0,0,0">
                  <w:txbxContent>
                    <w:p w14:paraId="2985E8F2" w14:textId="77777777" w:rsidR="00FE5F83" w:rsidRDefault="00FE5F83" w:rsidP="00FE5F83">
                      <w:pPr>
                        <w:ind w:left="1472" w:right="1477"/>
                        <w:jc w:val="center"/>
                        <w:rPr>
                          <w:color w:val="000000"/>
                          <w:sz w:val="32"/>
                        </w:rPr>
                      </w:pPr>
                      <w:r>
                        <w:rPr>
                          <w:color w:val="000000"/>
                          <w:sz w:val="32"/>
                        </w:rPr>
                        <w:t>HOTEL</w:t>
                      </w:r>
                      <w:r>
                        <w:rPr>
                          <w:color w:val="000000"/>
                          <w:spacing w:val="-18"/>
                          <w:sz w:val="32"/>
                        </w:rPr>
                        <w:t xml:space="preserve"> </w:t>
                      </w:r>
                      <w:r>
                        <w:rPr>
                          <w:color w:val="000000"/>
                          <w:sz w:val="32"/>
                        </w:rPr>
                        <w:t>RESERVATION</w:t>
                      </w:r>
                      <w:r>
                        <w:rPr>
                          <w:color w:val="000000"/>
                          <w:spacing w:val="-17"/>
                          <w:sz w:val="32"/>
                        </w:rPr>
                        <w:t xml:space="preserve"> </w:t>
                      </w:r>
                      <w:r>
                        <w:rPr>
                          <w:color w:val="000000"/>
                          <w:spacing w:val="-2"/>
                          <w:sz w:val="32"/>
                        </w:rPr>
                        <w:t>INSTRUCTIONS</w:t>
                      </w:r>
                    </w:p>
                    <w:p w14:paraId="11464ED4" w14:textId="77777777" w:rsidR="00FE5F83" w:rsidRDefault="00FE5F83" w:rsidP="00FE5F83">
                      <w:pPr>
                        <w:ind w:left="1472" w:right="1477"/>
                        <w:jc w:val="center"/>
                        <w:rPr>
                          <w:color w:val="000000"/>
                          <w:sz w:val="32"/>
                        </w:rPr>
                      </w:pPr>
                      <w:r>
                        <w:rPr>
                          <w:color w:val="000000"/>
                          <w:sz w:val="32"/>
                        </w:rPr>
                        <w:t>Maine</w:t>
                      </w:r>
                      <w:r>
                        <w:rPr>
                          <w:color w:val="000000"/>
                          <w:spacing w:val="-7"/>
                          <w:sz w:val="32"/>
                        </w:rPr>
                        <w:t xml:space="preserve"> </w:t>
                      </w:r>
                      <w:r>
                        <w:rPr>
                          <w:color w:val="000000"/>
                          <w:sz w:val="32"/>
                        </w:rPr>
                        <w:t>Chapter</w:t>
                      </w:r>
                      <w:r>
                        <w:rPr>
                          <w:color w:val="000000"/>
                          <w:spacing w:val="-8"/>
                          <w:sz w:val="32"/>
                        </w:rPr>
                        <w:t xml:space="preserve"> </w:t>
                      </w:r>
                      <w:r>
                        <w:rPr>
                          <w:color w:val="000000"/>
                          <w:sz w:val="32"/>
                        </w:rPr>
                        <w:t>of</w:t>
                      </w:r>
                      <w:r>
                        <w:rPr>
                          <w:color w:val="000000"/>
                          <w:spacing w:val="-7"/>
                          <w:sz w:val="32"/>
                        </w:rPr>
                        <w:t xml:space="preserve"> </w:t>
                      </w:r>
                      <w:r>
                        <w:rPr>
                          <w:color w:val="000000"/>
                          <w:sz w:val="32"/>
                        </w:rPr>
                        <w:t>American</w:t>
                      </w:r>
                      <w:r>
                        <w:rPr>
                          <w:color w:val="000000"/>
                          <w:spacing w:val="-8"/>
                          <w:sz w:val="32"/>
                        </w:rPr>
                        <w:t xml:space="preserve"> </w:t>
                      </w:r>
                      <w:r>
                        <w:rPr>
                          <w:color w:val="000000"/>
                          <w:sz w:val="32"/>
                        </w:rPr>
                        <w:t>College</w:t>
                      </w:r>
                      <w:r>
                        <w:rPr>
                          <w:color w:val="000000"/>
                          <w:spacing w:val="-7"/>
                          <w:sz w:val="32"/>
                        </w:rPr>
                        <w:t xml:space="preserve"> </w:t>
                      </w:r>
                      <w:r>
                        <w:rPr>
                          <w:color w:val="000000"/>
                          <w:sz w:val="32"/>
                        </w:rPr>
                        <w:t>of</w:t>
                      </w:r>
                      <w:r>
                        <w:rPr>
                          <w:color w:val="000000"/>
                          <w:spacing w:val="-8"/>
                          <w:sz w:val="32"/>
                        </w:rPr>
                        <w:t xml:space="preserve"> </w:t>
                      </w:r>
                      <w:r>
                        <w:rPr>
                          <w:color w:val="000000"/>
                          <w:sz w:val="32"/>
                        </w:rPr>
                        <w:t>Physicians Annual Scientific &amp; Chapter Meeting</w:t>
                      </w:r>
                    </w:p>
                    <w:p w14:paraId="514AD65C" w14:textId="77777777" w:rsidR="00FE5F83" w:rsidRDefault="00FE5F83" w:rsidP="00FE5F83">
                      <w:pPr>
                        <w:spacing w:line="389" w:lineRule="exact"/>
                        <w:ind w:left="1475" w:right="1477"/>
                        <w:jc w:val="center"/>
                        <w:rPr>
                          <w:color w:val="000000"/>
                          <w:sz w:val="32"/>
                        </w:rPr>
                      </w:pPr>
                      <w:r>
                        <w:rPr>
                          <w:color w:val="000000"/>
                          <w:sz w:val="32"/>
                        </w:rPr>
                        <w:t>September</w:t>
                      </w:r>
                      <w:r>
                        <w:rPr>
                          <w:color w:val="000000"/>
                          <w:spacing w:val="-13"/>
                          <w:sz w:val="32"/>
                        </w:rPr>
                        <w:t xml:space="preserve"> </w:t>
                      </w:r>
                      <w:r>
                        <w:rPr>
                          <w:color w:val="000000"/>
                          <w:sz w:val="32"/>
                        </w:rPr>
                        <w:t>13-15,</w:t>
                      </w:r>
                      <w:r>
                        <w:rPr>
                          <w:color w:val="000000"/>
                          <w:spacing w:val="-11"/>
                          <w:sz w:val="32"/>
                        </w:rPr>
                        <w:t xml:space="preserve"> </w:t>
                      </w:r>
                      <w:r>
                        <w:rPr>
                          <w:color w:val="000000"/>
                          <w:spacing w:val="-4"/>
                          <w:sz w:val="32"/>
                        </w:rPr>
                        <w:t>2024</w:t>
                      </w:r>
                    </w:p>
                  </w:txbxContent>
                </v:textbox>
                <w10:anchorlock/>
              </v:shape>
            </w:pict>
          </mc:Fallback>
        </mc:AlternateContent>
      </w:r>
    </w:p>
    <w:p w14:paraId="24E72253" w14:textId="77777777" w:rsidR="00FE5F83" w:rsidRDefault="00FE5F83" w:rsidP="00FE5F83">
      <w:pPr>
        <w:pStyle w:val="BodyText"/>
        <w:spacing w:before="216"/>
        <w:jc w:val="both"/>
      </w:pPr>
      <w:r>
        <w:t>Greetings</w:t>
      </w:r>
      <w:r>
        <w:rPr>
          <w:spacing w:val="-6"/>
        </w:rPr>
        <w:t xml:space="preserve"> </w:t>
      </w:r>
      <w:r>
        <w:t>from</w:t>
      </w:r>
      <w:r>
        <w:rPr>
          <w:spacing w:val="-2"/>
        </w:rPr>
        <w:t xml:space="preserve"> </w:t>
      </w:r>
      <w:r>
        <w:t>the</w:t>
      </w:r>
      <w:r>
        <w:rPr>
          <w:spacing w:val="-5"/>
        </w:rPr>
        <w:t xml:space="preserve"> </w:t>
      </w:r>
      <w:r>
        <w:t>Atlantic</w:t>
      </w:r>
      <w:r>
        <w:rPr>
          <w:spacing w:val="-3"/>
        </w:rPr>
        <w:t xml:space="preserve"> </w:t>
      </w:r>
      <w:r>
        <w:t>Oceanside</w:t>
      </w:r>
      <w:r>
        <w:rPr>
          <w:spacing w:val="-3"/>
        </w:rPr>
        <w:t xml:space="preserve"> </w:t>
      </w:r>
      <w:r>
        <w:t>Hotel</w:t>
      </w:r>
      <w:r>
        <w:rPr>
          <w:spacing w:val="-6"/>
        </w:rPr>
        <w:t xml:space="preserve"> </w:t>
      </w:r>
      <w:r>
        <w:t>&amp;</w:t>
      </w:r>
      <w:r>
        <w:rPr>
          <w:spacing w:val="-4"/>
        </w:rPr>
        <w:t xml:space="preserve"> </w:t>
      </w:r>
      <w:r>
        <w:t>Event</w:t>
      </w:r>
      <w:r>
        <w:rPr>
          <w:spacing w:val="-3"/>
        </w:rPr>
        <w:t xml:space="preserve"> </w:t>
      </w:r>
      <w:r>
        <w:t>Center</w:t>
      </w:r>
      <w:r>
        <w:rPr>
          <w:spacing w:val="-3"/>
        </w:rPr>
        <w:t xml:space="preserve"> </w:t>
      </w:r>
      <w:r>
        <w:t>in</w:t>
      </w:r>
      <w:r>
        <w:rPr>
          <w:spacing w:val="-5"/>
        </w:rPr>
        <w:t xml:space="preserve"> </w:t>
      </w:r>
      <w:r>
        <w:t>Bar</w:t>
      </w:r>
      <w:r>
        <w:rPr>
          <w:spacing w:val="-3"/>
        </w:rPr>
        <w:t xml:space="preserve"> </w:t>
      </w:r>
      <w:r>
        <w:t>Harbor,</w:t>
      </w:r>
      <w:r>
        <w:rPr>
          <w:spacing w:val="-4"/>
        </w:rPr>
        <w:t xml:space="preserve"> </w:t>
      </w:r>
      <w:r>
        <w:rPr>
          <w:spacing w:val="-5"/>
        </w:rPr>
        <w:t>ME!</w:t>
      </w:r>
    </w:p>
    <w:p w14:paraId="2E33EB50" w14:textId="77777777" w:rsidR="00FE5F83" w:rsidRDefault="00FE5F83" w:rsidP="00FE5F83">
      <w:pPr>
        <w:pStyle w:val="BodyText"/>
        <w:ind w:right="137"/>
        <w:jc w:val="both"/>
      </w:pPr>
      <w:r>
        <w:t xml:space="preserve">A block of guest rooms has been set aside for your group for the dates noted below. The group rate is based on single or double occupancy. Please note that any additional guests (12 </w:t>
      </w:r>
      <w:proofErr w:type="spellStart"/>
      <w:r>
        <w:t>yrs</w:t>
      </w:r>
      <w:proofErr w:type="spellEnd"/>
      <w:r>
        <w:t>+) will be charged an extra person fee ($20 each). The hotel requires a one-night advance deposit to guarantee the reservation.</w:t>
      </w:r>
    </w:p>
    <w:p w14:paraId="18D718D5" w14:textId="251087F4" w:rsidR="00FE5F83" w:rsidRDefault="00FE5F83" w:rsidP="00FE5F83">
      <w:pPr>
        <w:pStyle w:val="BodyText"/>
        <w:spacing w:before="267"/>
        <w:ind w:right="132"/>
        <w:jc w:val="both"/>
      </w:pPr>
      <w:r>
        <w:t>Please</w:t>
      </w:r>
      <w:r>
        <w:rPr>
          <w:spacing w:val="-5"/>
        </w:rPr>
        <w:t xml:space="preserve"> </w:t>
      </w:r>
      <w:r>
        <w:t>call</w:t>
      </w:r>
      <w:r>
        <w:rPr>
          <w:spacing w:val="-6"/>
        </w:rPr>
        <w:t xml:space="preserve"> </w:t>
      </w:r>
      <w:r>
        <w:t>the</w:t>
      </w:r>
      <w:r>
        <w:rPr>
          <w:spacing w:val="-8"/>
        </w:rPr>
        <w:t xml:space="preserve"> </w:t>
      </w:r>
      <w:r>
        <w:t>hotel</w:t>
      </w:r>
      <w:r>
        <w:rPr>
          <w:spacing w:val="-9"/>
        </w:rPr>
        <w:t xml:space="preserve"> </w:t>
      </w:r>
      <w:r>
        <w:t>reservation</w:t>
      </w:r>
      <w:r>
        <w:rPr>
          <w:spacing w:val="-5"/>
        </w:rPr>
        <w:t xml:space="preserve"> </w:t>
      </w:r>
      <w:r>
        <w:t>desk</w:t>
      </w:r>
      <w:r>
        <w:rPr>
          <w:spacing w:val="-5"/>
        </w:rPr>
        <w:t xml:space="preserve"> </w:t>
      </w:r>
      <w:r>
        <w:t>to</w:t>
      </w:r>
      <w:r>
        <w:rPr>
          <w:spacing w:val="-10"/>
        </w:rPr>
        <w:t xml:space="preserve"> </w:t>
      </w:r>
      <w:r>
        <w:t>reserve</w:t>
      </w:r>
      <w:r>
        <w:rPr>
          <w:spacing w:val="-8"/>
        </w:rPr>
        <w:t xml:space="preserve"> </w:t>
      </w:r>
      <w:r>
        <w:t>your</w:t>
      </w:r>
      <w:r>
        <w:rPr>
          <w:spacing w:val="-8"/>
        </w:rPr>
        <w:t xml:space="preserve"> </w:t>
      </w:r>
      <w:r>
        <w:t>room</w:t>
      </w:r>
      <w:r>
        <w:rPr>
          <w:spacing w:val="-6"/>
        </w:rPr>
        <w:t xml:space="preserve"> </w:t>
      </w:r>
      <w:r>
        <w:t>and</w:t>
      </w:r>
      <w:r>
        <w:rPr>
          <w:spacing w:val="-6"/>
        </w:rPr>
        <w:t xml:space="preserve"> </w:t>
      </w:r>
      <w:r>
        <w:t>identify</w:t>
      </w:r>
      <w:r>
        <w:rPr>
          <w:spacing w:val="-8"/>
        </w:rPr>
        <w:t xml:space="preserve"> </w:t>
      </w:r>
      <w:r>
        <w:t>yourself</w:t>
      </w:r>
      <w:r>
        <w:rPr>
          <w:spacing w:val="-8"/>
        </w:rPr>
        <w:t xml:space="preserve"> </w:t>
      </w:r>
      <w:r>
        <w:t>as</w:t>
      </w:r>
      <w:r>
        <w:rPr>
          <w:spacing w:val="-8"/>
        </w:rPr>
        <w:t xml:space="preserve"> </w:t>
      </w:r>
      <w:r>
        <w:t>part</w:t>
      </w:r>
      <w:r>
        <w:rPr>
          <w:spacing w:val="-7"/>
        </w:rPr>
        <w:t xml:space="preserve"> </w:t>
      </w:r>
      <w:r>
        <w:t>of</w:t>
      </w:r>
      <w:r>
        <w:rPr>
          <w:spacing w:val="-6"/>
        </w:rPr>
        <w:t xml:space="preserve"> </w:t>
      </w:r>
      <w:r>
        <w:t>Maine</w:t>
      </w:r>
      <w:r>
        <w:rPr>
          <w:spacing w:val="-4"/>
        </w:rPr>
        <w:t xml:space="preserve"> </w:t>
      </w:r>
      <w:r>
        <w:t>ACP</w:t>
      </w:r>
      <w:r>
        <w:rPr>
          <w:spacing w:val="-6"/>
        </w:rPr>
        <w:t xml:space="preserve"> </w:t>
      </w:r>
      <w:r>
        <w:t>2024</w:t>
      </w:r>
      <w:r>
        <w:rPr>
          <w:spacing w:val="-6"/>
        </w:rPr>
        <w:t xml:space="preserve"> </w:t>
      </w:r>
      <w:r>
        <w:t>group, arriving in September or you may make an on-line reservation, see the instructions below.</w:t>
      </w:r>
    </w:p>
    <w:p w14:paraId="0EE062C6" w14:textId="77777777" w:rsidR="00FE5F83" w:rsidRDefault="00FE5F83" w:rsidP="00FE5F83">
      <w:pPr>
        <w:pStyle w:val="BodyText"/>
        <w:spacing w:before="1"/>
      </w:pPr>
    </w:p>
    <w:p w14:paraId="5139ECAB" w14:textId="77777777" w:rsidR="00FE5F83" w:rsidRDefault="00FE5F83" w:rsidP="00FE5F83">
      <w:pPr>
        <w:pStyle w:val="BodyText"/>
        <w:ind w:right="138"/>
        <w:jc w:val="both"/>
      </w:pPr>
      <w:r>
        <w:t>The block of rooms will be held until July 29, 2024. Requests for reservations made after that date will be based on hotel availability and may not qualify for a discounted rate.</w:t>
      </w:r>
    </w:p>
    <w:p w14:paraId="36393270" w14:textId="77777777" w:rsidR="00FE5F83" w:rsidRDefault="00FE5F83" w:rsidP="00FE5F83">
      <w:pPr>
        <w:pStyle w:val="BodyText"/>
        <w:spacing w:before="26"/>
        <w:rPr>
          <w:sz w:val="20"/>
        </w:rPr>
      </w:pPr>
    </w:p>
    <w:tbl>
      <w:tblPr>
        <w:tblW w:w="0" w:type="auto"/>
        <w:tblInd w:w="130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430"/>
        <w:gridCol w:w="4218"/>
      </w:tblGrid>
      <w:tr w:rsidR="00FE5F83" w14:paraId="7E32BFDF" w14:textId="77777777" w:rsidTr="0031058A">
        <w:trPr>
          <w:trHeight w:val="359"/>
        </w:trPr>
        <w:tc>
          <w:tcPr>
            <w:tcW w:w="3430" w:type="dxa"/>
          </w:tcPr>
          <w:p w14:paraId="4B50D61E" w14:textId="77777777" w:rsidR="00FE5F83" w:rsidRDefault="00FE5F83" w:rsidP="0031058A">
            <w:pPr>
              <w:pStyle w:val="TableParagraph"/>
              <w:ind w:right="94"/>
              <w:jc w:val="right"/>
            </w:pPr>
            <w:r>
              <w:t>Hotel</w:t>
            </w:r>
            <w:r>
              <w:rPr>
                <w:spacing w:val="-5"/>
              </w:rPr>
              <w:t xml:space="preserve"> </w:t>
            </w:r>
            <w:r>
              <w:rPr>
                <w:spacing w:val="-2"/>
              </w:rPr>
              <w:t>Phone</w:t>
            </w:r>
          </w:p>
        </w:tc>
        <w:tc>
          <w:tcPr>
            <w:tcW w:w="4218" w:type="dxa"/>
          </w:tcPr>
          <w:p w14:paraId="77331828" w14:textId="77777777" w:rsidR="00FE5F83" w:rsidRDefault="00FE5F83" w:rsidP="0031058A">
            <w:pPr>
              <w:pStyle w:val="TableParagraph"/>
              <w:ind w:left="108"/>
            </w:pPr>
            <w:r>
              <w:rPr>
                <w:spacing w:val="-2"/>
              </w:rPr>
              <w:t>207.288.5801</w:t>
            </w:r>
          </w:p>
        </w:tc>
      </w:tr>
      <w:tr w:rsidR="00FE5F83" w14:paraId="59892FD8" w14:textId="77777777" w:rsidTr="0031058A">
        <w:trPr>
          <w:trHeight w:val="359"/>
        </w:trPr>
        <w:tc>
          <w:tcPr>
            <w:tcW w:w="3430" w:type="dxa"/>
          </w:tcPr>
          <w:p w14:paraId="7BF7CC43" w14:textId="77777777" w:rsidR="00FE5F83" w:rsidRDefault="00FE5F83" w:rsidP="0031058A">
            <w:pPr>
              <w:pStyle w:val="TableParagraph"/>
              <w:ind w:right="94"/>
              <w:jc w:val="right"/>
            </w:pPr>
            <w:r>
              <w:t>Group</w:t>
            </w:r>
            <w:r>
              <w:rPr>
                <w:spacing w:val="-8"/>
              </w:rPr>
              <w:t xml:space="preserve"> </w:t>
            </w:r>
            <w:r>
              <w:t>Attendee</w:t>
            </w:r>
            <w:r>
              <w:rPr>
                <w:spacing w:val="-7"/>
              </w:rPr>
              <w:t xml:space="preserve"> </w:t>
            </w:r>
            <w:r>
              <w:t>Name/</w:t>
            </w:r>
            <w:r>
              <w:rPr>
                <w:spacing w:val="-5"/>
              </w:rPr>
              <w:t xml:space="preserve"> </w:t>
            </w:r>
            <w:r>
              <w:t>Block</w:t>
            </w:r>
            <w:r>
              <w:rPr>
                <w:spacing w:val="-6"/>
              </w:rPr>
              <w:t xml:space="preserve"> </w:t>
            </w:r>
            <w:r>
              <w:rPr>
                <w:spacing w:val="-4"/>
              </w:rPr>
              <w:t>Code</w:t>
            </w:r>
          </w:p>
        </w:tc>
        <w:tc>
          <w:tcPr>
            <w:tcW w:w="4218" w:type="dxa"/>
          </w:tcPr>
          <w:p w14:paraId="6C642916" w14:textId="77777777" w:rsidR="00FE5F83" w:rsidRDefault="00FE5F83" w:rsidP="0031058A">
            <w:pPr>
              <w:pStyle w:val="TableParagraph"/>
              <w:spacing w:before="52"/>
              <w:ind w:left="108"/>
              <w:rPr>
                <w:rFonts w:ascii="Consolas"/>
                <w:b/>
                <w:i/>
              </w:rPr>
            </w:pPr>
            <w:r>
              <w:rPr>
                <w:rFonts w:ascii="Consolas"/>
                <w:b/>
                <w:i/>
              </w:rPr>
              <w:t>M</w:t>
            </w:r>
            <w:r>
              <w:rPr>
                <w:rFonts w:ascii="Consolas"/>
                <w:b/>
                <w:i/>
                <w:spacing w:val="-61"/>
              </w:rPr>
              <w:t xml:space="preserve"> </w:t>
            </w:r>
            <w:r>
              <w:rPr>
                <w:rFonts w:ascii="Consolas"/>
                <w:b/>
                <w:i/>
              </w:rPr>
              <w:t>A</w:t>
            </w:r>
            <w:r>
              <w:rPr>
                <w:rFonts w:ascii="Consolas"/>
                <w:b/>
                <w:i/>
                <w:spacing w:val="-63"/>
              </w:rPr>
              <w:t xml:space="preserve"> </w:t>
            </w:r>
            <w:r>
              <w:rPr>
                <w:rFonts w:ascii="Consolas"/>
                <w:b/>
                <w:i/>
              </w:rPr>
              <w:t>I</w:t>
            </w:r>
            <w:r>
              <w:rPr>
                <w:rFonts w:ascii="Consolas"/>
                <w:b/>
                <w:i/>
                <w:spacing w:val="-61"/>
              </w:rPr>
              <w:t xml:space="preserve"> </w:t>
            </w:r>
            <w:r>
              <w:rPr>
                <w:rFonts w:ascii="Consolas"/>
                <w:b/>
                <w:i/>
              </w:rPr>
              <w:t>N</w:t>
            </w:r>
            <w:r>
              <w:rPr>
                <w:rFonts w:ascii="Consolas"/>
                <w:b/>
                <w:i/>
                <w:spacing w:val="-63"/>
              </w:rPr>
              <w:t xml:space="preserve"> </w:t>
            </w:r>
            <w:r>
              <w:rPr>
                <w:rFonts w:ascii="Consolas"/>
                <w:b/>
                <w:i/>
              </w:rPr>
              <w:t>E</w:t>
            </w:r>
            <w:r>
              <w:rPr>
                <w:rFonts w:ascii="Consolas"/>
                <w:b/>
                <w:i/>
                <w:spacing w:val="-63"/>
              </w:rPr>
              <w:t xml:space="preserve"> </w:t>
            </w:r>
            <w:r>
              <w:rPr>
                <w:rFonts w:ascii="Consolas"/>
                <w:b/>
                <w:i/>
              </w:rPr>
              <w:t>A</w:t>
            </w:r>
            <w:r>
              <w:rPr>
                <w:rFonts w:ascii="Consolas"/>
                <w:b/>
                <w:i/>
                <w:spacing w:val="-61"/>
              </w:rPr>
              <w:t xml:space="preserve"> </w:t>
            </w:r>
            <w:r>
              <w:rPr>
                <w:rFonts w:ascii="Consolas"/>
                <w:b/>
                <w:i/>
              </w:rPr>
              <w:t>C</w:t>
            </w:r>
            <w:r>
              <w:rPr>
                <w:rFonts w:ascii="Consolas"/>
                <w:b/>
                <w:i/>
                <w:spacing w:val="-63"/>
              </w:rPr>
              <w:t xml:space="preserve"> </w:t>
            </w:r>
            <w:r>
              <w:rPr>
                <w:rFonts w:ascii="Consolas"/>
                <w:b/>
                <w:i/>
              </w:rPr>
              <w:t>P</w:t>
            </w:r>
            <w:r>
              <w:rPr>
                <w:rFonts w:ascii="Consolas"/>
                <w:b/>
                <w:i/>
                <w:spacing w:val="-61"/>
              </w:rPr>
              <w:t xml:space="preserve"> </w:t>
            </w:r>
            <w:r>
              <w:rPr>
                <w:rFonts w:ascii="Consolas"/>
                <w:b/>
                <w:i/>
              </w:rPr>
              <w:t>2</w:t>
            </w:r>
            <w:r>
              <w:rPr>
                <w:rFonts w:ascii="Consolas"/>
                <w:b/>
                <w:i/>
                <w:spacing w:val="-63"/>
              </w:rPr>
              <w:t xml:space="preserve"> </w:t>
            </w:r>
            <w:r>
              <w:rPr>
                <w:rFonts w:ascii="Consolas"/>
                <w:b/>
                <w:i/>
                <w:spacing w:val="-10"/>
              </w:rPr>
              <w:t>4</w:t>
            </w:r>
          </w:p>
        </w:tc>
      </w:tr>
      <w:tr w:rsidR="00FE5F83" w14:paraId="5B6907D1" w14:textId="77777777" w:rsidTr="0031058A">
        <w:trPr>
          <w:trHeight w:val="359"/>
        </w:trPr>
        <w:tc>
          <w:tcPr>
            <w:tcW w:w="3430" w:type="dxa"/>
          </w:tcPr>
          <w:p w14:paraId="7EFD5F3C" w14:textId="77777777" w:rsidR="00FE5F83" w:rsidRDefault="00FE5F83" w:rsidP="0031058A">
            <w:pPr>
              <w:pStyle w:val="TableParagraph"/>
              <w:ind w:right="96"/>
              <w:jc w:val="right"/>
            </w:pPr>
            <w:r>
              <w:t>Block</w:t>
            </w:r>
            <w:r>
              <w:rPr>
                <w:spacing w:val="-4"/>
              </w:rPr>
              <w:t xml:space="preserve"> Name</w:t>
            </w:r>
          </w:p>
        </w:tc>
        <w:tc>
          <w:tcPr>
            <w:tcW w:w="4218" w:type="dxa"/>
          </w:tcPr>
          <w:p w14:paraId="593B84F8" w14:textId="77777777" w:rsidR="00FE5F83" w:rsidRDefault="00FE5F83" w:rsidP="0031058A">
            <w:pPr>
              <w:pStyle w:val="TableParagraph"/>
              <w:ind w:left="108"/>
              <w:rPr>
                <w:i/>
              </w:rPr>
            </w:pPr>
            <w:r>
              <w:rPr>
                <w:i/>
              </w:rPr>
              <w:t>Maine</w:t>
            </w:r>
            <w:r>
              <w:rPr>
                <w:i/>
                <w:spacing w:val="-7"/>
              </w:rPr>
              <w:t xml:space="preserve"> </w:t>
            </w:r>
            <w:r>
              <w:rPr>
                <w:i/>
              </w:rPr>
              <w:t>ACP</w:t>
            </w:r>
            <w:r>
              <w:rPr>
                <w:i/>
                <w:spacing w:val="-5"/>
              </w:rPr>
              <w:t xml:space="preserve"> </w:t>
            </w:r>
            <w:r>
              <w:rPr>
                <w:i/>
                <w:spacing w:val="-4"/>
              </w:rPr>
              <w:t>2024</w:t>
            </w:r>
          </w:p>
        </w:tc>
      </w:tr>
      <w:tr w:rsidR="00FE5F83" w14:paraId="6A1C3641" w14:textId="77777777" w:rsidTr="0031058A">
        <w:trPr>
          <w:trHeight w:val="362"/>
        </w:trPr>
        <w:tc>
          <w:tcPr>
            <w:tcW w:w="3430" w:type="dxa"/>
          </w:tcPr>
          <w:p w14:paraId="675DC214" w14:textId="77777777" w:rsidR="00FE5F83" w:rsidRDefault="00FE5F83" w:rsidP="0031058A">
            <w:pPr>
              <w:pStyle w:val="TableParagraph"/>
              <w:spacing w:before="47"/>
              <w:ind w:right="96"/>
              <w:jc w:val="right"/>
            </w:pPr>
            <w:r>
              <w:t>Reservation</w:t>
            </w:r>
            <w:r>
              <w:rPr>
                <w:spacing w:val="-12"/>
              </w:rPr>
              <w:t xml:space="preserve"> </w:t>
            </w:r>
            <w:r>
              <w:rPr>
                <w:spacing w:val="-2"/>
              </w:rPr>
              <w:t>Deadline</w:t>
            </w:r>
          </w:p>
        </w:tc>
        <w:tc>
          <w:tcPr>
            <w:tcW w:w="4218" w:type="dxa"/>
          </w:tcPr>
          <w:p w14:paraId="12EB5B5A" w14:textId="77777777" w:rsidR="00FE5F83" w:rsidRDefault="00FE5F83" w:rsidP="0031058A">
            <w:pPr>
              <w:pStyle w:val="TableParagraph"/>
              <w:spacing w:before="47"/>
              <w:ind w:left="108"/>
            </w:pPr>
            <w:r>
              <w:t>July</w:t>
            </w:r>
            <w:r>
              <w:rPr>
                <w:spacing w:val="-5"/>
              </w:rPr>
              <w:t xml:space="preserve"> </w:t>
            </w:r>
            <w:r>
              <w:t xml:space="preserve">29, </w:t>
            </w:r>
            <w:r>
              <w:rPr>
                <w:spacing w:val="-4"/>
              </w:rPr>
              <w:t>2024</w:t>
            </w:r>
          </w:p>
        </w:tc>
      </w:tr>
      <w:tr w:rsidR="00FE5F83" w14:paraId="12DF8F55" w14:textId="77777777" w:rsidTr="0031058A">
        <w:trPr>
          <w:trHeight w:val="359"/>
        </w:trPr>
        <w:tc>
          <w:tcPr>
            <w:tcW w:w="3430" w:type="dxa"/>
          </w:tcPr>
          <w:p w14:paraId="575A3C0B" w14:textId="77777777" w:rsidR="00FE5F83" w:rsidRDefault="00FE5F83" w:rsidP="0031058A">
            <w:pPr>
              <w:pStyle w:val="TableParagraph"/>
              <w:ind w:right="95"/>
              <w:jc w:val="right"/>
            </w:pPr>
            <w:r>
              <w:t>Arrival</w:t>
            </w:r>
            <w:r>
              <w:rPr>
                <w:spacing w:val="-9"/>
              </w:rPr>
              <w:t xml:space="preserve"> </w:t>
            </w:r>
            <w:r>
              <w:rPr>
                <w:spacing w:val="-4"/>
              </w:rPr>
              <w:t>Date</w:t>
            </w:r>
          </w:p>
        </w:tc>
        <w:tc>
          <w:tcPr>
            <w:tcW w:w="4218" w:type="dxa"/>
          </w:tcPr>
          <w:p w14:paraId="3BBE696F" w14:textId="77777777" w:rsidR="00FE5F83" w:rsidRDefault="00FE5F83" w:rsidP="0031058A">
            <w:pPr>
              <w:pStyle w:val="TableParagraph"/>
              <w:ind w:left="108"/>
            </w:pPr>
            <w:r>
              <w:t>September</w:t>
            </w:r>
            <w:r>
              <w:rPr>
                <w:spacing w:val="-10"/>
              </w:rPr>
              <w:t xml:space="preserve"> </w:t>
            </w:r>
            <w:r>
              <w:rPr>
                <w:spacing w:val="-7"/>
              </w:rPr>
              <w:t>13</w:t>
            </w:r>
          </w:p>
        </w:tc>
      </w:tr>
      <w:tr w:rsidR="00FE5F83" w14:paraId="271FA12A" w14:textId="77777777" w:rsidTr="0031058A">
        <w:trPr>
          <w:trHeight w:val="359"/>
        </w:trPr>
        <w:tc>
          <w:tcPr>
            <w:tcW w:w="3430" w:type="dxa"/>
          </w:tcPr>
          <w:p w14:paraId="258A78B6" w14:textId="77777777" w:rsidR="00FE5F83" w:rsidRDefault="00FE5F83" w:rsidP="0031058A">
            <w:pPr>
              <w:pStyle w:val="TableParagraph"/>
              <w:ind w:right="95"/>
              <w:jc w:val="right"/>
            </w:pPr>
            <w:r>
              <w:t>Departure</w:t>
            </w:r>
            <w:r>
              <w:rPr>
                <w:spacing w:val="-8"/>
              </w:rPr>
              <w:t xml:space="preserve"> </w:t>
            </w:r>
            <w:r>
              <w:rPr>
                <w:spacing w:val="-4"/>
              </w:rPr>
              <w:t>Date</w:t>
            </w:r>
          </w:p>
        </w:tc>
        <w:tc>
          <w:tcPr>
            <w:tcW w:w="4218" w:type="dxa"/>
          </w:tcPr>
          <w:p w14:paraId="4C45A6DF" w14:textId="77777777" w:rsidR="00FE5F83" w:rsidRDefault="00FE5F83" w:rsidP="0031058A">
            <w:pPr>
              <w:pStyle w:val="TableParagraph"/>
              <w:ind w:left="108"/>
            </w:pPr>
            <w:r>
              <w:t>September</w:t>
            </w:r>
            <w:r>
              <w:rPr>
                <w:spacing w:val="-10"/>
              </w:rPr>
              <w:t xml:space="preserve"> </w:t>
            </w:r>
            <w:r>
              <w:rPr>
                <w:spacing w:val="-7"/>
              </w:rPr>
              <w:t>15</w:t>
            </w:r>
          </w:p>
        </w:tc>
      </w:tr>
    </w:tbl>
    <w:p w14:paraId="03768E2C" w14:textId="77777777" w:rsidR="00FE5F83" w:rsidRDefault="00FE5F83" w:rsidP="00FE5F83">
      <w:pPr>
        <w:pStyle w:val="BodyText"/>
        <w:spacing w:before="3"/>
      </w:pPr>
    </w:p>
    <w:p w14:paraId="7638CD27" w14:textId="77777777" w:rsidR="00FE5F83" w:rsidRDefault="00FE5F83" w:rsidP="00FE5F83">
      <w:pPr>
        <w:pStyle w:val="BodyText"/>
        <w:jc w:val="both"/>
      </w:pPr>
      <w:r>
        <w:t>Reservations</w:t>
      </w:r>
      <w:r>
        <w:rPr>
          <w:spacing w:val="-6"/>
        </w:rPr>
        <w:t xml:space="preserve"> </w:t>
      </w:r>
      <w:r>
        <w:t>may</w:t>
      </w:r>
      <w:r>
        <w:rPr>
          <w:spacing w:val="-4"/>
        </w:rPr>
        <w:t xml:space="preserve"> </w:t>
      </w:r>
      <w:r>
        <w:t>also</w:t>
      </w:r>
      <w:r>
        <w:rPr>
          <w:spacing w:val="-3"/>
        </w:rPr>
        <w:t xml:space="preserve"> </w:t>
      </w:r>
      <w:r>
        <w:t>be</w:t>
      </w:r>
      <w:r>
        <w:rPr>
          <w:spacing w:val="-5"/>
        </w:rPr>
        <w:t xml:space="preserve"> </w:t>
      </w:r>
      <w:r>
        <w:t>made</w:t>
      </w:r>
      <w:r>
        <w:rPr>
          <w:spacing w:val="-3"/>
        </w:rPr>
        <w:t xml:space="preserve"> </w:t>
      </w:r>
      <w:r>
        <w:t>online:</w:t>
      </w:r>
      <w:r>
        <w:rPr>
          <w:spacing w:val="-3"/>
        </w:rPr>
        <w:t xml:space="preserve"> </w:t>
      </w:r>
      <w:hyperlink r:id="rId10">
        <w:r>
          <w:rPr>
            <w:spacing w:val="-2"/>
            <w:u w:val="single"/>
          </w:rPr>
          <w:t>www.aobarharbor.com</w:t>
        </w:r>
      </w:hyperlink>
    </w:p>
    <w:p w14:paraId="7C234095" w14:textId="77777777" w:rsidR="00FE5F83" w:rsidRDefault="00FE5F83" w:rsidP="00FE5F83">
      <w:pPr>
        <w:pStyle w:val="ListParagraph"/>
        <w:widowControl w:val="0"/>
        <w:numPr>
          <w:ilvl w:val="0"/>
          <w:numId w:val="8"/>
        </w:numPr>
        <w:tabs>
          <w:tab w:val="left" w:pos="851"/>
        </w:tabs>
        <w:autoSpaceDE w:val="0"/>
        <w:autoSpaceDN w:val="0"/>
        <w:spacing w:before="80"/>
        <w:ind w:hanging="273"/>
        <w:contextualSpacing w:val="0"/>
      </w:pPr>
      <w:r>
        <w:rPr>
          <w:sz w:val="22"/>
        </w:rPr>
        <w:t>Click</w:t>
      </w:r>
      <w:r>
        <w:rPr>
          <w:spacing w:val="-2"/>
          <w:sz w:val="22"/>
        </w:rPr>
        <w:t xml:space="preserve"> </w:t>
      </w:r>
      <w:r>
        <w:rPr>
          <w:sz w:val="22"/>
        </w:rPr>
        <w:t>the</w:t>
      </w:r>
      <w:r>
        <w:rPr>
          <w:spacing w:val="-2"/>
          <w:sz w:val="22"/>
        </w:rPr>
        <w:t xml:space="preserve"> </w:t>
      </w:r>
      <w:r>
        <w:rPr>
          <w:sz w:val="22"/>
        </w:rPr>
        <w:t>BOOK</w:t>
      </w:r>
      <w:r>
        <w:rPr>
          <w:spacing w:val="-4"/>
          <w:sz w:val="22"/>
        </w:rPr>
        <w:t xml:space="preserve"> </w:t>
      </w:r>
      <w:r>
        <w:rPr>
          <w:sz w:val="22"/>
        </w:rPr>
        <w:t>NOW</w:t>
      </w:r>
      <w:r>
        <w:rPr>
          <w:spacing w:val="-4"/>
          <w:sz w:val="22"/>
        </w:rPr>
        <w:t xml:space="preserve"> </w:t>
      </w:r>
      <w:r>
        <w:rPr>
          <w:sz w:val="22"/>
        </w:rPr>
        <w:t>button,</w:t>
      </w:r>
      <w:r>
        <w:rPr>
          <w:spacing w:val="-1"/>
          <w:sz w:val="22"/>
        </w:rPr>
        <w:t xml:space="preserve"> </w:t>
      </w:r>
      <w:r>
        <w:rPr>
          <w:sz w:val="22"/>
        </w:rPr>
        <w:t>click</w:t>
      </w:r>
      <w:r>
        <w:rPr>
          <w:spacing w:val="-4"/>
          <w:sz w:val="22"/>
        </w:rPr>
        <w:t xml:space="preserve"> </w:t>
      </w:r>
      <w:r>
        <w:rPr>
          <w:sz w:val="22"/>
        </w:rPr>
        <w:t>on</w:t>
      </w:r>
      <w:r>
        <w:rPr>
          <w:spacing w:val="-2"/>
          <w:sz w:val="22"/>
        </w:rPr>
        <w:t xml:space="preserve"> </w:t>
      </w:r>
      <w:r>
        <w:rPr>
          <w:sz w:val="22"/>
        </w:rPr>
        <w:t>Add</w:t>
      </w:r>
      <w:r>
        <w:rPr>
          <w:spacing w:val="-3"/>
          <w:sz w:val="22"/>
        </w:rPr>
        <w:t xml:space="preserve"> </w:t>
      </w:r>
      <w:r>
        <w:rPr>
          <w:spacing w:val="-4"/>
          <w:sz w:val="22"/>
        </w:rPr>
        <w:t>Code.</w:t>
      </w:r>
    </w:p>
    <w:p w14:paraId="6F71983A" w14:textId="77777777" w:rsidR="00FE5F83" w:rsidRDefault="00FE5F83" w:rsidP="00FE5F83">
      <w:pPr>
        <w:pStyle w:val="ListParagraph"/>
        <w:widowControl w:val="0"/>
        <w:numPr>
          <w:ilvl w:val="0"/>
          <w:numId w:val="8"/>
        </w:numPr>
        <w:tabs>
          <w:tab w:val="left" w:pos="851"/>
        </w:tabs>
        <w:autoSpaceDE w:val="0"/>
        <w:autoSpaceDN w:val="0"/>
        <w:spacing w:before="80"/>
        <w:ind w:hanging="273"/>
        <w:contextualSpacing w:val="0"/>
      </w:pPr>
      <w:r>
        <w:rPr>
          <w:sz w:val="22"/>
        </w:rPr>
        <w:t>On</w:t>
      </w:r>
      <w:r>
        <w:rPr>
          <w:spacing w:val="-4"/>
          <w:sz w:val="22"/>
        </w:rPr>
        <w:t xml:space="preserve"> </w:t>
      </w:r>
      <w:r>
        <w:rPr>
          <w:sz w:val="22"/>
        </w:rPr>
        <w:t>the</w:t>
      </w:r>
      <w:r>
        <w:rPr>
          <w:spacing w:val="-1"/>
          <w:sz w:val="22"/>
        </w:rPr>
        <w:t xml:space="preserve"> </w:t>
      </w:r>
      <w:r>
        <w:rPr>
          <w:sz w:val="22"/>
        </w:rPr>
        <w:t>drop-down</w:t>
      </w:r>
      <w:r>
        <w:rPr>
          <w:spacing w:val="-4"/>
          <w:sz w:val="22"/>
        </w:rPr>
        <w:t xml:space="preserve"> </w:t>
      </w:r>
      <w:r>
        <w:rPr>
          <w:sz w:val="22"/>
        </w:rPr>
        <w:t>menu</w:t>
      </w:r>
      <w:r>
        <w:rPr>
          <w:spacing w:val="-4"/>
          <w:sz w:val="22"/>
        </w:rPr>
        <w:t xml:space="preserve"> </w:t>
      </w:r>
      <w:r>
        <w:rPr>
          <w:sz w:val="22"/>
        </w:rPr>
        <w:t>click</w:t>
      </w:r>
      <w:r>
        <w:rPr>
          <w:spacing w:val="-2"/>
          <w:sz w:val="22"/>
        </w:rPr>
        <w:t xml:space="preserve"> </w:t>
      </w:r>
      <w:r>
        <w:rPr>
          <w:sz w:val="22"/>
        </w:rPr>
        <w:t>on</w:t>
      </w:r>
      <w:r>
        <w:rPr>
          <w:spacing w:val="-4"/>
          <w:sz w:val="22"/>
        </w:rPr>
        <w:t xml:space="preserve"> </w:t>
      </w:r>
      <w:r>
        <w:rPr>
          <w:sz w:val="22"/>
        </w:rPr>
        <w:t>Discount</w:t>
      </w:r>
      <w:r>
        <w:rPr>
          <w:spacing w:val="-2"/>
          <w:sz w:val="22"/>
        </w:rPr>
        <w:t xml:space="preserve"> </w:t>
      </w:r>
      <w:r>
        <w:rPr>
          <w:sz w:val="22"/>
        </w:rPr>
        <w:t>Code,</w:t>
      </w:r>
      <w:r>
        <w:rPr>
          <w:spacing w:val="-4"/>
          <w:sz w:val="22"/>
        </w:rPr>
        <w:t xml:space="preserve"> </w:t>
      </w:r>
      <w:r>
        <w:rPr>
          <w:sz w:val="22"/>
        </w:rPr>
        <w:t>then</w:t>
      </w:r>
      <w:r>
        <w:rPr>
          <w:spacing w:val="-4"/>
          <w:sz w:val="22"/>
        </w:rPr>
        <w:t xml:space="preserve"> </w:t>
      </w:r>
      <w:r>
        <w:rPr>
          <w:sz w:val="22"/>
        </w:rPr>
        <w:t>select</w:t>
      </w:r>
      <w:r>
        <w:rPr>
          <w:spacing w:val="-4"/>
          <w:sz w:val="22"/>
        </w:rPr>
        <w:t xml:space="preserve"> </w:t>
      </w:r>
      <w:r>
        <w:rPr>
          <w:sz w:val="22"/>
        </w:rPr>
        <w:t>Group</w:t>
      </w:r>
      <w:r>
        <w:rPr>
          <w:spacing w:val="-1"/>
          <w:sz w:val="22"/>
        </w:rPr>
        <w:t xml:space="preserve"> </w:t>
      </w:r>
      <w:r>
        <w:rPr>
          <w:spacing w:val="-2"/>
          <w:sz w:val="22"/>
        </w:rPr>
        <w:t>Attendee.</w:t>
      </w:r>
    </w:p>
    <w:p w14:paraId="73E9CBE6" w14:textId="77777777" w:rsidR="00FE5F83" w:rsidRDefault="00FE5F83" w:rsidP="00FE5F83">
      <w:pPr>
        <w:pStyle w:val="ListParagraph"/>
        <w:widowControl w:val="0"/>
        <w:numPr>
          <w:ilvl w:val="0"/>
          <w:numId w:val="8"/>
        </w:numPr>
        <w:tabs>
          <w:tab w:val="left" w:pos="851"/>
          <w:tab w:val="left" w:pos="3691"/>
        </w:tabs>
        <w:autoSpaceDE w:val="0"/>
        <w:autoSpaceDN w:val="0"/>
        <w:spacing w:before="80"/>
        <w:ind w:hanging="273"/>
        <w:contextualSpacing w:val="0"/>
      </w:pPr>
      <w:r>
        <w:rPr>
          <w:sz w:val="22"/>
        </w:rPr>
        <w:t>Enter</w:t>
      </w:r>
      <w:r>
        <w:rPr>
          <w:spacing w:val="-7"/>
          <w:sz w:val="22"/>
        </w:rPr>
        <w:t xml:space="preserve"> </w:t>
      </w:r>
      <w:r>
        <w:rPr>
          <w:sz w:val="22"/>
        </w:rPr>
        <w:t>Group</w:t>
      </w:r>
      <w:r>
        <w:rPr>
          <w:spacing w:val="-6"/>
          <w:sz w:val="22"/>
        </w:rPr>
        <w:t xml:space="preserve"> </w:t>
      </w:r>
      <w:r>
        <w:rPr>
          <w:sz w:val="22"/>
        </w:rPr>
        <w:t>Attendee</w:t>
      </w:r>
      <w:r>
        <w:rPr>
          <w:spacing w:val="-2"/>
          <w:sz w:val="22"/>
        </w:rPr>
        <w:t xml:space="preserve"> </w:t>
      </w:r>
      <w:r>
        <w:rPr>
          <w:spacing w:val="-4"/>
          <w:sz w:val="22"/>
        </w:rPr>
        <w:t>Name</w:t>
      </w:r>
      <w:r>
        <w:rPr>
          <w:sz w:val="22"/>
        </w:rPr>
        <w:tab/>
      </w:r>
      <w:r>
        <w:rPr>
          <w:rFonts w:ascii="Consolas" w:hAnsi="Consolas"/>
          <w:b/>
          <w:i/>
          <w:sz w:val="22"/>
        </w:rPr>
        <w:t>M</w:t>
      </w:r>
      <w:r>
        <w:rPr>
          <w:rFonts w:ascii="Consolas" w:hAnsi="Consolas"/>
          <w:b/>
          <w:i/>
          <w:spacing w:val="-63"/>
          <w:sz w:val="22"/>
        </w:rPr>
        <w:t xml:space="preserve"> </w:t>
      </w:r>
      <w:r>
        <w:rPr>
          <w:rFonts w:ascii="Consolas" w:hAnsi="Consolas"/>
          <w:b/>
          <w:i/>
          <w:sz w:val="22"/>
        </w:rPr>
        <w:t>A</w:t>
      </w:r>
      <w:r>
        <w:rPr>
          <w:rFonts w:ascii="Consolas" w:hAnsi="Consolas"/>
          <w:b/>
          <w:i/>
          <w:spacing w:val="-63"/>
          <w:sz w:val="22"/>
        </w:rPr>
        <w:t xml:space="preserve"> </w:t>
      </w:r>
      <w:r>
        <w:rPr>
          <w:rFonts w:ascii="Consolas" w:hAnsi="Consolas"/>
          <w:b/>
          <w:i/>
          <w:sz w:val="22"/>
        </w:rPr>
        <w:t>I</w:t>
      </w:r>
      <w:r>
        <w:rPr>
          <w:rFonts w:ascii="Consolas" w:hAnsi="Consolas"/>
          <w:b/>
          <w:i/>
          <w:spacing w:val="-61"/>
          <w:sz w:val="22"/>
        </w:rPr>
        <w:t xml:space="preserve"> </w:t>
      </w:r>
      <w:r>
        <w:rPr>
          <w:rFonts w:ascii="Consolas" w:hAnsi="Consolas"/>
          <w:b/>
          <w:i/>
          <w:sz w:val="22"/>
        </w:rPr>
        <w:t>N</w:t>
      </w:r>
      <w:r>
        <w:rPr>
          <w:rFonts w:ascii="Consolas" w:hAnsi="Consolas"/>
          <w:b/>
          <w:i/>
          <w:spacing w:val="-63"/>
          <w:sz w:val="22"/>
        </w:rPr>
        <w:t xml:space="preserve"> </w:t>
      </w:r>
      <w:r>
        <w:rPr>
          <w:rFonts w:ascii="Consolas" w:hAnsi="Consolas"/>
          <w:b/>
          <w:i/>
          <w:sz w:val="22"/>
        </w:rPr>
        <w:t>E</w:t>
      </w:r>
      <w:r>
        <w:rPr>
          <w:rFonts w:ascii="Consolas" w:hAnsi="Consolas"/>
          <w:b/>
          <w:i/>
          <w:spacing w:val="-63"/>
          <w:sz w:val="22"/>
        </w:rPr>
        <w:t xml:space="preserve"> </w:t>
      </w:r>
      <w:r>
        <w:rPr>
          <w:rFonts w:ascii="Consolas" w:hAnsi="Consolas"/>
          <w:b/>
          <w:i/>
          <w:sz w:val="22"/>
        </w:rPr>
        <w:t>A</w:t>
      </w:r>
      <w:r>
        <w:rPr>
          <w:rFonts w:ascii="Consolas" w:hAnsi="Consolas"/>
          <w:b/>
          <w:i/>
          <w:spacing w:val="-61"/>
          <w:sz w:val="22"/>
        </w:rPr>
        <w:t xml:space="preserve"> </w:t>
      </w:r>
      <w:r>
        <w:rPr>
          <w:rFonts w:ascii="Consolas" w:hAnsi="Consolas"/>
          <w:b/>
          <w:i/>
          <w:sz w:val="22"/>
        </w:rPr>
        <w:t>C</w:t>
      </w:r>
      <w:r>
        <w:rPr>
          <w:rFonts w:ascii="Consolas" w:hAnsi="Consolas"/>
          <w:b/>
          <w:i/>
          <w:spacing w:val="-63"/>
          <w:sz w:val="22"/>
        </w:rPr>
        <w:t xml:space="preserve"> </w:t>
      </w:r>
      <w:r>
        <w:rPr>
          <w:rFonts w:ascii="Consolas" w:hAnsi="Consolas"/>
          <w:b/>
          <w:i/>
          <w:sz w:val="22"/>
        </w:rPr>
        <w:t>P</w:t>
      </w:r>
      <w:r>
        <w:rPr>
          <w:rFonts w:ascii="Consolas" w:hAnsi="Consolas"/>
          <w:b/>
          <w:i/>
          <w:spacing w:val="-61"/>
          <w:sz w:val="22"/>
        </w:rPr>
        <w:t xml:space="preserve"> </w:t>
      </w:r>
      <w:r>
        <w:rPr>
          <w:rFonts w:ascii="Consolas" w:hAnsi="Consolas"/>
          <w:b/>
          <w:i/>
          <w:sz w:val="22"/>
        </w:rPr>
        <w:t>2</w:t>
      </w:r>
      <w:r>
        <w:rPr>
          <w:rFonts w:ascii="Consolas" w:hAnsi="Consolas"/>
          <w:b/>
          <w:i/>
          <w:spacing w:val="-63"/>
          <w:sz w:val="22"/>
        </w:rPr>
        <w:t xml:space="preserve"> </w:t>
      </w:r>
      <w:r>
        <w:rPr>
          <w:rFonts w:ascii="Consolas" w:hAnsi="Consolas"/>
          <w:b/>
          <w:i/>
          <w:sz w:val="22"/>
        </w:rPr>
        <w:t>4</w:t>
      </w:r>
      <w:r>
        <w:rPr>
          <w:rFonts w:ascii="Consolas" w:hAnsi="Consolas"/>
          <w:b/>
          <w:i/>
          <w:spacing w:val="55"/>
          <w:w w:val="150"/>
          <w:sz w:val="22"/>
        </w:rPr>
        <w:t xml:space="preserve"> </w:t>
      </w:r>
      <w:r>
        <w:rPr>
          <w:sz w:val="22"/>
        </w:rPr>
        <w:t>and click</w:t>
      </w:r>
      <w:r>
        <w:rPr>
          <w:spacing w:val="-1"/>
          <w:sz w:val="22"/>
        </w:rPr>
        <w:t xml:space="preserve"> </w:t>
      </w:r>
      <w:r>
        <w:rPr>
          <w:spacing w:val="-4"/>
          <w:sz w:val="22"/>
        </w:rPr>
        <w:t>ADD.</w:t>
      </w:r>
    </w:p>
    <w:p w14:paraId="6B4026DF" w14:textId="77777777" w:rsidR="00FE5F83" w:rsidRDefault="00FE5F83" w:rsidP="00FE5F83">
      <w:pPr>
        <w:pStyle w:val="ListParagraph"/>
        <w:widowControl w:val="0"/>
        <w:numPr>
          <w:ilvl w:val="0"/>
          <w:numId w:val="8"/>
        </w:numPr>
        <w:tabs>
          <w:tab w:val="left" w:pos="851"/>
        </w:tabs>
        <w:autoSpaceDE w:val="0"/>
        <w:autoSpaceDN w:val="0"/>
        <w:spacing w:before="82"/>
        <w:ind w:right="133"/>
        <w:contextualSpacing w:val="0"/>
      </w:pPr>
      <w:r>
        <w:rPr>
          <w:sz w:val="22"/>
        </w:rPr>
        <w:t>Details</w:t>
      </w:r>
      <w:r>
        <w:rPr>
          <w:spacing w:val="-11"/>
          <w:sz w:val="22"/>
        </w:rPr>
        <w:t xml:space="preserve"> </w:t>
      </w:r>
      <w:r>
        <w:rPr>
          <w:sz w:val="22"/>
        </w:rPr>
        <w:t>of</w:t>
      </w:r>
      <w:r>
        <w:rPr>
          <w:spacing w:val="-10"/>
          <w:sz w:val="22"/>
        </w:rPr>
        <w:t xml:space="preserve"> </w:t>
      </w:r>
      <w:r>
        <w:rPr>
          <w:sz w:val="22"/>
        </w:rPr>
        <w:t>your</w:t>
      </w:r>
      <w:r>
        <w:rPr>
          <w:spacing w:val="-10"/>
          <w:sz w:val="22"/>
        </w:rPr>
        <w:t xml:space="preserve"> </w:t>
      </w:r>
      <w:r>
        <w:rPr>
          <w:sz w:val="22"/>
        </w:rPr>
        <w:t>group</w:t>
      </w:r>
      <w:r>
        <w:rPr>
          <w:spacing w:val="-10"/>
          <w:sz w:val="22"/>
        </w:rPr>
        <w:t xml:space="preserve"> </w:t>
      </w:r>
      <w:r>
        <w:rPr>
          <w:sz w:val="22"/>
        </w:rPr>
        <w:t>block</w:t>
      </w:r>
      <w:r>
        <w:rPr>
          <w:spacing w:val="-10"/>
          <w:sz w:val="22"/>
        </w:rPr>
        <w:t xml:space="preserve"> </w:t>
      </w:r>
      <w:r>
        <w:rPr>
          <w:sz w:val="22"/>
        </w:rPr>
        <w:t>will</w:t>
      </w:r>
      <w:r>
        <w:rPr>
          <w:spacing w:val="-10"/>
          <w:sz w:val="22"/>
        </w:rPr>
        <w:t xml:space="preserve"> </w:t>
      </w:r>
      <w:r>
        <w:rPr>
          <w:sz w:val="22"/>
        </w:rPr>
        <w:t>appear.</w:t>
      </w:r>
      <w:r>
        <w:rPr>
          <w:spacing w:val="-8"/>
          <w:sz w:val="22"/>
        </w:rPr>
        <w:t xml:space="preserve"> </w:t>
      </w:r>
      <w:r>
        <w:rPr>
          <w:sz w:val="22"/>
        </w:rPr>
        <w:t>Click</w:t>
      </w:r>
      <w:r>
        <w:rPr>
          <w:spacing w:val="-8"/>
          <w:sz w:val="22"/>
        </w:rPr>
        <w:t xml:space="preserve"> </w:t>
      </w:r>
      <w:r>
        <w:rPr>
          <w:sz w:val="22"/>
        </w:rPr>
        <w:t>on</w:t>
      </w:r>
      <w:r>
        <w:rPr>
          <w:spacing w:val="-9"/>
          <w:sz w:val="22"/>
        </w:rPr>
        <w:t xml:space="preserve"> </w:t>
      </w:r>
      <w:r>
        <w:rPr>
          <w:sz w:val="22"/>
        </w:rPr>
        <w:t>SELECT</w:t>
      </w:r>
      <w:r>
        <w:rPr>
          <w:spacing w:val="-13"/>
          <w:sz w:val="22"/>
        </w:rPr>
        <w:t xml:space="preserve"> </w:t>
      </w:r>
      <w:r>
        <w:rPr>
          <w:sz w:val="22"/>
        </w:rPr>
        <w:t>&amp;</w:t>
      </w:r>
      <w:r>
        <w:rPr>
          <w:spacing w:val="-7"/>
          <w:sz w:val="22"/>
        </w:rPr>
        <w:t xml:space="preserve"> </w:t>
      </w:r>
      <w:r>
        <w:rPr>
          <w:sz w:val="22"/>
        </w:rPr>
        <w:t>GO</w:t>
      </w:r>
      <w:r>
        <w:rPr>
          <w:spacing w:val="-13"/>
          <w:sz w:val="22"/>
        </w:rPr>
        <w:t xml:space="preserve"> </w:t>
      </w:r>
      <w:r>
        <w:rPr>
          <w:sz w:val="22"/>
        </w:rPr>
        <w:t>TO</w:t>
      </w:r>
      <w:r>
        <w:rPr>
          <w:spacing w:val="-11"/>
          <w:sz w:val="22"/>
        </w:rPr>
        <w:t xml:space="preserve"> </w:t>
      </w:r>
      <w:r>
        <w:rPr>
          <w:sz w:val="22"/>
        </w:rPr>
        <w:t>THE</w:t>
      </w:r>
      <w:r>
        <w:rPr>
          <w:spacing w:val="-11"/>
          <w:sz w:val="22"/>
        </w:rPr>
        <w:t xml:space="preserve"> </w:t>
      </w:r>
      <w:r>
        <w:rPr>
          <w:sz w:val="22"/>
        </w:rPr>
        <w:t>NEXT</w:t>
      </w:r>
      <w:r>
        <w:rPr>
          <w:spacing w:val="-10"/>
          <w:sz w:val="22"/>
        </w:rPr>
        <w:t xml:space="preserve"> </w:t>
      </w:r>
      <w:r>
        <w:rPr>
          <w:sz w:val="22"/>
        </w:rPr>
        <w:t>STEP.</w:t>
      </w:r>
      <w:r>
        <w:rPr>
          <w:spacing w:val="-13"/>
          <w:sz w:val="22"/>
        </w:rPr>
        <w:t xml:space="preserve"> </w:t>
      </w:r>
      <w:r>
        <w:rPr>
          <w:sz w:val="22"/>
        </w:rPr>
        <w:t>The</w:t>
      </w:r>
      <w:r>
        <w:rPr>
          <w:spacing w:val="-7"/>
          <w:sz w:val="22"/>
        </w:rPr>
        <w:t xml:space="preserve"> </w:t>
      </w:r>
      <w:r>
        <w:rPr>
          <w:sz w:val="22"/>
        </w:rPr>
        <w:t>guest</w:t>
      </w:r>
      <w:r>
        <w:rPr>
          <w:spacing w:val="-12"/>
          <w:sz w:val="22"/>
        </w:rPr>
        <w:t xml:space="preserve"> </w:t>
      </w:r>
      <w:r>
        <w:rPr>
          <w:sz w:val="22"/>
        </w:rPr>
        <w:t>room</w:t>
      </w:r>
      <w:r>
        <w:rPr>
          <w:spacing w:val="-11"/>
          <w:sz w:val="22"/>
        </w:rPr>
        <w:t xml:space="preserve"> </w:t>
      </w:r>
      <w:r>
        <w:rPr>
          <w:sz w:val="22"/>
        </w:rPr>
        <w:t>selection will appear after you enter your arrival and departure dates.</w:t>
      </w:r>
    </w:p>
    <w:p w14:paraId="17201DA5" w14:textId="77777777" w:rsidR="00FE5F83" w:rsidRDefault="00FE5F83" w:rsidP="00FE5F83">
      <w:pPr>
        <w:pStyle w:val="BodyText"/>
        <w:spacing w:before="267"/>
        <w:ind w:right="141"/>
        <w:jc w:val="both"/>
      </w:pPr>
      <w:r>
        <w:t xml:space="preserve">Please call the hotel directly if you have any questions about booking your room as part of the group, </w:t>
      </w:r>
      <w:r>
        <w:rPr>
          <w:spacing w:val="-2"/>
        </w:rPr>
        <w:t>207.288.5801.</w:t>
      </w:r>
    </w:p>
    <w:p w14:paraId="0028E3D7" w14:textId="5030EC50" w:rsidR="00C44EF7" w:rsidRDefault="00C44EF7" w:rsidP="00926611">
      <w:pPr>
        <w:shd w:val="clear" w:color="auto" w:fill="FFFFFF"/>
        <w:spacing w:before="100" w:beforeAutospacing="1" w:after="100" w:afterAutospacing="1"/>
        <w:rPr>
          <w:color w:val="222222"/>
        </w:rPr>
      </w:pPr>
      <w:r>
        <w:t>You may call the hotel directly to make their reservation: 207.288.5801 and let the reservationist know that they will be attending the Maine Chapter ACP event in September.</w:t>
      </w:r>
    </w:p>
    <w:bookmarkEnd w:id="4"/>
    <w:p w14:paraId="3BB94F8D" w14:textId="35EC2929" w:rsidR="00C44EF7" w:rsidRDefault="00C44EF7" w:rsidP="00C44EF7">
      <w:pPr>
        <w:pStyle w:val="PlainText"/>
        <w:rPr>
          <w:rFonts w:ascii="Times New Roman" w:hAnsi="Times New Roman" w:cs="Times New Roman"/>
          <w:sz w:val="24"/>
        </w:rPr>
      </w:pPr>
    </w:p>
    <w:p w14:paraId="7035DA32" w14:textId="77777777" w:rsidR="00C44EF7" w:rsidRDefault="00C44EF7" w:rsidP="00C44EF7">
      <w:pPr>
        <w:jc w:val="center"/>
        <w:rPr>
          <w:color w:val="500050"/>
          <w:shd w:val="clear" w:color="auto" w:fill="FFFFFF"/>
        </w:rPr>
      </w:pPr>
    </w:p>
    <w:p w14:paraId="5518D5F0" w14:textId="77777777" w:rsidR="007A6143" w:rsidRDefault="007A6143" w:rsidP="00C44EF7">
      <w:pPr>
        <w:jc w:val="center"/>
        <w:rPr>
          <w:color w:val="500050"/>
          <w:shd w:val="clear" w:color="auto" w:fill="FFFFFF"/>
        </w:rPr>
      </w:pPr>
    </w:p>
    <w:p w14:paraId="4C424032" w14:textId="77777777" w:rsidR="007A6143" w:rsidRDefault="007A6143" w:rsidP="00C44EF7">
      <w:pPr>
        <w:jc w:val="center"/>
        <w:rPr>
          <w:color w:val="500050"/>
          <w:shd w:val="clear" w:color="auto" w:fill="FFFFFF"/>
        </w:rPr>
      </w:pPr>
    </w:p>
    <w:p w14:paraId="01A81A50" w14:textId="77777777" w:rsidR="007A6143" w:rsidRDefault="007A6143" w:rsidP="00C44EF7">
      <w:pPr>
        <w:jc w:val="center"/>
        <w:rPr>
          <w:color w:val="500050"/>
          <w:shd w:val="clear" w:color="auto" w:fill="FFFFFF"/>
        </w:rPr>
      </w:pPr>
    </w:p>
    <w:p w14:paraId="6B119DAF" w14:textId="77777777" w:rsidR="007A6143" w:rsidRDefault="007A6143" w:rsidP="00C44EF7">
      <w:pPr>
        <w:jc w:val="center"/>
        <w:rPr>
          <w:color w:val="500050"/>
          <w:shd w:val="clear" w:color="auto" w:fill="FFFFFF"/>
        </w:rPr>
      </w:pPr>
    </w:p>
    <w:p w14:paraId="7CCD8E78" w14:textId="77777777" w:rsidR="007A6143" w:rsidRDefault="007A6143" w:rsidP="00C44EF7">
      <w:pPr>
        <w:jc w:val="center"/>
        <w:rPr>
          <w:color w:val="500050"/>
          <w:shd w:val="clear" w:color="auto" w:fill="FFFFFF"/>
        </w:rPr>
      </w:pPr>
    </w:p>
    <w:p w14:paraId="40E325AE" w14:textId="77777777" w:rsidR="007A6143" w:rsidRDefault="007A6143" w:rsidP="00C44EF7">
      <w:pPr>
        <w:jc w:val="center"/>
        <w:rPr>
          <w:color w:val="500050"/>
          <w:shd w:val="clear" w:color="auto" w:fill="FFFFFF"/>
        </w:rPr>
      </w:pPr>
    </w:p>
    <w:p w14:paraId="7F1569E0" w14:textId="77777777" w:rsidR="007A6143" w:rsidRDefault="007A6143" w:rsidP="00C44EF7">
      <w:pPr>
        <w:jc w:val="center"/>
        <w:rPr>
          <w:color w:val="500050"/>
          <w:shd w:val="clear" w:color="auto" w:fill="FFFFFF"/>
        </w:rPr>
      </w:pPr>
    </w:p>
    <w:p w14:paraId="4F5E7ABD" w14:textId="77777777" w:rsidR="007A6143" w:rsidRDefault="007A6143" w:rsidP="00C44EF7">
      <w:pPr>
        <w:jc w:val="center"/>
        <w:rPr>
          <w:color w:val="500050"/>
          <w:shd w:val="clear" w:color="auto" w:fill="FFFFFF"/>
        </w:rPr>
      </w:pPr>
    </w:p>
    <w:p w14:paraId="2F71E86E" w14:textId="77777777" w:rsidR="007A6143" w:rsidRDefault="007A6143" w:rsidP="00C44EF7">
      <w:pPr>
        <w:jc w:val="center"/>
        <w:rPr>
          <w:color w:val="500050"/>
          <w:shd w:val="clear" w:color="auto" w:fill="FFFFFF"/>
        </w:rPr>
      </w:pPr>
    </w:p>
    <w:p w14:paraId="3C06C2BD" w14:textId="77777777" w:rsidR="007A6143" w:rsidRDefault="007A6143" w:rsidP="00C44EF7">
      <w:pPr>
        <w:jc w:val="center"/>
        <w:rPr>
          <w:color w:val="500050"/>
          <w:shd w:val="clear" w:color="auto" w:fill="FFFFFF"/>
        </w:rPr>
      </w:pPr>
    </w:p>
    <w:p w14:paraId="5D009949" w14:textId="77777777" w:rsidR="00C44EF7" w:rsidRDefault="00C44EF7" w:rsidP="00C44EF7">
      <w:pPr>
        <w:pStyle w:val="BodyText3"/>
        <w:jc w:val="center"/>
      </w:pPr>
      <w:r>
        <w:t> </w:t>
      </w:r>
    </w:p>
    <w:p w14:paraId="78FDD676" w14:textId="77777777" w:rsidR="0005341F" w:rsidRDefault="0005341F" w:rsidP="00403662">
      <w:pPr>
        <w:shd w:val="clear" w:color="auto" w:fill="FF0000"/>
        <w:jc w:val="center"/>
        <w:rPr>
          <w:b/>
          <w:bCs/>
          <w:color w:val="F2F2F2" w:themeColor="background1" w:themeShade="F2"/>
          <w:spacing w:val="-2"/>
          <w:sz w:val="48"/>
          <w:szCs w:val="48"/>
        </w:rPr>
      </w:pPr>
    </w:p>
    <w:p w14:paraId="152F09A2" w14:textId="77777777" w:rsidR="0005341F" w:rsidRDefault="0005341F" w:rsidP="00403662">
      <w:pPr>
        <w:shd w:val="clear" w:color="auto" w:fill="FF0000"/>
        <w:jc w:val="center"/>
        <w:rPr>
          <w:b/>
          <w:bCs/>
          <w:color w:val="F2F2F2" w:themeColor="background1" w:themeShade="F2"/>
          <w:spacing w:val="-2"/>
          <w:sz w:val="48"/>
          <w:szCs w:val="48"/>
        </w:rPr>
      </w:pPr>
    </w:p>
    <w:p w14:paraId="7B057FB9" w14:textId="48913942" w:rsidR="00C44EF7" w:rsidRPr="00403662" w:rsidRDefault="00403662" w:rsidP="00403662">
      <w:pPr>
        <w:shd w:val="clear" w:color="auto" w:fill="FF0000"/>
        <w:jc w:val="center"/>
        <w:rPr>
          <w:b/>
          <w:bCs/>
          <w:color w:val="F2F2F2" w:themeColor="background1" w:themeShade="F2"/>
          <w:spacing w:val="-2"/>
          <w:sz w:val="48"/>
          <w:szCs w:val="48"/>
        </w:rPr>
      </w:pPr>
      <w:r w:rsidRPr="00403662">
        <w:rPr>
          <w:b/>
          <w:bCs/>
          <w:color w:val="F2F2F2" w:themeColor="background1" w:themeShade="F2"/>
          <w:spacing w:val="-2"/>
          <w:sz w:val="48"/>
          <w:szCs w:val="48"/>
        </w:rPr>
        <w:t>REGISTRATION INFORMATION</w:t>
      </w:r>
    </w:p>
    <w:p w14:paraId="279CF347" w14:textId="77777777" w:rsidR="00527EE3" w:rsidRPr="007A2BEC" w:rsidRDefault="00527EE3" w:rsidP="00C44EF7">
      <w:pPr>
        <w:rPr>
          <w:spacing w:val="-2"/>
        </w:rPr>
      </w:pPr>
    </w:p>
    <w:p w14:paraId="5193B7D1" w14:textId="77777777" w:rsidR="0005341F" w:rsidRDefault="0005341F" w:rsidP="00C44EF7">
      <w:pPr>
        <w:rPr>
          <w:spacing w:val="-2"/>
        </w:rPr>
      </w:pPr>
    </w:p>
    <w:p w14:paraId="6CEA0906" w14:textId="0B04C8B0" w:rsidR="00C44EF7" w:rsidRDefault="00C44EF7" w:rsidP="00C44EF7">
      <w:pPr>
        <w:rPr>
          <w:spacing w:val="-2"/>
        </w:rPr>
      </w:pPr>
      <w:r>
        <w:rPr>
          <w:spacing w:val="-2"/>
        </w:rPr>
        <w:t>The registration of $390.00 allows a member to attend all educational sessions, the Chapter Town Hall Meeting and claim both CME and MOC for the provided educational presentations.  It also invites the attendee and 1 guest to attend the appropriate receptions on Friday evening</w:t>
      </w:r>
      <w:r w:rsidR="0005341F">
        <w:rPr>
          <w:spacing w:val="-2"/>
        </w:rPr>
        <w:t>.</w:t>
      </w:r>
      <w:r>
        <w:rPr>
          <w:spacing w:val="-2"/>
        </w:rPr>
        <w:t xml:space="preserve"> The registration also includes an invitation for </w:t>
      </w:r>
      <w:r w:rsidR="0005341F">
        <w:rPr>
          <w:spacing w:val="-2"/>
        </w:rPr>
        <w:t xml:space="preserve">the </w:t>
      </w:r>
      <w:r>
        <w:rPr>
          <w:spacing w:val="-2"/>
        </w:rPr>
        <w:t>attendee and 1 guest to attend the reception and banquet on Saturday evening.  More than 1 guest of the attendee will be required to pay a fee to attend the reception and banquet on Saturday evening. The attendee also participates in all breaks.</w:t>
      </w:r>
    </w:p>
    <w:p w14:paraId="69690FBB" w14:textId="77777777" w:rsidR="00C44EF7" w:rsidRDefault="00C44EF7" w:rsidP="00C44EF7">
      <w:pPr>
        <w:rPr>
          <w:spacing w:val="-2"/>
        </w:rPr>
      </w:pPr>
    </w:p>
    <w:p w14:paraId="7E8D7024" w14:textId="1290E4AA" w:rsidR="00C44EF7" w:rsidRDefault="00C44EF7" w:rsidP="00C44EF7">
      <w:pPr>
        <w:rPr>
          <w:spacing w:val="-2"/>
        </w:rPr>
      </w:pPr>
      <w:r>
        <w:rPr>
          <w:spacing w:val="-2"/>
        </w:rPr>
        <w:t>The registration of $2</w:t>
      </w:r>
      <w:r w:rsidR="004E3A4D">
        <w:rPr>
          <w:spacing w:val="-2"/>
        </w:rPr>
        <w:t>75</w:t>
      </w:r>
      <w:r>
        <w:rPr>
          <w:spacing w:val="-2"/>
        </w:rPr>
        <w:t xml:space="preserve">.00 allows our senior members, retired and semi-retired, </w:t>
      </w:r>
      <w:r w:rsidR="0005341F">
        <w:rPr>
          <w:spacing w:val="-2"/>
        </w:rPr>
        <w:t xml:space="preserve">preparing for retirement </w:t>
      </w:r>
      <w:r>
        <w:rPr>
          <w:spacing w:val="-2"/>
        </w:rPr>
        <w:t>to attend any of the educational sessions, the Town Hall meeting, the receptions,</w:t>
      </w:r>
      <w:r w:rsidR="0005341F">
        <w:rPr>
          <w:spacing w:val="-2"/>
        </w:rPr>
        <w:t xml:space="preserve"> dinner on Friday evening, senior, retired, etc., the reception and </w:t>
      </w:r>
      <w:r>
        <w:rPr>
          <w:spacing w:val="-2"/>
        </w:rPr>
        <w:t xml:space="preserve">banquet on </w:t>
      </w:r>
      <w:r w:rsidR="0005341F">
        <w:rPr>
          <w:spacing w:val="-2"/>
        </w:rPr>
        <w:t>Saturday</w:t>
      </w:r>
      <w:r>
        <w:rPr>
          <w:spacing w:val="-2"/>
        </w:rPr>
        <w:t xml:space="preserve"> evening</w:t>
      </w:r>
      <w:r w:rsidR="0005341F">
        <w:rPr>
          <w:spacing w:val="-2"/>
        </w:rPr>
        <w:t xml:space="preserve">.  </w:t>
      </w:r>
      <w:r>
        <w:rPr>
          <w:spacing w:val="-2"/>
        </w:rPr>
        <w:t>We ask that you complete and submit the registrations below.</w:t>
      </w:r>
    </w:p>
    <w:p w14:paraId="131414E9" w14:textId="77777777" w:rsidR="00C44EF7" w:rsidRDefault="00C44EF7" w:rsidP="00C44EF7">
      <w:pPr>
        <w:rPr>
          <w:spacing w:val="-2"/>
        </w:rPr>
      </w:pPr>
    </w:p>
    <w:p w14:paraId="69601D0E" w14:textId="77777777" w:rsidR="0005341F" w:rsidRDefault="0005341F" w:rsidP="00C44EF7">
      <w:pPr>
        <w:rPr>
          <w:spacing w:val="-2"/>
        </w:rPr>
      </w:pPr>
    </w:p>
    <w:p w14:paraId="55144327" w14:textId="23C286A9" w:rsidR="00E63578" w:rsidRPr="00AD7D27" w:rsidRDefault="00AD7D27" w:rsidP="00AD7D27">
      <w:pPr>
        <w:pStyle w:val="BodyText3"/>
        <w:jc w:val="center"/>
        <w:rPr>
          <w:rFonts w:ascii="Arial" w:hAnsi="Arial" w:cs="Arial"/>
          <w:color w:val="FF0000"/>
          <w:sz w:val="48"/>
          <w:szCs w:val="48"/>
        </w:rPr>
      </w:pPr>
      <w:r w:rsidRPr="00AD7D27">
        <w:rPr>
          <w:rFonts w:ascii="Arial" w:hAnsi="Arial" w:cs="Arial"/>
          <w:color w:val="FF0000"/>
          <w:sz w:val="48"/>
          <w:szCs w:val="48"/>
        </w:rPr>
        <w:t>Registration Below</w:t>
      </w:r>
    </w:p>
    <w:p w14:paraId="5B93E43A" w14:textId="77777777" w:rsidR="006E4A0B" w:rsidRDefault="006E4A0B" w:rsidP="00F65DB1">
      <w:pPr>
        <w:tabs>
          <w:tab w:val="left" w:pos="9900"/>
        </w:tabs>
        <w:spacing w:line="276" w:lineRule="auto"/>
        <w:jc w:val="center"/>
        <w:rPr>
          <w:b/>
          <w:bCs/>
          <w:color w:val="3A7C22" w:themeColor="accent6" w:themeShade="BF"/>
          <w:sz w:val="32"/>
        </w:rPr>
      </w:pPr>
    </w:p>
    <w:p w14:paraId="386C5454" w14:textId="77777777" w:rsidR="0005341F" w:rsidRDefault="0005341F" w:rsidP="0005341F">
      <w:pPr>
        <w:jc w:val="center"/>
      </w:pPr>
      <w:r>
        <w:rPr>
          <w:b/>
        </w:rPr>
        <w:t xml:space="preserve">Maine Chapter Contact Information: </w:t>
      </w:r>
      <w:r>
        <w:t xml:space="preserve">Chapter Coordinator: Lynne Burney  </w:t>
      </w:r>
    </w:p>
    <w:p w14:paraId="2EEBF45B" w14:textId="77777777" w:rsidR="0005341F" w:rsidRDefault="0005341F" w:rsidP="0005341F">
      <w:pPr>
        <w:ind w:left="1440" w:hanging="1440"/>
        <w:jc w:val="center"/>
      </w:pPr>
      <w:r>
        <w:t xml:space="preserve">Phone: 207-441-9849                Email: </w:t>
      </w:r>
      <w:hyperlink r:id="rId11" w:history="1">
        <w:r w:rsidRPr="00016AC1">
          <w:rPr>
            <w:rStyle w:val="Hyperlink"/>
            <w:rFonts w:eastAsiaTheme="majorEastAsia"/>
          </w:rPr>
          <w:t>mailto:mainechapteracp@gmail.com</w:t>
        </w:r>
      </w:hyperlink>
    </w:p>
    <w:p w14:paraId="2D0A18BB" w14:textId="77777777" w:rsidR="0005341F" w:rsidRDefault="0005341F" w:rsidP="0005341F">
      <w:pPr>
        <w:ind w:left="1440" w:hanging="1440"/>
        <w:jc w:val="center"/>
        <w:rPr>
          <w:sz w:val="26"/>
        </w:rPr>
      </w:pPr>
    </w:p>
    <w:p w14:paraId="77639752" w14:textId="77777777" w:rsidR="0005341F" w:rsidRPr="008B5C93" w:rsidRDefault="0005341F" w:rsidP="0005341F">
      <w:pPr>
        <w:jc w:val="center"/>
        <w:rPr>
          <w:rFonts w:eastAsia="MS Mincho"/>
          <w:b/>
          <w:bCs/>
          <w:i/>
          <w:iCs/>
        </w:rPr>
      </w:pPr>
      <w:r w:rsidRPr="008B5C93">
        <w:rPr>
          <w:i/>
          <w:iCs/>
          <w:color w:val="500050"/>
          <w:shd w:val="clear" w:color="auto" w:fill="FFFFFF"/>
        </w:rPr>
        <w:t> </w:t>
      </w:r>
      <w:r w:rsidRPr="008B5C93">
        <w:rPr>
          <w:rFonts w:eastAsia="MS Mincho"/>
          <w:b/>
          <w:bCs/>
          <w:i/>
          <w:iCs/>
        </w:rPr>
        <w:t xml:space="preserve">On behalf of the Maine Chapter I would like to thank the Program </w:t>
      </w:r>
    </w:p>
    <w:p w14:paraId="42B11961" w14:textId="77777777" w:rsidR="0005341F" w:rsidRPr="008B5C93" w:rsidRDefault="0005341F" w:rsidP="0005341F">
      <w:pPr>
        <w:jc w:val="center"/>
        <w:rPr>
          <w:rFonts w:eastAsia="MS Mincho"/>
          <w:b/>
          <w:bCs/>
          <w:i/>
          <w:iCs/>
        </w:rPr>
      </w:pPr>
      <w:r w:rsidRPr="008B5C93">
        <w:rPr>
          <w:rFonts w:eastAsia="MS Mincho"/>
          <w:b/>
          <w:bCs/>
          <w:i/>
          <w:iCs/>
        </w:rPr>
        <w:t>Committee for providing another first-class scientific meeting.</w:t>
      </w:r>
    </w:p>
    <w:p w14:paraId="1F2769FE" w14:textId="77777777" w:rsidR="0005341F" w:rsidRDefault="0005341F" w:rsidP="0005341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Douglas Couper, MD MACP, Chair </w:t>
      </w:r>
    </w:p>
    <w:p w14:paraId="461A0140" w14:textId="77777777" w:rsidR="0005341F" w:rsidRDefault="0005341F" w:rsidP="0005341F">
      <w:pPr>
        <w:pStyle w:val="PlainText"/>
        <w:jc w:val="center"/>
        <w:rPr>
          <w:rFonts w:ascii="Times New Roman" w:eastAsia="MS Mincho" w:hAnsi="Times New Roman" w:cs="Times New Roman"/>
          <w:b/>
          <w:bCs/>
          <w:sz w:val="24"/>
          <w:szCs w:val="24"/>
        </w:rPr>
      </w:pPr>
    </w:p>
    <w:p w14:paraId="6EAED521" w14:textId="77777777" w:rsidR="0005341F" w:rsidRDefault="0005341F" w:rsidP="0005341F">
      <w:pPr>
        <w:pStyle w:val="PlainText"/>
        <w:jc w:val="center"/>
        <w:rPr>
          <w:rFonts w:ascii="Times New Roman" w:hAnsi="Times New Roman" w:cs="Times New Roman"/>
          <w:sz w:val="24"/>
          <w:szCs w:val="24"/>
          <w:shd w:val="clear" w:color="auto" w:fill="FFFFFF"/>
        </w:rPr>
      </w:pPr>
      <w:r w:rsidRPr="007E0437">
        <w:rPr>
          <w:rFonts w:ascii="Times New Roman" w:hAnsi="Times New Roman" w:cs="Times New Roman"/>
          <w:sz w:val="24"/>
          <w:szCs w:val="24"/>
          <w:shd w:val="clear" w:color="auto" w:fill="FFFFFF"/>
        </w:rPr>
        <w:t>Follow the Maine Chapter on Twitter - @MaineACP</w:t>
      </w:r>
    </w:p>
    <w:p w14:paraId="44334DDF" w14:textId="77777777" w:rsidR="0005341F" w:rsidRDefault="0005341F" w:rsidP="0005341F">
      <w:pPr>
        <w:pStyle w:val="PlainText"/>
        <w:jc w:val="center"/>
        <w:rPr>
          <w:rFonts w:ascii="Times New Roman" w:eastAsia="MS Mincho" w:hAnsi="Times New Roman" w:cs="Times New Roman"/>
          <w:b/>
          <w:bCs/>
          <w:sz w:val="24"/>
          <w:szCs w:val="24"/>
        </w:rPr>
      </w:pPr>
    </w:p>
    <w:p w14:paraId="7F3F39A7" w14:textId="77777777" w:rsidR="0005341F" w:rsidRDefault="0005341F" w:rsidP="0005341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I would also like to provide the opportunity to make a tax-deductible donation to the </w:t>
      </w:r>
    </w:p>
    <w:p w14:paraId="3793AD1C" w14:textId="77777777" w:rsidR="0005341F" w:rsidRDefault="0005341F" w:rsidP="0005341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Richard Engel, MD Endowed Scholarship Fund</w:t>
      </w:r>
    </w:p>
    <w:p w14:paraId="3764E550" w14:textId="77777777" w:rsidR="0005341F" w:rsidRDefault="0005341F" w:rsidP="0005341F">
      <w:pPr>
        <w:pStyle w:val="PlainText"/>
        <w:jc w:val="center"/>
        <w:rPr>
          <w:rFonts w:ascii="Times New Roman" w:eastAsia="MS Mincho" w:hAnsi="Times New Roman" w:cs="Times New Roman"/>
          <w:b/>
          <w:bCs/>
          <w:sz w:val="24"/>
          <w:szCs w:val="24"/>
        </w:rPr>
      </w:pPr>
    </w:p>
    <w:p w14:paraId="34BDF53F" w14:textId="77777777" w:rsidR="0005341F" w:rsidRDefault="00000000" w:rsidP="0005341F">
      <w:pPr>
        <w:pStyle w:val="PlainText"/>
        <w:jc w:val="center"/>
        <w:rPr>
          <w:rFonts w:ascii="Times New Roman" w:eastAsia="MS Mincho" w:hAnsi="Times New Roman" w:cs="Times New Roman"/>
          <w:b/>
          <w:bCs/>
          <w:sz w:val="24"/>
          <w:szCs w:val="24"/>
        </w:rPr>
      </w:pPr>
      <w:hyperlink r:id="rId12" w:history="1">
        <w:r w:rsidR="0005341F">
          <w:rPr>
            <w:rStyle w:val="Hyperlink"/>
            <w:rFonts w:ascii="Times New Roman" w:eastAsia="MS Mincho" w:hAnsi="Times New Roman" w:cs="Times New Roman"/>
            <w:b/>
            <w:bCs/>
            <w:sz w:val="24"/>
            <w:szCs w:val="24"/>
          </w:rPr>
          <w:t>Donate here</w:t>
        </w:r>
      </w:hyperlink>
    </w:p>
    <w:p w14:paraId="76763ACA" w14:textId="77777777" w:rsidR="0005341F" w:rsidRDefault="0005341F" w:rsidP="0005341F">
      <w:pPr>
        <w:pStyle w:val="PlainText"/>
        <w:jc w:val="center"/>
        <w:rPr>
          <w:rFonts w:ascii="Times New Roman" w:eastAsia="MS Mincho" w:hAnsi="Times New Roman" w:cs="Times New Roman"/>
          <w:b/>
          <w:bCs/>
          <w:sz w:val="24"/>
          <w:szCs w:val="24"/>
        </w:rPr>
      </w:pPr>
    </w:p>
    <w:p w14:paraId="30BA4D79" w14:textId="77777777" w:rsidR="0005341F" w:rsidRDefault="0005341F" w:rsidP="0005341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As most of you know, Dr. Engel was a former Governor for the Maine Chapter of the ACP and a committed primary care internist and educator for many years.  A scholarship fund in his memory has been named to support a medical student in the Tufts Maine Track program.</w:t>
      </w:r>
    </w:p>
    <w:p w14:paraId="763AD89F" w14:textId="77777777" w:rsidR="0005341F" w:rsidRDefault="0005341F" w:rsidP="0005341F">
      <w:pPr>
        <w:pStyle w:val="PlainText"/>
        <w:rPr>
          <w:rFonts w:ascii="Times New Roman" w:eastAsia="MS Mincho" w:hAnsi="Times New Roman" w:cs="Times New Roman"/>
          <w:b/>
          <w:bCs/>
          <w:sz w:val="24"/>
          <w:szCs w:val="24"/>
        </w:rPr>
      </w:pPr>
    </w:p>
    <w:p w14:paraId="4A953868" w14:textId="77777777" w:rsidR="0005341F" w:rsidRDefault="0005341F" w:rsidP="0005341F">
      <w:pPr>
        <w:pStyle w:val="PlainText"/>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I thank and appreciate all of you for your participation and continued support.</w:t>
      </w:r>
    </w:p>
    <w:p w14:paraId="59A1D64E" w14:textId="77777777" w:rsidR="0005341F" w:rsidRDefault="0005341F" w:rsidP="0005341F">
      <w:pPr>
        <w:pStyle w:val="PlainText"/>
        <w:jc w:val="center"/>
      </w:pPr>
      <w:r>
        <w:rPr>
          <w:rFonts w:ascii="Times New Roman" w:eastAsia="MS Mincho" w:hAnsi="Times New Roman" w:cs="Times New Roman"/>
          <w:b/>
          <w:bCs/>
          <w:sz w:val="24"/>
          <w:szCs w:val="24"/>
        </w:rPr>
        <w:t xml:space="preserve">                          </w:t>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t>Steve</w:t>
      </w:r>
    </w:p>
    <w:p w14:paraId="5A8E78AC" w14:textId="77777777" w:rsidR="006E4A0B" w:rsidRDefault="006E4A0B" w:rsidP="00F65DB1">
      <w:pPr>
        <w:tabs>
          <w:tab w:val="left" w:pos="9900"/>
        </w:tabs>
        <w:spacing w:line="276" w:lineRule="auto"/>
        <w:jc w:val="center"/>
        <w:rPr>
          <w:b/>
          <w:bCs/>
          <w:color w:val="3A7C22" w:themeColor="accent6" w:themeShade="BF"/>
          <w:sz w:val="32"/>
        </w:rPr>
      </w:pPr>
    </w:p>
    <w:p w14:paraId="5E585F43" w14:textId="77777777" w:rsidR="0005341F" w:rsidRDefault="0005341F" w:rsidP="00F65DB1">
      <w:pPr>
        <w:tabs>
          <w:tab w:val="left" w:pos="9900"/>
        </w:tabs>
        <w:spacing w:line="276" w:lineRule="auto"/>
        <w:jc w:val="center"/>
        <w:rPr>
          <w:b/>
          <w:bCs/>
          <w:color w:val="3A7C22" w:themeColor="accent6" w:themeShade="BF"/>
          <w:sz w:val="40"/>
          <w:szCs w:val="40"/>
        </w:rPr>
      </w:pPr>
    </w:p>
    <w:p w14:paraId="0B8FA82D" w14:textId="77777777" w:rsidR="0005341F" w:rsidRDefault="0005341F" w:rsidP="00F65DB1">
      <w:pPr>
        <w:tabs>
          <w:tab w:val="left" w:pos="9900"/>
        </w:tabs>
        <w:spacing w:line="276" w:lineRule="auto"/>
        <w:jc w:val="center"/>
        <w:rPr>
          <w:b/>
          <w:bCs/>
          <w:color w:val="3A7C22" w:themeColor="accent6" w:themeShade="BF"/>
          <w:sz w:val="40"/>
          <w:szCs w:val="40"/>
        </w:rPr>
      </w:pPr>
    </w:p>
    <w:p w14:paraId="511FCAF1" w14:textId="77777777" w:rsidR="0005341F" w:rsidRDefault="0005341F" w:rsidP="00F65DB1">
      <w:pPr>
        <w:tabs>
          <w:tab w:val="left" w:pos="9900"/>
        </w:tabs>
        <w:spacing w:line="276" w:lineRule="auto"/>
        <w:jc w:val="center"/>
        <w:rPr>
          <w:b/>
          <w:bCs/>
          <w:color w:val="3A7C22" w:themeColor="accent6" w:themeShade="BF"/>
          <w:sz w:val="40"/>
          <w:szCs w:val="40"/>
        </w:rPr>
      </w:pPr>
    </w:p>
    <w:p w14:paraId="21145E16" w14:textId="77777777" w:rsidR="0005341F" w:rsidRDefault="0005341F" w:rsidP="00F65DB1">
      <w:pPr>
        <w:tabs>
          <w:tab w:val="left" w:pos="9900"/>
        </w:tabs>
        <w:spacing w:line="276" w:lineRule="auto"/>
        <w:jc w:val="center"/>
        <w:rPr>
          <w:b/>
          <w:bCs/>
          <w:color w:val="3A7C22" w:themeColor="accent6" w:themeShade="BF"/>
          <w:sz w:val="40"/>
          <w:szCs w:val="40"/>
        </w:rPr>
      </w:pPr>
    </w:p>
    <w:p w14:paraId="79620241" w14:textId="77777777" w:rsidR="0005341F" w:rsidRDefault="0005341F" w:rsidP="00F65DB1">
      <w:pPr>
        <w:tabs>
          <w:tab w:val="left" w:pos="9900"/>
        </w:tabs>
        <w:spacing w:line="276" w:lineRule="auto"/>
        <w:jc w:val="center"/>
        <w:rPr>
          <w:b/>
          <w:bCs/>
          <w:color w:val="3A7C22" w:themeColor="accent6" w:themeShade="BF"/>
          <w:sz w:val="40"/>
          <w:szCs w:val="40"/>
        </w:rPr>
      </w:pPr>
    </w:p>
    <w:p w14:paraId="47E1DCCE" w14:textId="77777777" w:rsidR="00AD7D27" w:rsidRDefault="00AD7D27" w:rsidP="00F65DB1">
      <w:pPr>
        <w:tabs>
          <w:tab w:val="left" w:pos="9900"/>
        </w:tabs>
        <w:spacing w:line="276" w:lineRule="auto"/>
        <w:jc w:val="center"/>
        <w:rPr>
          <w:b/>
          <w:bCs/>
          <w:color w:val="3A7C22" w:themeColor="accent6" w:themeShade="BF"/>
          <w:sz w:val="40"/>
          <w:szCs w:val="40"/>
        </w:rPr>
      </w:pPr>
    </w:p>
    <w:p w14:paraId="49C1620A" w14:textId="77777777" w:rsidR="00AD7D27" w:rsidRPr="0065636E" w:rsidRDefault="00AD7D27" w:rsidP="00F65DB1">
      <w:pPr>
        <w:tabs>
          <w:tab w:val="left" w:pos="9900"/>
        </w:tabs>
        <w:spacing w:line="276" w:lineRule="auto"/>
        <w:jc w:val="center"/>
        <w:rPr>
          <w:b/>
          <w:bCs/>
          <w:color w:val="3A7C22" w:themeColor="accent6" w:themeShade="BF"/>
          <w:sz w:val="32"/>
          <w:szCs w:val="32"/>
        </w:rPr>
      </w:pPr>
    </w:p>
    <w:p w14:paraId="269FF174" w14:textId="3EE09BAF" w:rsidR="00C8402A" w:rsidRPr="004A0345" w:rsidRDefault="00C44EF7" w:rsidP="00F65DB1">
      <w:pPr>
        <w:tabs>
          <w:tab w:val="left" w:pos="9900"/>
        </w:tabs>
        <w:spacing w:line="276" w:lineRule="auto"/>
        <w:jc w:val="center"/>
        <w:rPr>
          <w:b/>
          <w:bCs/>
          <w:color w:val="3A7C22" w:themeColor="accent6" w:themeShade="BF"/>
          <w:sz w:val="40"/>
          <w:szCs w:val="40"/>
        </w:rPr>
      </w:pPr>
      <w:r w:rsidRPr="004A0345">
        <w:rPr>
          <w:b/>
          <w:bCs/>
          <w:color w:val="3A7C22" w:themeColor="accent6" w:themeShade="BF"/>
          <w:sz w:val="40"/>
          <w:szCs w:val="40"/>
        </w:rPr>
        <w:lastRenderedPageBreak/>
        <w:t>202</w:t>
      </w:r>
      <w:r w:rsidR="00E63578" w:rsidRPr="004A0345">
        <w:rPr>
          <w:b/>
          <w:bCs/>
          <w:color w:val="3A7C22" w:themeColor="accent6" w:themeShade="BF"/>
          <w:sz w:val="40"/>
          <w:szCs w:val="40"/>
        </w:rPr>
        <w:t>4</w:t>
      </w:r>
      <w:r w:rsidRPr="004A0345">
        <w:rPr>
          <w:b/>
          <w:bCs/>
          <w:color w:val="3A7C22" w:themeColor="accent6" w:themeShade="BF"/>
          <w:sz w:val="40"/>
          <w:szCs w:val="40"/>
        </w:rPr>
        <w:t xml:space="preserve"> Maine ACP Annual Scientific and Chapter Meeting</w:t>
      </w:r>
    </w:p>
    <w:p w14:paraId="0DE1F5C5" w14:textId="77777777" w:rsidR="00C8402A" w:rsidRPr="004A0345" w:rsidRDefault="00C44EF7" w:rsidP="00F65DB1">
      <w:pPr>
        <w:tabs>
          <w:tab w:val="left" w:pos="9900"/>
        </w:tabs>
        <w:spacing w:line="276" w:lineRule="auto"/>
        <w:jc w:val="center"/>
        <w:rPr>
          <w:b/>
          <w:bCs/>
          <w:sz w:val="32"/>
          <w:szCs w:val="32"/>
        </w:rPr>
      </w:pPr>
      <w:r w:rsidRPr="004A0345">
        <w:rPr>
          <w:b/>
          <w:bCs/>
          <w:sz w:val="32"/>
          <w:szCs w:val="32"/>
        </w:rPr>
        <w:t>Atlantic Oceanside 119 Eden St, Bar Harbor, ME</w:t>
      </w:r>
      <w:r w:rsidR="00E604E5" w:rsidRPr="004A0345">
        <w:rPr>
          <w:b/>
          <w:bCs/>
          <w:sz w:val="32"/>
          <w:szCs w:val="32"/>
        </w:rPr>
        <w:t xml:space="preserve"> </w:t>
      </w:r>
    </w:p>
    <w:p w14:paraId="2EC191B9" w14:textId="032A6E9C" w:rsidR="00C44EF7" w:rsidRDefault="00C44EF7" w:rsidP="00F65DB1">
      <w:pPr>
        <w:tabs>
          <w:tab w:val="left" w:pos="9900"/>
        </w:tabs>
        <w:spacing w:line="276" w:lineRule="auto"/>
        <w:jc w:val="center"/>
        <w:rPr>
          <w:b/>
          <w:bCs/>
          <w:sz w:val="32"/>
          <w:szCs w:val="32"/>
        </w:rPr>
      </w:pPr>
      <w:r w:rsidRPr="004A0345">
        <w:rPr>
          <w:b/>
          <w:bCs/>
          <w:sz w:val="32"/>
          <w:szCs w:val="32"/>
        </w:rPr>
        <w:t>September 1</w:t>
      </w:r>
      <w:r w:rsidR="00E63578" w:rsidRPr="004A0345">
        <w:rPr>
          <w:b/>
          <w:bCs/>
          <w:sz w:val="32"/>
          <w:szCs w:val="32"/>
        </w:rPr>
        <w:t>3-15</w:t>
      </w:r>
      <w:r w:rsidRPr="004A0345">
        <w:rPr>
          <w:b/>
          <w:bCs/>
          <w:sz w:val="32"/>
          <w:szCs w:val="32"/>
        </w:rPr>
        <w:t>, 202</w:t>
      </w:r>
      <w:r w:rsidR="00EA2135" w:rsidRPr="004A0345">
        <w:rPr>
          <w:b/>
          <w:bCs/>
          <w:sz w:val="32"/>
          <w:szCs w:val="32"/>
        </w:rPr>
        <w:t>4</w:t>
      </w:r>
    </w:p>
    <w:p w14:paraId="6242C88C" w14:textId="77777777" w:rsidR="00CF68E8" w:rsidRPr="004A0345" w:rsidRDefault="00CF68E8" w:rsidP="00F65DB1">
      <w:pPr>
        <w:tabs>
          <w:tab w:val="left" w:pos="9900"/>
        </w:tabs>
        <w:spacing w:line="276" w:lineRule="auto"/>
        <w:jc w:val="center"/>
        <w:rPr>
          <w:b/>
          <w:bCs/>
          <w:sz w:val="32"/>
          <w:szCs w:val="32"/>
        </w:rPr>
      </w:pPr>
    </w:p>
    <w:p w14:paraId="49CB935F" w14:textId="1D94B152" w:rsidR="00C44EF7" w:rsidRPr="00A63E57" w:rsidRDefault="00C44EF7" w:rsidP="00C44EF7">
      <w:pPr>
        <w:pStyle w:val="Heading1"/>
        <w:rPr>
          <w:rFonts w:ascii="Times New Roman" w:hAnsi="Times New Roman" w:cs="Times New Roman"/>
          <w:b/>
          <w:bCs/>
          <w:sz w:val="28"/>
          <w:szCs w:val="28"/>
          <w:u w:val="single"/>
        </w:rPr>
      </w:pPr>
      <w:bookmarkStart w:id="5" w:name="_Name:______________________________"/>
      <w:bookmarkStart w:id="6" w:name="_Name(s):"/>
      <w:bookmarkEnd w:id="5"/>
      <w:bookmarkEnd w:id="6"/>
      <w:r w:rsidRPr="00A63E57">
        <w:rPr>
          <w:rFonts w:ascii="Times New Roman" w:hAnsi="Times New Roman" w:cs="Times New Roman"/>
          <w:b/>
          <w:bCs/>
          <w:sz w:val="28"/>
          <w:szCs w:val="28"/>
        </w:rPr>
        <w:t>Name</w:t>
      </w:r>
      <w:r w:rsidR="007C1BF1" w:rsidRPr="00A63E57">
        <w:rPr>
          <w:rFonts w:ascii="Times New Roman" w:hAnsi="Times New Roman" w:cs="Times New Roman"/>
          <w:b/>
          <w:bCs/>
          <w:sz w:val="28"/>
          <w:szCs w:val="28"/>
        </w:rPr>
        <w:t>(s)</w:t>
      </w:r>
      <w:r w:rsidRPr="00A63E57">
        <w:rPr>
          <w:rFonts w:ascii="Times New Roman" w:hAnsi="Times New Roman" w:cs="Times New Roman"/>
          <w:b/>
          <w:bCs/>
          <w:sz w:val="28"/>
          <w:szCs w:val="28"/>
        </w:rPr>
        <w:t>:</w:t>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r w:rsidR="00A63E57">
        <w:rPr>
          <w:rFonts w:ascii="Times New Roman" w:hAnsi="Times New Roman" w:cs="Times New Roman"/>
          <w:b/>
          <w:bCs/>
          <w:sz w:val="28"/>
          <w:szCs w:val="28"/>
          <w:u w:val="single"/>
        </w:rPr>
        <w:tab/>
      </w:r>
    </w:p>
    <w:p w14:paraId="21E17257" w14:textId="7A58E8A6" w:rsidR="00C44EF7" w:rsidRPr="001A242B" w:rsidRDefault="001A242B" w:rsidP="00C44EF7">
      <w:pPr>
        <w:rPr>
          <w:i/>
          <w:iCs/>
        </w:rPr>
      </w:pPr>
      <w:r w:rsidRPr="001A242B">
        <w:rPr>
          <w:i/>
          <w:iCs/>
        </w:rPr>
        <w:t>(as they should be printed on name badge)</w:t>
      </w:r>
    </w:p>
    <w:p w14:paraId="2FD97CBB" w14:textId="77777777" w:rsidR="001A242B" w:rsidRDefault="001A242B" w:rsidP="00C44EF7">
      <w:pPr>
        <w:rPr>
          <w:b/>
          <w:bCs/>
        </w:rPr>
      </w:pPr>
    </w:p>
    <w:p w14:paraId="60EC2A60" w14:textId="5C75D782" w:rsidR="00C44EF7" w:rsidRDefault="00C44EF7" w:rsidP="00C44EF7">
      <w:pPr>
        <w:rPr>
          <w:b/>
          <w:bCs/>
        </w:rPr>
      </w:pPr>
      <w:r>
        <w:rPr>
          <w:b/>
          <w:bCs/>
        </w:rPr>
        <w:t>ACP #:</w:t>
      </w:r>
      <w:r w:rsidR="000E102B">
        <w:rPr>
          <w:b/>
          <w:bCs/>
          <w:u w:val="single"/>
        </w:rPr>
        <w:tab/>
      </w:r>
      <w:r w:rsidR="000E102B">
        <w:rPr>
          <w:b/>
          <w:bCs/>
          <w:u w:val="single"/>
        </w:rPr>
        <w:tab/>
      </w:r>
      <w:r w:rsidR="000E102B">
        <w:rPr>
          <w:b/>
          <w:bCs/>
          <w:u w:val="single"/>
        </w:rPr>
        <w:tab/>
      </w:r>
      <w:r w:rsidR="000E102B">
        <w:rPr>
          <w:b/>
          <w:bCs/>
          <w:u w:val="single"/>
        </w:rPr>
        <w:tab/>
      </w:r>
      <w:r w:rsidR="000E102B">
        <w:rPr>
          <w:b/>
          <w:bCs/>
          <w:u w:val="single"/>
        </w:rPr>
        <w:tab/>
      </w:r>
      <w:r w:rsidR="000E102B">
        <w:rPr>
          <w:b/>
          <w:bCs/>
          <w:u w:val="single"/>
        </w:rPr>
        <w:tab/>
      </w:r>
      <w:r w:rsidR="000E102B">
        <w:rPr>
          <w:b/>
          <w:bCs/>
          <w:u w:val="single"/>
        </w:rPr>
        <w:tab/>
      </w:r>
      <w:proofErr w:type="gramStart"/>
      <w:r w:rsidR="000E102B">
        <w:rPr>
          <w:b/>
          <w:bCs/>
          <w:u w:val="single"/>
        </w:rPr>
        <w:tab/>
      </w:r>
      <w:r>
        <w:rPr>
          <w:b/>
          <w:bCs/>
          <w:sz w:val="16"/>
        </w:rPr>
        <w:t xml:space="preserve">  </w:t>
      </w:r>
      <w:r>
        <w:rPr>
          <w:b/>
          <w:bCs/>
        </w:rPr>
        <w:t>MD</w:t>
      </w:r>
      <w:proofErr w:type="gramEnd"/>
      <w:r>
        <w:rPr>
          <w:b/>
          <w:bCs/>
        </w:rPr>
        <w:t>________ DO_______ Other_______</w:t>
      </w:r>
    </w:p>
    <w:p w14:paraId="5F229C9C" w14:textId="77777777" w:rsidR="00C44EF7" w:rsidRDefault="00C44EF7" w:rsidP="00C44EF7">
      <w:pPr>
        <w:rPr>
          <w:b/>
          <w:bCs/>
        </w:rPr>
      </w:pPr>
    </w:p>
    <w:p w14:paraId="4DDEF08D" w14:textId="01E109A7" w:rsidR="00C44EF7" w:rsidRPr="00591585" w:rsidRDefault="00C44EF7" w:rsidP="00C44EF7">
      <w:pPr>
        <w:rPr>
          <w:b/>
          <w:bCs/>
          <w:u w:val="single"/>
        </w:rPr>
      </w:pPr>
      <w:r>
        <w:rPr>
          <w:b/>
          <w:bCs/>
        </w:rPr>
        <w:t>Address:</w:t>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p>
    <w:p w14:paraId="7CBF2FEE" w14:textId="01855558" w:rsidR="00C44EF7" w:rsidRDefault="00C44EF7" w:rsidP="00C44EF7">
      <w:pPr>
        <w:rPr>
          <w:b/>
          <w:bCs/>
        </w:rPr>
      </w:pPr>
    </w:p>
    <w:p w14:paraId="5B890F67" w14:textId="1EB559D3" w:rsidR="00C44EF7" w:rsidRDefault="00171750" w:rsidP="00171750">
      <w:pPr>
        <w:ind w:right="108"/>
        <w:rPr>
          <w:b/>
          <w:bCs/>
          <w:u w:val="single"/>
        </w:rPr>
      </w:pPr>
      <w:r w:rsidRPr="0017193F">
        <w:rPr>
          <w:b/>
          <w:bCs/>
          <w:noProof/>
        </w:rPr>
        <mc:AlternateContent>
          <mc:Choice Requires="wps">
            <w:drawing>
              <wp:anchor distT="45720" distB="45720" distL="114300" distR="114300" simplePos="0" relativeHeight="251666432" behindDoc="1" locked="0" layoutInCell="1" allowOverlap="1" wp14:anchorId="5607588B" wp14:editId="604FFE98">
                <wp:simplePos x="0" y="0"/>
                <wp:positionH relativeFrom="column">
                  <wp:posOffset>4066540</wp:posOffset>
                </wp:positionH>
                <wp:positionV relativeFrom="paragraph">
                  <wp:posOffset>4445</wp:posOffset>
                </wp:positionV>
                <wp:extent cx="2743200" cy="787400"/>
                <wp:effectExtent l="0" t="0" r="19050" b="12700"/>
                <wp:wrapTight wrapText="bothSides">
                  <wp:wrapPolygon edited="0">
                    <wp:start x="0" y="0"/>
                    <wp:lineTo x="0" y="21426"/>
                    <wp:lineTo x="21600" y="21426"/>
                    <wp:lineTo x="21600" y="0"/>
                    <wp:lineTo x="0" y="0"/>
                  </wp:wrapPolygon>
                </wp:wrapTight>
                <wp:docPr id="2076947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87400"/>
                        </a:xfrm>
                        <a:prstGeom prst="rect">
                          <a:avLst/>
                        </a:prstGeom>
                        <a:solidFill>
                          <a:srgbClr val="FFFFFF"/>
                        </a:solidFill>
                        <a:ln w="9525">
                          <a:solidFill>
                            <a:srgbClr val="000000"/>
                          </a:solidFill>
                          <a:miter lim="800000"/>
                          <a:headEnd/>
                          <a:tailEnd/>
                        </a:ln>
                      </wps:spPr>
                      <wps:txbx>
                        <w:txbxContent>
                          <w:p w14:paraId="4D39D69D" w14:textId="77777777" w:rsidR="00171750" w:rsidRDefault="00171750" w:rsidP="00171750">
                            <w:pPr>
                              <w:tabs>
                                <w:tab w:val="num" w:pos="720"/>
                              </w:tabs>
                              <w:rPr>
                                <w:rFonts w:ascii="Calibri" w:hAnsi="Calibri" w:cs="Calibri"/>
                              </w:rPr>
                            </w:pPr>
                            <w:r>
                              <w:rPr>
                                <w:rFonts w:ascii="Calibri" w:hAnsi="Calibri" w:cs="Calibri"/>
                                <w:b/>
                                <w:bCs/>
                                <w:sz w:val="36"/>
                                <w:szCs w:val="36"/>
                              </w:rPr>
                              <w:t xml:space="preserve">          </w:t>
                            </w:r>
                            <w:r w:rsidR="0017193F" w:rsidRPr="000A0ED0">
                              <w:rPr>
                                <w:rFonts w:ascii="Calibri" w:hAnsi="Calibri" w:cs="Calibri"/>
                                <w:b/>
                                <w:bCs/>
                                <w:sz w:val="36"/>
                                <w:szCs w:val="36"/>
                              </w:rPr>
                              <w:t>□</w:t>
                            </w:r>
                            <w:r w:rsidR="0017193F" w:rsidRPr="00FD2796">
                              <w:rPr>
                                <w:rFonts w:ascii="Calibri" w:hAnsi="Calibri" w:cs="Calibri"/>
                              </w:rPr>
                              <w:t xml:space="preserve"> Check here if you are disabled </w:t>
                            </w:r>
                            <w:r>
                              <w:rPr>
                                <w:rFonts w:ascii="Calibri" w:hAnsi="Calibri" w:cs="Calibri"/>
                              </w:rPr>
                              <w:t xml:space="preserve">  </w:t>
                            </w:r>
                          </w:p>
                          <w:p w14:paraId="6CE18A4F" w14:textId="77777777" w:rsidR="00171750" w:rsidRDefault="00171750" w:rsidP="00171750">
                            <w:pPr>
                              <w:tabs>
                                <w:tab w:val="num" w:pos="720"/>
                              </w:tabs>
                              <w:rPr>
                                <w:rFonts w:ascii="Calibri" w:hAnsi="Calibri" w:cs="Calibri"/>
                              </w:rPr>
                            </w:pPr>
                            <w:r>
                              <w:rPr>
                                <w:rFonts w:ascii="Calibri" w:hAnsi="Calibri" w:cs="Calibri"/>
                              </w:rPr>
                              <w:t xml:space="preserve">                </w:t>
                            </w:r>
                            <w:r w:rsidRPr="00FD2796">
                              <w:rPr>
                                <w:rFonts w:ascii="Calibri" w:hAnsi="Calibri" w:cs="Calibri"/>
                              </w:rPr>
                              <w:t xml:space="preserve">and </w:t>
                            </w:r>
                            <w:r>
                              <w:rPr>
                                <w:rFonts w:ascii="Calibri" w:hAnsi="Calibri" w:cs="Calibri"/>
                              </w:rPr>
                              <w:t>require</w:t>
                            </w:r>
                            <w:r w:rsidR="0017193F" w:rsidRPr="00FD2796">
                              <w:rPr>
                                <w:rFonts w:ascii="Calibri" w:hAnsi="Calibri" w:cs="Calibri"/>
                              </w:rPr>
                              <w:t xml:space="preserve"> assistance.  We’ll </w:t>
                            </w:r>
                            <w:r>
                              <w:rPr>
                                <w:rFonts w:ascii="Calibri" w:hAnsi="Calibri" w:cs="Calibri"/>
                              </w:rPr>
                              <w:t xml:space="preserve">          </w:t>
                            </w:r>
                          </w:p>
                          <w:p w14:paraId="242357C3" w14:textId="4165A839" w:rsidR="0017193F" w:rsidRPr="00FD2796" w:rsidRDefault="00171750" w:rsidP="00171750">
                            <w:pPr>
                              <w:tabs>
                                <w:tab w:val="num" w:pos="720"/>
                              </w:tabs>
                              <w:rPr>
                                <w:rFonts w:ascii="Calibri" w:hAnsi="Calibri" w:cs="Calibri"/>
                              </w:rPr>
                            </w:pPr>
                            <w:r>
                              <w:rPr>
                                <w:rFonts w:ascii="Calibri" w:hAnsi="Calibri" w:cs="Calibri"/>
                              </w:rPr>
                              <w:t xml:space="preserve">                </w:t>
                            </w:r>
                            <w:r w:rsidR="0017193F" w:rsidRPr="00FD2796">
                              <w:rPr>
                                <w:rFonts w:ascii="Calibri" w:hAnsi="Calibri" w:cs="Calibri"/>
                              </w:rPr>
                              <w:t>be glad</w:t>
                            </w:r>
                            <w:r>
                              <w:rPr>
                                <w:rFonts w:ascii="Calibri" w:hAnsi="Calibri" w:cs="Calibri"/>
                              </w:rPr>
                              <w:t xml:space="preserve"> </w:t>
                            </w:r>
                            <w:r w:rsidR="0017193F" w:rsidRPr="00FD2796">
                              <w:rPr>
                                <w:rFonts w:ascii="Calibri" w:hAnsi="Calibri" w:cs="Calibri"/>
                              </w:rPr>
                              <w:t>to help.</w:t>
                            </w:r>
                          </w:p>
                          <w:p w14:paraId="1A122E3F" w14:textId="7AEA9E04" w:rsidR="0017193F" w:rsidRDefault="001719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7588B" id="_x0000_s1028" type="#_x0000_t202" style="position:absolute;margin-left:320.2pt;margin-top:.35pt;width:3in;height:6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jEg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">
                <v:textbox>
                  <w:txbxContent>
                    <w:p w14:paraId="4D39D69D" w14:textId="77777777" w:rsidR="00171750" w:rsidRDefault="00171750" w:rsidP="00171750">
                      <w:pPr>
                        <w:tabs>
                          <w:tab w:val="num" w:pos="720"/>
                        </w:tabs>
                        <w:rPr>
                          <w:rFonts w:ascii="Calibri" w:hAnsi="Calibri" w:cs="Calibri"/>
                        </w:rPr>
                      </w:pPr>
                      <w:r>
                        <w:rPr>
                          <w:rFonts w:ascii="Calibri" w:hAnsi="Calibri" w:cs="Calibri"/>
                          <w:b/>
                          <w:bCs/>
                          <w:sz w:val="36"/>
                          <w:szCs w:val="36"/>
                        </w:rPr>
                        <w:t xml:space="preserve">          </w:t>
                      </w:r>
                      <w:r w:rsidR="0017193F" w:rsidRPr="000A0ED0">
                        <w:rPr>
                          <w:rFonts w:ascii="Calibri" w:hAnsi="Calibri" w:cs="Calibri"/>
                          <w:b/>
                          <w:bCs/>
                          <w:sz w:val="36"/>
                          <w:szCs w:val="36"/>
                        </w:rPr>
                        <w:t>□</w:t>
                      </w:r>
                      <w:r w:rsidR="0017193F" w:rsidRPr="00FD2796">
                        <w:rPr>
                          <w:rFonts w:ascii="Calibri" w:hAnsi="Calibri" w:cs="Calibri"/>
                        </w:rPr>
                        <w:t xml:space="preserve"> Check here if you are disabled </w:t>
                      </w:r>
                      <w:r>
                        <w:rPr>
                          <w:rFonts w:ascii="Calibri" w:hAnsi="Calibri" w:cs="Calibri"/>
                        </w:rPr>
                        <w:t xml:space="preserve">  </w:t>
                      </w:r>
                    </w:p>
                    <w:p w14:paraId="6CE18A4F" w14:textId="77777777" w:rsidR="00171750" w:rsidRDefault="00171750" w:rsidP="00171750">
                      <w:pPr>
                        <w:tabs>
                          <w:tab w:val="num" w:pos="720"/>
                        </w:tabs>
                        <w:rPr>
                          <w:rFonts w:ascii="Calibri" w:hAnsi="Calibri" w:cs="Calibri"/>
                        </w:rPr>
                      </w:pPr>
                      <w:r>
                        <w:rPr>
                          <w:rFonts w:ascii="Calibri" w:hAnsi="Calibri" w:cs="Calibri"/>
                        </w:rPr>
                        <w:t xml:space="preserve">                </w:t>
                      </w:r>
                      <w:r w:rsidRPr="00FD2796">
                        <w:rPr>
                          <w:rFonts w:ascii="Calibri" w:hAnsi="Calibri" w:cs="Calibri"/>
                        </w:rPr>
                        <w:t xml:space="preserve">and </w:t>
                      </w:r>
                      <w:r>
                        <w:rPr>
                          <w:rFonts w:ascii="Calibri" w:hAnsi="Calibri" w:cs="Calibri"/>
                        </w:rPr>
                        <w:t>require</w:t>
                      </w:r>
                      <w:r w:rsidR="0017193F" w:rsidRPr="00FD2796">
                        <w:rPr>
                          <w:rFonts w:ascii="Calibri" w:hAnsi="Calibri" w:cs="Calibri"/>
                        </w:rPr>
                        <w:t xml:space="preserve"> assistance.  We’ll </w:t>
                      </w:r>
                      <w:r>
                        <w:rPr>
                          <w:rFonts w:ascii="Calibri" w:hAnsi="Calibri" w:cs="Calibri"/>
                        </w:rPr>
                        <w:t xml:space="preserve">          </w:t>
                      </w:r>
                    </w:p>
                    <w:p w14:paraId="242357C3" w14:textId="4165A839" w:rsidR="0017193F" w:rsidRPr="00FD2796" w:rsidRDefault="00171750" w:rsidP="00171750">
                      <w:pPr>
                        <w:tabs>
                          <w:tab w:val="num" w:pos="720"/>
                        </w:tabs>
                        <w:rPr>
                          <w:rFonts w:ascii="Calibri" w:hAnsi="Calibri" w:cs="Calibri"/>
                        </w:rPr>
                      </w:pPr>
                      <w:r>
                        <w:rPr>
                          <w:rFonts w:ascii="Calibri" w:hAnsi="Calibri" w:cs="Calibri"/>
                        </w:rPr>
                        <w:t xml:space="preserve">                </w:t>
                      </w:r>
                      <w:r w:rsidR="0017193F" w:rsidRPr="00FD2796">
                        <w:rPr>
                          <w:rFonts w:ascii="Calibri" w:hAnsi="Calibri" w:cs="Calibri"/>
                        </w:rPr>
                        <w:t>be glad</w:t>
                      </w:r>
                      <w:r>
                        <w:rPr>
                          <w:rFonts w:ascii="Calibri" w:hAnsi="Calibri" w:cs="Calibri"/>
                        </w:rPr>
                        <w:t xml:space="preserve"> </w:t>
                      </w:r>
                      <w:r w:rsidR="0017193F" w:rsidRPr="00FD2796">
                        <w:rPr>
                          <w:rFonts w:ascii="Calibri" w:hAnsi="Calibri" w:cs="Calibri"/>
                        </w:rPr>
                        <w:t>to help.</w:t>
                      </w:r>
                    </w:p>
                    <w:p w14:paraId="1A122E3F" w14:textId="7AEA9E04" w:rsidR="0017193F" w:rsidRDefault="0017193F"/>
                  </w:txbxContent>
                </v:textbox>
                <w10:wrap type="tight"/>
              </v:shape>
            </w:pict>
          </mc:Fallback>
        </mc:AlternateContent>
      </w:r>
      <w:r>
        <w:rPr>
          <w:noProof/>
          <w14:ligatures w14:val="standardContextual"/>
        </w:rPr>
        <w:drawing>
          <wp:anchor distT="0" distB="0" distL="114300" distR="114300" simplePos="0" relativeHeight="251667456" behindDoc="1" locked="0" layoutInCell="1" allowOverlap="1" wp14:anchorId="540E1667" wp14:editId="5412C213">
            <wp:simplePos x="0" y="0"/>
            <wp:positionH relativeFrom="column">
              <wp:posOffset>4117340</wp:posOffset>
            </wp:positionH>
            <wp:positionV relativeFrom="paragraph">
              <wp:posOffset>4445</wp:posOffset>
            </wp:positionV>
            <wp:extent cx="488950" cy="447675"/>
            <wp:effectExtent l="0" t="0" r="6350" b="9525"/>
            <wp:wrapTight wrapText="bothSides">
              <wp:wrapPolygon edited="0">
                <wp:start x="0" y="0"/>
                <wp:lineTo x="0" y="21140"/>
                <wp:lineTo x="21039" y="21140"/>
                <wp:lineTo x="21039" y="0"/>
                <wp:lineTo x="0" y="0"/>
              </wp:wrapPolygon>
            </wp:wrapTight>
            <wp:docPr id="1845184899" name="Picture 1" descr="wheelchai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84899" name="Picture 1" descr="wheelchair icon"/>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9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4EF7">
        <w:rPr>
          <w:b/>
          <w:bCs/>
        </w:rPr>
        <w:t>City, State, ZIP:</w:t>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r w:rsidR="00591585">
        <w:rPr>
          <w:b/>
          <w:bCs/>
          <w:u w:val="single"/>
        </w:rPr>
        <w:tab/>
      </w:r>
    </w:p>
    <w:p w14:paraId="7169EB37" w14:textId="3DBD84C0" w:rsidR="00171750" w:rsidRPr="00171750" w:rsidRDefault="00171750" w:rsidP="00171750">
      <w:pPr>
        <w:ind w:right="108"/>
        <w:rPr>
          <w:b/>
          <w:bCs/>
          <w:u w:val="single"/>
        </w:rPr>
      </w:pPr>
    </w:p>
    <w:p w14:paraId="3420CFF7" w14:textId="07719F36" w:rsidR="00C44EF7" w:rsidRPr="0017193F" w:rsidRDefault="00C44EF7" w:rsidP="00C44EF7">
      <w:pPr>
        <w:ind w:right="18"/>
        <w:rPr>
          <w:b/>
          <w:bCs/>
          <w:u w:val="single"/>
        </w:rPr>
      </w:pPr>
      <w:r>
        <w:rPr>
          <w:b/>
          <w:bCs/>
        </w:rPr>
        <w:t>E-mail:</w:t>
      </w:r>
      <w:r w:rsidR="0017193F">
        <w:rPr>
          <w:b/>
          <w:bCs/>
          <w:u w:val="single"/>
        </w:rPr>
        <w:tab/>
      </w:r>
      <w:r w:rsidR="0017193F">
        <w:rPr>
          <w:b/>
          <w:bCs/>
          <w:u w:val="single"/>
        </w:rPr>
        <w:tab/>
      </w:r>
      <w:r w:rsidR="0017193F">
        <w:rPr>
          <w:b/>
          <w:bCs/>
          <w:u w:val="single"/>
        </w:rPr>
        <w:tab/>
      </w:r>
      <w:r w:rsidR="0017193F">
        <w:rPr>
          <w:b/>
          <w:bCs/>
          <w:u w:val="single"/>
        </w:rPr>
        <w:tab/>
      </w:r>
      <w:r w:rsidR="0017193F">
        <w:rPr>
          <w:b/>
          <w:bCs/>
          <w:u w:val="single"/>
        </w:rPr>
        <w:tab/>
      </w:r>
      <w:r w:rsidR="0017193F">
        <w:rPr>
          <w:b/>
          <w:bCs/>
          <w:u w:val="single"/>
        </w:rPr>
        <w:tab/>
      </w:r>
      <w:r w:rsidR="0017193F">
        <w:rPr>
          <w:b/>
          <w:bCs/>
          <w:u w:val="single"/>
        </w:rPr>
        <w:tab/>
      </w:r>
    </w:p>
    <w:p w14:paraId="69D6FFA2" w14:textId="642A2F30" w:rsidR="00C44EF7" w:rsidRDefault="00C44EF7" w:rsidP="00C44EF7">
      <w:pPr>
        <w:rPr>
          <w:b/>
          <w:bCs/>
        </w:rPr>
      </w:pPr>
    </w:p>
    <w:p w14:paraId="21486426" w14:textId="77777777" w:rsidR="0005341F" w:rsidRDefault="0005341F" w:rsidP="00C44EF7">
      <w:pPr>
        <w:jc w:val="center"/>
        <w:rPr>
          <w:b/>
          <w:bCs/>
          <w:color w:val="FF0000"/>
          <w:sz w:val="28"/>
          <w:szCs w:val="28"/>
        </w:rPr>
      </w:pPr>
    </w:p>
    <w:p w14:paraId="0E1F0ACE" w14:textId="55EDDD1C" w:rsidR="00C44EF7" w:rsidRDefault="00C44EF7" w:rsidP="00C44EF7">
      <w:pPr>
        <w:jc w:val="center"/>
        <w:rPr>
          <w:b/>
          <w:bCs/>
          <w:color w:val="FF0000"/>
        </w:rPr>
      </w:pPr>
      <w:r>
        <w:rPr>
          <w:b/>
          <w:bCs/>
          <w:color w:val="FF0000"/>
          <w:sz w:val="28"/>
          <w:szCs w:val="28"/>
        </w:rPr>
        <w:t xml:space="preserve">Breakfasts are included in your lodging fee and are served in the </w:t>
      </w:r>
      <w:proofErr w:type="gramStart"/>
      <w:r>
        <w:rPr>
          <w:b/>
          <w:bCs/>
          <w:color w:val="FF0000"/>
          <w:sz w:val="28"/>
          <w:szCs w:val="28"/>
        </w:rPr>
        <w:t>hotel</w:t>
      </w:r>
      <w:proofErr w:type="gramEnd"/>
      <w:r>
        <w:rPr>
          <w:b/>
          <w:bCs/>
          <w:color w:val="FF0000"/>
          <w:sz w:val="28"/>
          <w:szCs w:val="28"/>
        </w:rPr>
        <w:t xml:space="preserve"> main building.</w:t>
      </w:r>
    </w:p>
    <w:p w14:paraId="57EE3E6D" w14:textId="77777777" w:rsidR="00C44EF7" w:rsidRDefault="00C44EF7" w:rsidP="00C44EF7">
      <w:pPr>
        <w:jc w:val="center"/>
        <w:rPr>
          <w:b/>
          <w:bCs/>
        </w:rPr>
      </w:pPr>
      <w:r>
        <w:rPr>
          <w:b/>
          <w:bCs/>
        </w:rPr>
        <w:t>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58"/>
        <w:gridCol w:w="1080"/>
      </w:tblGrid>
      <w:tr w:rsidR="00C44EF7" w14:paraId="41E10C89" w14:textId="77777777" w:rsidTr="00A0648E">
        <w:tc>
          <w:tcPr>
            <w:tcW w:w="9558" w:type="dxa"/>
            <w:tcBorders>
              <w:top w:val="single" w:sz="4" w:space="0" w:color="auto"/>
              <w:left w:val="single" w:sz="4" w:space="0" w:color="auto"/>
              <w:bottom w:val="single" w:sz="4" w:space="0" w:color="auto"/>
              <w:right w:val="single" w:sz="4" w:space="0" w:color="auto"/>
            </w:tcBorders>
          </w:tcPr>
          <w:p w14:paraId="69DDC146" w14:textId="77777777" w:rsidR="00C44EF7" w:rsidRDefault="00C44EF7" w:rsidP="00AD7D27">
            <w:pPr>
              <w:spacing w:after="120"/>
              <w:jc w:val="center"/>
              <w:rPr>
                <w:b/>
                <w:bCs/>
              </w:rPr>
            </w:pPr>
            <w:r>
              <w:rPr>
                <w:b/>
                <w:bCs/>
              </w:rPr>
              <w:t>Category</w:t>
            </w:r>
          </w:p>
        </w:tc>
        <w:tc>
          <w:tcPr>
            <w:tcW w:w="1080" w:type="dxa"/>
            <w:tcBorders>
              <w:top w:val="single" w:sz="4" w:space="0" w:color="auto"/>
              <w:left w:val="single" w:sz="4" w:space="0" w:color="auto"/>
              <w:bottom w:val="single" w:sz="4" w:space="0" w:color="auto"/>
              <w:right w:val="single" w:sz="4" w:space="0" w:color="auto"/>
            </w:tcBorders>
          </w:tcPr>
          <w:p w14:paraId="7B4C86EC" w14:textId="77777777" w:rsidR="00C44EF7" w:rsidRDefault="00C44EF7" w:rsidP="00AD7D27">
            <w:pPr>
              <w:spacing w:after="120"/>
              <w:jc w:val="center"/>
              <w:rPr>
                <w:b/>
                <w:bCs/>
              </w:rPr>
            </w:pPr>
            <w:r>
              <w:rPr>
                <w:b/>
                <w:bCs/>
              </w:rPr>
              <w:t>Fee</w:t>
            </w:r>
          </w:p>
        </w:tc>
      </w:tr>
      <w:tr w:rsidR="00C44EF7" w14:paraId="105EE2F4" w14:textId="77777777" w:rsidTr="00A0648E">
        <w:trPr>
          <w:trHeight w:val="215"/>
        </w:trPr>
        <w:tc>
          <w:tcPr>
            <w:tcW w:w="9558" w:type="dxa"/>
            <w:tcBorders>
              <w:top w:val="single" w:sz="4" w:space="0" w:color="auto"/>
              <w:left w:val="single" w:sz="4" w:space="0" w:color="auto"/>
              <w:bottom w:val="single" w:sz="4" w:space="0" w:color="auto"/>
              <w:right w:val="single" w:sz="4" w:space="0" w:color="auto"/>
            </w:tcBorders>
          </w:tcPr>
          <w:p w14:paraId="71AAC6E6" w14:textId="77777777" w:rsidR="00C44EF7" w:rsidRDefault="00C44EF7" w:rsidP="00AD7D27">
            <w:pPr>
              <w:spacing w:after="120"/>
              <w:rPr>
                <w:b/>
                <w:bCs/>
              </w:rPr>
            </w:pPr>
            <w:proofErr w:type="gramStart"/>
            <w:r>
              <w:rPr>
                <w:b/>
                <w:bCs/>
              </w:rPr>
              <w:t>□  ACP</w:t>
            </w:r>
            <w:proofErr w:type="gramEnd"/>
            <w:r>
              <w:rPr>
                <w:b/>
                <w:bCs/>
              </w:rPr>
              <w:t xml:space="preserve"> Member: Includes CME/MOC receptions and dinner for member and 1 guest)</w:t>
            </w:r>
          </w:p>
        </w:tc>
        <w:tc>
          <w:tcPr>
            <w:tcW w:w="1080" w:type="dxa"/>
            <w:tcBorders>
              <w:top w:val="single" w:sz="4" w:space="0" w:color="auto"/>
              <w:left w:val="single" w:sz="4" w:space="0" w:color="auto"/>
              <w:bottom w:val="single" w:sz="4" w:space="0" w:color="auto"/>
              <w:right w:val="single" w:sz="4" w:space="0" w:color="auto"/>
            </w:tcBorders>
          </w:tcPr>
          <w:p w14:paraId="3F9D4B4F" w14:textId="77777777" w:rsidR="00C44EF7" w:rsidRDefault="00C44EF7" w:rsidP="00AD7D27">
            <w:pPr>
              <w:spacing w:after="120"/>
              <w:jc w:val="center"/>
            </w:pPr>
            <w:r>
              <w:t>$390.00</w:t>
            </w:r>
          </w:p>
        </w:tc>
      </w:tr>
      <w:tr w:rsidR="00C44EF7" w14:paraId="0FD5173C" w14:textId="77777777" w:rsidTr="00A0648E">
        <w:tc>
          <w:tcPr>
            <w:tcW w:w="9558" w:type="dxa"/>
            <w:tcBorders>
              <w:top w:val="single" w:sz="4" w:space="0" w:color="auto"/>
              <w:left w:val="single" w:sz="4" w:space="0" w:color="auto"/>
              <w:bottom w:val="single" w:sz="4" w:space="0" w:color="auto"/>
              <w:right w:val="single" w:sz="4" w:space="0" w:color="auto"/>
            </w:tcBorders>
          </w:tcPr>
          <w:p w14:paraId="23356889" w14:textId="77777777" w:rsidR="00C44EF7" w:rsidRDefault="00C44EF7" w:rsidP="00AD7D27">
            <w:pPr>
              <w:spacing w:after="120"/>
              <w:rPr>
                <w:b/>
                <w:bCs/>
              </w:rPr>
            </w:pPr>
            <w:proofErr w:type="gramStart"/>
            <w:r>
              <w:rPr>
                <w:b/>
                <w:bCs/>
              </w:rPr>
              <w:t>□  ACP</w:t>
            </w:r>
            <w:proofErr w:type="gramEnd"/>
            <w:r>
              <w:rPr>
                <w:b/>
                <w:bCs/>
              </w:rPr>
              <w:t xml:space="preserve"> Senior (retired) Member: No CME/MOC, includes receptions &amp; dinners for 2</w:t>
            </w:r>
          </w:p>
        </w:tc>
        <w:tc>
          <w:tcPr>
            <w:tcW w:w="1080" w:type="dxa"/>
            <w:tcBorders>
              <w:top w:val="single" w:sz="4" w:space="0" w:color="auto"/>
              <w:left w:val="single" w:sz="4" w:space="0" w:color="auto"/>
              <w:bottom w:val="single" w:sz="4" w:space="0" w:color="auto"/>
              <w:right w:val="single" w:sz="4" w:space="0" w:color="auto"/>
            </w:tcBorders>
          </w:tcPr>
          <w:p w14:paraId="52F80498" w14:textId="7DABC667" w:rsidR="00C44EF7" w:rsidRDefault="00C44EF7" w:rsidP="00AD7D27">
            <w:pPr>
              <w:spacing w:after="120"/>
              <w:jc w:val="center"/>
            </w:pPr>
            <w:r>
              <w:t>$2</w:t>
            </w:r>
            <w:r w:rsidR="004E3A4D">
              <w:t>75</w:t>
            </w:r>
            <w:r>
              <w:t>.00</w:t>
            </w:r>
          </w:p>
        </w:tc>
      </w:tr>
      <w:tr w:rsidR="00C44EF7" w14:paraId="0CCC72ED" w14:textId="77777777" w:rsidTr="00A0648E">
        <w:tc>
          <w:tcPr>
            <w:tcW w:w="9558" w:type="dxa"/>
            <w:tcBorders>
              <w:top w:val="single" w:sz="4" w:space="0" w:color="auto"/>
              <w:left w:val="single" w:sz="4" w:space="0" w:color="auto"/>
              <w:bottom w:val="single" w:sz="4" w:space="0" w:color="auto"/>
              <w:right w:val="single" w:sz="4" w:space="0" w:color="auto"/>
            </w:tcBorders>
          </w:tcPr>
          <w:p w14:paraId="7CE90E5E" w14:textId="77777777" w:rsidR="00C44EF7" w:rsidRDefault="00C44EF7" w:rsidP="00AD7D27">
            <w:pPr>
              <w:spacing w:after="120"/>
              <w:rPr>
                <w:b/>
                <w:bCs/>
              </w:rPr>
            </w:pPr>
            <w:proofErr w:type="gramStart"/>
            <w:r>
              <w:rPr>
                <w:b/>
                <w:bCs/>
              </w:rPr>
              <w:t>□  ACP</w:t>
            </w:r>
            <w:proofErr w:type="gramEnd"/>
            <w:r>
              <w:rPr>
                <w:b/>
                <w:bCs/>
              </w:rPr>
              <w:t xml:space="preserve"> Affiliate Member: Includes CME/MOC and dinner for member and 1 guest</w:t>
            </w:r>
          </w:p>
        </w:tc>
        <w:tc>
          <w:tcPr>
            <w:tcW w:w="1080" w:type="dxa"/>
            <w:tcBorders>
              <w:top w:val="single" w:sz="4" w:space="0" w:color="auto"/>
              <w:left w:val="single" w:sz="4" w:space="0" w:color="auto"/>
              <w:bottom w:val="single" w:sz="4" w:space="0" w:color="auto"/>
              <w:right w:val="single" w:sz="4" w:space="0" w:color="auto"/>
            </w:tcBorders>
          </w:tcPr>
          <w:p w14:paraId="13D9277C" w14:textId="3473BB86" w:rsidR="00C44EF7" w:rsidRDefault="00C44EF7" w:rsidP="00AD7D27">
            <w:pPr>
              <w:spacing w:after="120"/>
              <w:jc w:val="center"/>
            </w:pPr>
            <w:r>
              <w:t>$2</w:t>
            </w:r>
            <w:r w:rsidR="004E3A4D">
              <w:t>75</w:t>
            </w:r>
            <w:r>
              <w:t>.00</w:t>
            </w:r>
          </w:p>
        </w:tc>
      </w:tr>
      <w:tr w:rsidR="00C44EF7" w14:paraId="357BAB99" w14:textId="77777777" w:rsidTr="00A0648E">
        <w:tc>
          <w:tcPr>
            <w:tcW w:w="9558" w:type="dxa"/>
            <w:tcBorders>
              <w:top w:val="single" w:sz="4" w:space="0" w:color="auto"/>
              <w:left w:val="single" w:sz="4" w:space="0" w:color="auto"/>
              <w:bottom w:val="single" w:sz="4" w:space="0" w:color="auto"/>
              <w:right w:val="single" w:sz="4" w:space="0" w:color="auto"/>
            </w:tcBorders>
          </w:tcPr>
          <w:p w14:paraId="1A61AE64" w14:textId="77777777" w:rsidR="00C44EF7" w:rsidRDefault="00C44EF7" w:rsidP="00AD7D27">
            <w:pPr>
              <w:spacing w:after="120"/>
              <w:rPr>
                <w:b/>
                <w:bCs/>
              </w:rPr>
            </w:pPr>
            <w:proofErr w:type="gramStart"/>
            <w:r>
              <w:rPr>
                <w:b/>
                <w:bCs/>
              </w:rPr>
              <w:t>□  ACP</w:t>
            </w:r>
            <w:proofErr w:type="gramEnd"/>
            <w:r>
              <w:rPr>
                <w:b/>
                <w:bCs/>
              </w:rPr>
              <w:t xml:space="preserve"> Resident/Fellow Member</w:t>
            </w:r>
          </w:p>
        </w:tc>
        <w:tc>
          <w:tcPr>
            <w:tcW w:w="1080" w:type="dxa"/>
            <w:tcBorders>
              <w:top w:val="single" w:sz="4" w:space="0" w:color="auto"/>
              <w:left w:val="single" w:sz="4" w:space="0" w:color="auto"/>
              <w:bottom w:val="single" w:sz="4" w:space="0" w:color="auto"/>
              <w:right w:val="single" w:sz="4" w:space="0" w:color="auto"/>
            </w:tcBorders>
          </w:tcPr>
          <w:p w14:paraId="306BDFF6" w14:textId="77777777" w:rsidR="00C44EF7" w:rsidRDefault="00C44EF7" w:rsidP="00AD7D27">
            <w:pPr>
              <w:spacing w:after="120"/>
              <w:jc w:val="center"/>
            </w:pPr>
            <w:r>
              <w:t>No fee</w:t>
            </w:r>
          </w:p>
        </w:tc>
      </w:tr>
      <w:tr w:rsidR="00C44EF7" w14:paraId="7D9F2F18" w14:textId="77777777" w:rsidTr="00A0648E">
        <w:tc>
          <w:tcPr>
            <w:tcW w:w="9558" w:type="dxa"/>
            <w:tcBorders>
              <w:top w:val="single" w:sz="4" w:space="0" w:color="auto"/>
              <w:left w:val="single" w:sz="4" w:space="0" w:color="auto"/>
              <w:bottom w:val="single" w:sz="4" w:space="0" w:color="auto"/>
              <w:right w:val="single" w:sz="4" w:space="0" w:color="auto"/>
            </w:tcBorders>
          </w:tcPr>
          <w:p w14:paraId="6472CE24" w14:textId="77777777" w:rsidR="00C44EF7" w:rsidRDefault="00C44EF7" w:rsidP="00AD7D27">
            <w:pPr>
              <w:spacing w:after="120"/>
              <w:rPr>
                <w:b/>
                <w:bCs/>
              </w:rPr>
            </w:pPr>
            <w:proofErr w:type="gramStart"/>
            <w:r>
              <w:rPr>
                <w:b/>
                <w:bCs/>
              </w:rPr>
              <w:t>□  ACP</w:t>
            </w:r>
            <w:proofErr w:type="gramEnd"/>
            <w:r>
              <w:rPr>
                <w:b/>
                <w:bCs/>
              </w:rPr>
              <w:t xml:space="preserve"> Medical Student Member</w:t>
            </w:r>
          </w:p>
        </w:tc>
        <w:tc>
          <w:tcPr>
            <w:tcW w:w="1080" w:type="dxa"/>
            <w:tcBorders>
              <w:top w:val="single" w:sz="4" w:space="0" w:color="auto"/>
              <w:left w:val="single" w:sz="4" w:space="0" w:color="auto"/>
              <w:bottom w:val="single" w:sz="4" w:space="0" w:color="auto"/>
              <w:right w:val="single" w:sz="4" w:space="0" w:color="auto"/>
            </w:tcBorders>
          </w:tcPr>
          <w:p w14:paraId="235B38CF" w14:textId="77777777" w:rsidR="00C44EF7" w:rsidRDefault="00C44EF7" w:rsidP="00AD7D27">
            <w:pPr>
              <w:spacing w:after="120"/>
              <w:jc w:val="center"/>
            </w:pPr>
            <w:r>
              <w:t>No fee</w:t>
            </w:r>
          </w:p>
        </w:tc>
      </w:tr>
      <w:tr w:rsidR="00C44EF7" w14:paraId="24EDE94E" w14:textId="77777777" w:rsidTr="00A0648E">
        <w:tc>
          <w:tcPr>
            <w:tcW w:w="9558" w:type="dxa"/>
            <w:tcBorders>
              <w:top w:val="single" w:sz="4" w:space="0" w:color="auto"/>
              <w:left w:val="single" w:sz="4" w:space="0" w:color="auto"/>
              <w:bottom w:val="single" w:sz="4" w:space="0" w:color="auto"/>
              <w:right w:val="single" w:sz="4" w:space="0" w:color="auto"/>
            </w:tcBorders>
          </w:tcPr>
          <w:p w14:paraId="5EDE9A03" w14:textId="77777777" w:rsidR="00C44EF7" w:rsidRDefault="00C44EF7" w:rsidP="00AD7D27">
            <w:pPr>
              <w:spacing w:after="120"/>
              <w:rPr>
                <w:b/>
                <w:bCs/>
              </w:rPr>
            </w:pPr>
            <w:proofErr w:type="gramStart"/>
            <w:r>
              <w:rPr>
                <w:b/>
                <w:bCs/>
              </w:rPr>
              <w:t>□  Nonmember</w:t>
            </w:r>
            <w:proofErr w:type="gramEnd"/>
            <w:r>
              <w:rPr>
                <w:b/>
                <w:bCs/>
              </w:rPr>
              <w:t xml:space="preserve"> Physician</w:t>
            </w:r>
          </w:p>
        </w:tc>
        <w:tc>
          <w:tcPr>
            <w:tcW w:w="1080" w:type="dxa"/>
            <w:tcBorders>
              <w:top w:val="single" w:sz="4" w:space="0" w:color="auto"/>
              <w:left w:val="single" w:sz="4" w:space="0" w:color="auto"/>
              <w:bottom w:val="single" w:sz="4" w:space="0" w:color="auto"/>
              <w:right w:val="single" w:sz="4" w:space="0" w:color="auto"/>
            </w:tcBorders>
          </w:tcPr>
          <w:p w14:paraId="1CC74D51" w14:textId="77777777" w:rsidR="00C44EF7" w:rsidRDefault="00C44EF7" w:rsidP="00AD7D27">
            <w:pPr>
              <w:spacing w:after="120"/>
              <w:jc w:val="center"/>
            </w:pPr>
            <w:r>
              <w:t>$490.00</w:t>
            </w:r>
          </w:p>
        </w:tc>
      </w:tr>
      <w:tr w:rsidR="00C44EF7" w14:paraId="66B1F7D9" w14:textId="77777777" w:rsidTr="00A0648E">
        <w:tc>
          <w:tcPr>
            <w:tcW w:w="9558" w:type="dxa"/>
            <w:tcBorders>
              <w:top w:val="single" w:sz="4" w:space="0" w:color="auto"/>
              <w:left w:val="single" w:sz="4" w:space="0" w:color="auto"/>
              <w:bottom w:val="single" w:sz="4" w:space="0" w:color="auto"/>
              <w:right w:val="single" w:sz="4" w:space="0" w:color="auto"/>
            </w:tcBorders>
          </w:tcPr>
          <w:p w14:paraId="561C16BF" w14:textId="0AD828FF" w:rsidR="00C44EF7" w:rsidRDefault="00C44EF7" w:rsidP="00AD7D27">
            <w:pPr>
              <w:spacing w:after="120"/>
              <w:rPr>
                <w:b/>
                <w:bCs/>
              </w:rPr>
            </w:pPr>
            <w:r>
              <w:rPr>
                <w:b/>
                <w:bCs/>
              </w:rPr>
              <w:t xml:space="preserve">□ </w:t>
            </w:r>
            <w:r w:rsidR="00AD7D27">
              <w:rPr>
                <w:b/>
                <w:bCs/>
              </w:rPr>
              <w:t>Nonmember Allied</w:t>
            </w:r>
            <w:r>
              <w:rPr>
                <w:b/>
                <w:bCs/>
              </w:rPr>
              <w:t xml:space="preserve"> Health Professional</w:t>
            </w:r>
          </w:p>
        </w:tc>
        <w:tc>
          <w:tcPr>
            <w:tcW w:w="1080" w:type="dxa"/>
            <w:tcBorders>
              <w:top w:val="single" w:sz="4" w:space="0" w:color="auto"/>
              <w:left w:val="single" w:sz="4" w:space="0" w:color="auto"/>
              <w:bottom w:val="single" w:sz="4" w:space="0" w:color="auto"/>
              <w:right w:val="single" w:sz="4" w:space="0" w:color="auto"/>
            </w:tcBorders>
          </w:tcPr>
          <w:p w14:paraId="0EA18D2F" w14:textId="3018586B" w:rsidR="00C44EF7" w:rsidRDefault="00C44EF7" w:rsidP="00AD7D27">
            <w:pPr>
              <w:spacing w:after="120"/>
            </w:pPr>
            <w:r>
              <w:t xml:space="preserve"> $</w:t>
            </w:r>
            <w:r w:rsidR="004E3A4D">
              <w:t>300</w:t>
            </w:r>
            <w:r>
              <w:t xml:space="preserve">.00    </w:t>
            </w:r>
          </w:p>
        </w:tc>
      </w:tr>
      <w:tr w:rsidR="00C44EF7" w14:paraId="13757A2B" w14:textId="77777777" w:rsidTr="00A0648E">
        <w:tc>
          <w:tcPr>
            <w:tcW w:w="9558" w:type="dxa"/>
            <w:tcBorders>
              <w:top w:val="single" w:sz="4" w:space="0" w:color="auto"/>
              <w:left w:val="single" w:sz="4" w:space="0" w:color="auto"/>
              <w:bottom w:val="single" w:sz="4" w:space="0" w:color="auto"/>
              <w:right w:val="single" w:sz="4" w:space="0" w:color="auto"/>
            </w:tcBorders>
          </w:tcPr>
          <w:p w14:paraId="547E2D60" w14:textId="77777777" w:rsidR="00C44EF7" w:rsidRDefault="00C44EF7" w:rsidP="00AD7D27">
            <w:pPr>
              <w:spacing w:after="120"/>
              <w:rPr>
                <w:b/>
                <w:bCs/>
              </w:rPr>
            </w:pPr>
            <w:proofErr w:type="gramStart"/>
            <w:r>
              <w:rPr>
                <w:b/>
                <w:bCs/>
              </w:rPr>
              <w:t>□  Non</w:t>
            </w:r>
            <w:proofErr w:type="gramEnd"/>
            <w:r>
              <w:rPr>
                <w:b/>
                <w:bCs/>
              </w:rPr>
              <w:t xml:space="preserve"> Member ACP Medical Student</w:t>
            </w:r>
          </w:p>
        </w:tc>
        <w:tc>
          <w:tcPr>
            <w:tcW w:w="1080" w:type="dxa"/>
            <w:tcBorders>
              <w:top w:val="single" w:sz="4" w:space="0" w:color="auto"/>
              <w:left w:val="single" w:sz="4" w:space="0" w:color="auto"/>
              <w:bottom w:val="single" w:sz="4" w:space="0" w:color="auto"/>
              <w:right w:val="single" w:sz="4" w:space="0" w:color="auto"/>
            </w:tcBorders>
          </w:tcPr>
          <w:p w14:paraId="079FAB26" w14:textId="77777777" w:rsidR="00C44EF7" w:rsidRDefault="00C44EF7" w:rsidP="00AD7D27">
            <w:pPr>
              <w:spacing w:after="120"/>
            </w:pPr>
            <w:r>
              <w:t>$   25.00</w:t>
            </w:r>
          </w:p>
        </w:tc>
      </w:tr>
      <w:tr w:rsidR="00C44EF7" w14:paraId="30EAC5A2" w14:textId="77777777" w:rsidTr="00A0648E">
        <w:tc>
          <w:tcPr>
            <w:tcW w:w="9558" w:type="dxa"/>
            <w:tcBorders>
              <w:top w:val="single" w:sz="4" w:space="0" w:color="auto"/>
              <w:left w:val="single" w:sz="4" w:space="0" w:color="auto"/>
              <w:bottom w:val="single" w:sz="4" w:space="0" w:color="auto"/>
              <w:right w:val="single" w:sz="4" w:space="0" w:color="auto"/>
            </w:tcBorders>
          </w:tcPr>
          <w:p w14:paraId="1CDC814A" w14:textId="77777777" w:rsidR="00C44EF7" w:rsidRDefault="00C44EF7" w:rsidP="00AD7D27">
            <w:pPr>
              <w:spacing w:after="120"/>
              <w:rPr>
                <w:b/>
                <w:bCs/>
              </w:rPr>
            </w:pPr>
            <w:proofErr w:type="gramStart"/>
            <w:r>
              <w:rPr>
                <w:b/>
                <w:bCs/>
              </w:rPr>
              <w:t>□  Nonmember</w:t>
            </w:r>
            <w:proofErr w:type="gramEnd"/>
            <w:r>
              <w:rPr>
                <w:b/>
                <w:bCs/>
              </w:rPr>
              <w:t xml:space="preserve"> ACP Resident/Fellow</w:t>
            </w:r>
          </w:p>
        </w:tc>
        <w:tc>
          <w:tcPr>
            <w:tcW w:w="1080" w:type="dxa"/>
            <w:tcBorders>
              <w:top w:val="single" w:sz="4" w:space="0" w:color="auto"/>
              <w:left w:val="single" w:sz="4" w:space="0" w:color="auto"/>
              <w:bottom w:val="single" w:sz="4" w:space="0" w:color="auto"/>
              <w:right w:val="single" w:sz="4" w:space="0" w:color="auto"/>
            </w:tcBorders>
          </w:tcPr>
          <w:p w14:paraId="5258BA2A" w14:textId="77777777" w:rsidR="00C44EF7" w:rsidRDefault="00C44EF7" w:rsidP="00AD7D27">
            <w:pPr>
              <w:spacing w:after="120"/>
            </w:pPr>
            <w:r>
              <w:t>$   25.00</w:t>
            </w:r>
          </w:p>
        </w:tc>
      </w:tr>
      <w:tr w:rsidR="00C44EF7" w14:paraId="3F3E1E6D" w14:textId="77777777" w:rsidTr="00A0648E">
        <w:tc>
          <w:tcPr>
            <w:tcW w:w="9558" w:type="dxa"/>
            <w:tcBorders>
              <w:top w:val="single" w:sz="4" w:space="0" w:color="auto"/>
              <w:left w:val="single" w:sz="4" w:space="0" w:color="auto"/>
              <w:bottom w:val="single" w:sz="4" w:space="0" w:color="auto"/>
              <w:right w:val="single" w:sz="4" w:space="0" w:color="auto"/>
            </w:tcBorders>
          </w:tcPr>
          <w:p w14:paraId="39ACB2AA" w14:textId="77777777" w:rsidR="00C44EF7" w:rsidRDefault="00C44EF7" w:rsidP="00AD7D27">
            <w:pPr>
              <w:spacing w:after="120"/>
              <w:rPr>
                <w:b/>
                <w:bCs/>
              </w:rPr>
            </w:pPr>
            <w:r>
              <w:rPr>
                <w:b/>
                <w:bCs/>
              </w:rPr>
              <w:t>Registration Subtotal</w:t>
            </w:r>
          </w:p>
        </w:tc>
        <w:tc>
          <w:tcPr>
            <w:tcW w:w="1080" w:type="dxa"/>
            <w:tcBorders>
              <w:top w:val="single" w:sz="4" w:space="0" w:color="auto"/>
              <w:left w:val="single" w:sz="4" w:space="0" w:color="auto"/>
              <w:bottom w:val="single" w:sz="4" w:space="0" w:color="auto"/>
              <w:right w:val="single" w:sz="4" w:space="0" w:color="auto"/>
            </w:tcBorders>
          </w:tcPr>
          <w:p w14:paraId="314F034B" w14:textId="77777777" w:rsidR="00C44EF7" w:rsidRDefault="00C44EF7" w:rsidP="00AD7D27">
            <w:pPr>
              <w:spacing w:after="120"/>
              <w:jc w:val="center"/>
            </w:pPr>
          </w:p>
        </w:tc>
      </w:tr>
      <w:tr w:rsidR="00C44EF7" w14:paraId="7939D7A6" w14:textId="77777777" w:rsidTr="00A0648E">
        <w:tc>
          <w:tcPr>
            <w:tcW w:w="9558" w:type="dxa"/>
            <w:tcBorders>
              <w:top w:val="single" w:sz="4" w:space="0" w:color="auto"/>
              <w:left w:val="single" w:sz="4" w:space="0" w:color="auto"/>
              <w:bottom w:val="single" w:sz="4" w:space="0" w:color="auto"/>
              <w:right w:val="single" w:sz="4" w:space="0" w:color="auto"/>
            </w:tcBorders>
          </w:tcPr>
          <w:p w14:paraId="4D220EB1" w14:textId="77777777" w:rsidR="00C44EF7" w:rsidRDefault="00C44EF7" w:rsidP="00AD7D27">
            <w:pPr>
              <w:spacing w:after="120"/>
              <w:rPr>
                <w:b/>
                <w:bCs/>
              </w:rPr>
            </w:pPr>
            <w:r>
              <w:rPr>
                <w:b/>
                <w:bCs/>
              </w:rPr>
              <w:t>Banquet</w:t>
            </w:r>
          </w:p>
        </w:tc>
        <w:tc>
          <w:tcPr>
            <w:tcW w:w="1080" w:type="dxa"/>
            <w:tcBorders>
              <w:top w:val="single" w:sz="4" w:space="0" w:color="auto"/>
              <w:left w:val="single" w:sz="4" w:space="0" w:color="auto"/>
              <w:bottom w:val="single" w:sz="4" w:space="0" w:color="auto"/>
              <w:right w:val="single" w:sz="4" w:space="0" w:color="auto"/>
            </w:tcBorders>
          </w:tcPr>
          <w:p w14:paraId="2E9A8700" w14:textId="77777777" w:rsidR="00C44EF7" w:rsidRDefault="00C44EF7" w:rsidP="00AD7D27">
            <w:pPr>
              <w:spacing w:after="120"/>
              <w:jc w:val="center"/>
            </w:pPr>
          </w:p>
        </w:tc>
      </w:tr>
      <w:tr w:rsidR="00C44EF7" w14:paraId="5BDA47DA" w14:textId="77777777" w:rsidTr="00A0648E">
        <w:tc>
          <w:tcPr>
            <w:tcW w:w="9558" w:type="dxa"/>
            <w:tcBorders>
              <w:top w:val="single" w:sz="4" w:space="0" w:color="auto"/>
              <w:left w:val="single" w:sz="4" w:space="0" w:color="auto"/>
              <w:bottom w:val="single" w:sz="4" w:space="0" w:color="auto"/>
              <w:right w:val="single" w:sz="4" w:space="0" w:color="auto"/>
            </w:tcBorders>
          </w:tcPr>
          <w:p w14:paraId="3B12F48A" w14:textId="13F4D587" w:rsidR="00C44EF7" w:rsidRDefault="00C44EF7" w:rsidP="00AD7D27">
            <w:pPr>
              <w:spacing w:after="120"/>
              <w:rPr>
                <w:b/>
                <w:bCs/>
              </w:rPr>
            </w:pPr>
            <w:r>
              <w:rPr>
                <w:b/>
                <w:bCs/>
              </w:rPr>
              <w:t>Number of additional guests attending banquet ___x $</w:t>
            </w:r>
            <w:r w:rsidR="004E3A4D">
              <w:rPr>
                <w:b/>
                <w:bCs/>
              </w:rPr>
              <w:t>70</w:t>
            </w:r>
            <w:r>
              <w:rPr>
                <w:b/>
                <w:bCs/>
              </w:rPr>
              <w:t>.00 each</w:t>
            </w:r>
          </w:p>
        </w:tc>
        <w:tc>
          <w:tcPr>
            <w:tcW w:w="1080" w:type="dxa"/>
            <w:tcBorders>
              <w:top w:val="single" w:sz="4" w:space="0" w:color="auto"/>
              <w:left w:val="single" w:sz="4" w:space="0" w:color="auto"/>
              <w:bottom w:val="single" w:sz="4" w:space="0" w:color="auto"/>
              <w:right w:val="single" w:sz="4" w:space="0" w:color="auto"/>
            </w:tcBorders>
          </w:tcPr>
          <w:p w14:paraId="613C2813" w14:textId="77777777" w:rsidR="00C44EF7" w:rsidRDefault="00C44EF7" w:rsidP="00AD7D27">
            <w:pPr>
              <w:spacing w:after="120"/>
              <w:jc w:val="center"/>
            </w:pPr>
          </w:p>
        </w:tc>
      </w:tr>
      <w:tr w:rsidR="00C44EF7" w14:paraId="3319A4CC" w14:textId="77777777" w:rsidTr="00A0648E">
        <w:tc>
          <w:tcPr>
            <w:tcW w:w="9558" w:type="dxa"/>
            <w:tcBorders>
              <w:top w:val="single" w:sz="4" w:space="0" w:color="auto"/>
              <w:left w:val="single" w:sz="4" w:space="0" w:color="auto"/>
              <w:bottom w:val="single" w:sz="4" w:space="0" w:color="auto"/>
              <w:right w:val="single" w:sz="4" w:space="0" w:color="auto"/>
            </w:tcBorders>
          </w:tcPr>
          <w:p w14:paraId="60036610" w14:textId="616467BD" w:rsidR="00C44EF7" w:rsidRPr="00AD7D27" w:rsidRDefault="00AD7D27" w:rsidP="00AD7D27">
            <w:pPr>
              <w:spacing w:after="120"/>
              <w:rPr>
                <w:b/>
                <w:bCs/>
                <w:color w:val="FF0000"/>
              </w:rPr>
            </w:pPr>
            <w:r>
              <w:rPr>
                <w:b/>
                <w:bCs/>
                <w:color w:val="FF0000"/>
              </w:rPr>
              <w:t>Donation to support attendance of students at the Maine ACP Annual Scientific &amp; Chapter Meeting</w:t>
            </w:r>
          </w:p>
        </w:tc>
        <w:tc>
          <w:tcPr>
            <w:tcW w:w="1080" w:type="dxa"/>
            <w:tcBorders>
              <w:top w:val="single" w:sz="4" w:space="0" w:color="auto"/>
              <w:left w:val="single" w:sz="4" w:space="0" w:color="auto"/>
              <w:bottom w:val="single" w:sz="4" w:space="0" w:color="auto"/>
              <w:right w:val="single" w:sz="4" w:space="0" w:color="auto"/>
            </w:tcBorders>
          </w:tcPr>
          <w:p w14:paraId="7D6F54EB" w14:textId="77777777" w:rsidR="00C44EF7" w:rsidRDefault="00C44EF7" w:rsidP="00AD7D27">
            <w:pPr>
              <w:spacing w:after="120"/>
              <w:jc w:val="center"/>
            </w:pPr>
          </w:p>
        </w:tc>
      </w:tr>
      <w:tr w:rsidR="00C44EF7" w14:paraId="7208E9DE" w14:textId="77777777" w:rsidTr="00A0648E">
        <w:tc>
          <w:tcPr>
            <w:tcW w:w="9558" w:type="dxa"/>
            <w:tcBorders>
              <w:top w:val="single" w:sz="4" w:space="0" w:color="auto"/>
              <w:left w:val="single" w:sz="4" w:space="0" w:color="auto"/>
              <w:bottom w:val="single" w:sz="4" w:space="0" w:color="auto"/>
              <w:right w:val="single" w:sz="4" w:space="0" w:color="auto"/>
            </w:tcBorders>
          </w:tcPr>
          <w:p w14:paraId="79D3EF76" w14:textId="77777777" w:rsidR="00C44EF7" w:rsidRDefault="00C44EF7" w:rsidP="00AD7D27">
            <w:pPr>
              <w:spacing w:after="120"/>
              <w:rPr>
                <w:b/>
                <w:bCs/>
              </w:rPr>
            </w:pPr>
          </w:p>
        </w:tc>
        <w:tc>
          <w:tcPr>
            <w:tcW w:w="1080" w:type="dxa"/>
            <w:tcBorders>
              <w:top w:val="single" w:sz="4" w:space="0" w:color="auto"/>
              <w:left w:val="single" w:sz="4" w:space="0" w:color="auto"/>
              <w:bottom w:val="single" w:sz="4" w:space="0" w:color="auto"/>
              <w:right w:val="single" w:sz="4" w:space="0" w:color="auto"/>
            </w:tcBorders>
          </w:tcPr>
          <w:p w14:paraId="52967B66" w14:textId="77777777" w:rsidR="00C44EF7" w:rsidRDefault="00C44EF7" w:rsidP="00AD7D27">
            <w:pPr>
              <w:spacing w:after="120"/>
              <w:jc w:val="center"/>
            </w:pPr>
          </w:p>
        </w:tc>
      </w:tr>
      <w:tr w:rsidR="00C44EF7" w14:paraId="4F7D3DB3" w14:textId="77777777" w:rsidTr="00A0648E">
        <w:tc>
          <w:tcPr>
            <w:tcW w:w="9558" w:type="dxa"/>
            <w:tcBorders>
              <w:top w:val="single" w:sz="4" w:space="0" w:color="auto"/>
              <w:left w:val="single" w:sz="4" w:space="0" w:color="auto"/>
              <w:bottom w:val="single" w:sz="4" w:space="0" w:color="auto"/>
              <w:right w:val="single" w:sz="4" w:space="0" w:color="auto"/>
            </w:tcBorders>
          </w:tcPr>
          <w:p w14:paraId="5B00E67A" w14:textId="77777777" w:rsidR="00C44EF7" w:rsidRDefault="00C44EF7" w:rsidP="00AD7D27">
            <w:pPr>
              <w:spacing w:after="120"/>
              <w:rPr>
                <w:b/>
                <w:bCs/>
              </w:rPr>
            </w:pPr>
            <w:r>
              <w:rPr>
                <w:b/>
                <w:bCs/>
              </w:rPr>
              <w:t>Total amount due</w:t>
            </w:r>
          </w:p>
        </w:tc>
        <w:tc>
          <w:tcPr>
            <w:tcW w:w="1080" w:type="dxa"/>
            <w:tcBorders>
              <w:top w:val="single" w:sz="4" w:space="0" w:color="auto"/>
              <w:left w:val="single" w:sz="4" w:space="0" w:color="auto"/>
              <w:bottom w:val="single" w:sz="4" w:space="0" w:color="auto"/>
              <w:right w:val="single" w:sz="4" w:space="0" w:color="auto"/>
            </w:tcBorders>
          </w:tcPr>
          <w:p w14:paraId="4C96C7D6" w14:textId="77777777" w:rsidR="00C44EF7" w:rsidRDefault="00C44EF7" w:rsidP="00AD7D27">
            <w:pPr>
              <w:spacing w:after="120"/>
              <w:jc w:val="center"/>
            </w:pPr>
          </w:p>
        </w:tc>
      </w:tr>
    </w:tbl>
    <w:p w14:paraId="12B4D785" w14:textId="77777777" w:rsidR="00C44EF7" w:rsidRDefault="00C44EF7" w:rsidP="00C44EF7">
      <w:pPr>
        <w:rPr>
          <w:b/>
          <w:bCs/>
        </w:rPr>
      </w:pPr>
    </w:p>
    <w:p w14:paraId="0561AE33" w14:textId="073D779B" w:rsidR="00C44EF7" w:rsidRPr="00AD7D27" w:rsidRDefault="00C44EF7" w:rsidP="00C44EF7">
      <w:pPr>
        <w:jc w:val="center"/>
        <w:rPr>
          <w:b/>
          <w:bCs/>
          <w:color w:val="FF0000"/>
          <w:sz w:val="44"/>
          <w:szCs w:val="44"/>
        </w:rPr>
      </w:pPr>
      <w:r w:rsidRPr="001B7CEE">
        <w:rPr>
          <w:b/>
          <w:bCs/>
          <w:sz w:val="44"/>
          <w:szCs w:val="44"/>
        </w:rPr>
        <w:t xml:space="preserve">To register:  </w:t>
      </w:r>
    </w:p>
    <w:p w14:paraId="0F6480D2" w14:textId="67A25610" w:rsidR="00C44EF7" w:rsidRPr="00AD7D27" w:rsidRDefault="00000000" w:rsidP="00C44EF7">
      <w:pPr>
        <w:jc w:val="center"/>
        <w:rPr>
          <w:color w:val="FF0000"/>
          <w:sz w:val="36"/>
          <w:szCs w:val="36"/>
        </w:rPr>
      </w:pPr>
      <w:hyperlink w:anchor="_Name(s):" w:history="1">
        <w:r w:rsidR="00EF32A6" w:rsidRPr="00EF32A6">
          <w:rPr>
            <w:rStyle w:val="Hyperlink"/>
            <w:sz w:val="36"/>
            <w:szCs w:val="36"/>
          </w:rPr>
          <w:t>https://www.mhesevents.org/5Q147E</w:t>
        </w:r>
      </w:hyperlink>
    </w:p>
    <w:p w14:paraId="51F51996" w14:textId="77777777" w:rsidR="006E4A0B" w:rsidRDefault="006E4A0B" w:rsidP="00C44EF7">
      <w:pPr>
        <w:jc w:val="center"/>
        <w:rPr>
          <w:color w:val="FF0000"/>
          <w:sz w:val="36"/>
          <w:szCs w:val="36"/>
        </w:rPr>
      </w:pPr>
    </w:p>
    <w:p w14:paraId="0501D79B" w14:textId="77777777" w:rsidR="00AD7D27" w:rsidRDefault="00AD7D27" w:rsidP="00C44EF7">
      <w:pPr>
        <w:jc w:val="center"/>
        <w:rPr>
          <w:color w:val="FF0000"/>
          <w:sz w:val="36"/>
          <w:szCs w:val="36"/>
        </w:rPr>
      </w:pPr>
    </w:p>
    <w:p w14:paraId="4A9E5169" w14:textId="77777777" w:rsidR="00AD7D27" w:rsidRPr="00AD7D27" w:rsidRDefault="00AD7D27" w:rsidP="00C44EF7">
      <w:pPr>
        <w:jc w:val="center"/>
        <w:rPr>
          <w:color w:val="FF0000"/>
        </w:rPr>
      </w:pPr>
    </w:p>
    <w:p w14:paraId="1A1C065F" w14:textId="77777777" w:rsidR="00EF32A6" w:rsidRDefault="00EF32A6" w:rsidP="00C44EF7">
      <w:pPr>
        <w:jc w:val="center"/>
        <w:rPr>
          <w:color w:val="FF0000"/>
          <w:sz w:val="36"/>
          <w:szCs w:val="36"/>
        </w:rPr>
      </w:pPr>
    </w:p>
    <w:p w14:paraId="1DEA0453" w14:textId="77777777" w:rsidR="00EF32A6" w:rsidRDefault="00EF32A6" w:rsidP="00C44EF7">
      <w:pPr>
        <w:jc w:val="center"/>
        <w:rPr>
          <w:color w:val="FF0000"/>
          <w:sz w:val="36"/>
          <w:szCs w:val="36"/>
        </w:rPr>
      </w:pPr>
    </w:p>
    <w:p w14:paraId="709C19F2" w14:textId="77777777" w:rsidR="00EF32A6" w:rsidRDefault="00EF32A6" w:rsidP="00C44EF7">
      <w:pPr>
        <w:jc w:val="center"/>
        <w:rPr>
          <w:color w:val="FF0000"/>
          <w:sz w:val="36"/>
          <w:szCs w:val="36"/>
        </w:rPr>
      </w:pPr>
    </w:p>
    <w:p w14:paraId="1DAEA4CD" w14:textId="35B4B54D" w:rsidR="00C44EF7" w:rsidRPr="003029F3" w:rsidRDefault="00C44EF7" w:rsidP="00C44EF7">
      <w:pPr>
        <w:jc w:val="center"/>
        <w:rPr>
          <w:color w:val="FF0000"/>
          <w:sz w:val="36"/>
          <w:szCs w:val="36"/>
        </w:rPr>
      </w:pPr>
      <w:r>
        <w:rPr>
          <w:color w:val="FF0000"/>
          <w:sz w:val="36"/>
          <w:szCs w:val="36"/>
        </w:rPr>
        <w:t>P</w:t>
      </w:r>
      <w:r w:rsidRPr="003029F3">
        <w:rPr>
          <w:color w:val="FF0000"/>
          <w:sz w:val="36"/>
          <w:szCs w:val="36"/>
        </w:rPr>
        <w:t xml:space="preserve">lease Enter the Number Attending </w:t>
      </w:r>
      <w:r>
        <w:rPr>
          <w:color w:val="FF0000"/>
          <w:sz w:val="36"/>
          <w:szCs w:val="36"/>
        </w:rPr>
        <w:t>Each of the Below</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0"/>
        <w:gridCol w:w="1618"/>
        <w:gridCol w:w="4860"/>
        <w:gridCol w:w="1900"/>
        <w:gridCol w:w="1350"/>
      </w:tblGrid>
      <w:tr w:rsidR="00C44EF7" w14:paraId="33C0FFD7" w14:textId="77777777" w:rsidTr="00A0648E">
        <w:tc>
          <w:tcPr>
            <w:tcW w:w="1270" w:type="dxa"/>
            <w:tcBorders>
              <w:top w:val="single" w:sz="4" w:space="0" w:color="auto"/>
              <w:left w:val="single" w:sz="4" w:space="0" w:color="auto"/>
              <w:bottom w:val="single" w:sz="4" w:space="0" w:color="auto"/>
              <w:right w:val="single" w:sz="4" w:space="0" w:color="auto"/>
            </w:tcBorders>
          </w:tcPr>
          <w:p w14:paraId="4FF4FBE7" w14:textId="77777777" w:rsidR="00C44EF7" w:rsidRPr="00595426" w:rsidRDefault="00C44EF7" w:rsidP="00A0648E">
            <w:pPr>
              <w:jc w:val="center"/>
              <w:rPr>
                <w:b/>
                <w:bCs/>
                <w:color w:val="FF0000"/>
              </w:rPr>
            </w:pPr>
            <w:r w:rsidRPr="00595426">
              <w:rPr>
                <w:b/>
                <w:bCs/>
                <w:color w:val="FF0000"/>
              </w:rPr>
              <w:t>Number attending:</w:t>
            </w:r>
          </w:p>
        </w:tc>
        <w:tc>
          <w:tcPr>
            <w:tcW w:w="1618" w:type="dxa"/>
            <w:tcBorders>
              <w:top w:val="single" w:sz="4" w:space="0" w:color="auto"/>
              <w:left w:val="single" w:sz="4" w:space="0" w:color="auto"/>
              <w:bottom w:val="single" w:sz="4" w:space="0" w:color="auto"/>
              <w:right w:val="single" w:sz="4" w:space="0" w:color="auto"/>
            </w:tcBorders>
          </w:tcPr>
          <w:p w14:paraId="0470A5F0" w14:textId="77777777" w:rsidR="00C44EF7" w:rsidRDefault="00C44EF7" w:rsidP="00A0648E">
            <w:pPr>
              <w:jc w:val="center"/>
              <w:rPr>
                <w:b/>
                <w:bCs/>
              </w:rPr>
            </w:pPr>
            <w:r>
              <w:rPr>
                <w:b/>
                <w:bCs/>
              </w:rPr>
              <w:t>Code</w:t>
            </w:r>
          </w:p>
        </w:tc>
        <w:tc>
          <w:tcPr>
            <w:tcW w:w="4860" w:type="dxa"/>
            <w:tcBorders>
              <w:top w:val="single" w:sz="4" w:space="0" w:color="auto"/>
              <w:left w:val="single" w:sz="4" w:space="0" w:color="auto"/>
              <w:bottom w:val="single" w:sz="4" w:space="0" w:color="auto"/>
              <w:right w:val="single" w:sz="4" w:space="0" w:color="auto"/>
            </w:tcBorders>
          </w:tcPr>
          <w:p w14:paraId="709A9391" w14:textId="77777777" w:rsidR="00C44EF7" w:rsidRDefault="00C44EF7" w:rsidP="00A0648E">
            <w:pPr>
              <w:jc w:val="center"/>
              <w:rPr>
                <w:b/>
                <w:bCs/>
              </w:rPr>
            </w:pPr>
            <w:r>
              <w:rPr>
                <w:b/>
                <w:bCs/>
              </w:rPr>
              <w:t>Session</w:t>
            </w:r>
          </w:p>
        </w:tc>
        <w:tc>
          <w:tcPr>
            <w:tcW w:w="1900" w:type="dxa"/>
            <w:tcBorders>
              <w:top w:val="single" w:sz="4" w:space="0" w:color="auto"/>
              <w:left w:val="single" w:sz="4" w:space="0" w:color="auto"/>
              <w:bottom w:val="single" w:sz="4" w:space="0" w:color="auto"/>
              <w:right w:val="single" w:sz="4" w:space="0" w:color="auto"/>
            </w:tcBorders>
          </w:tcPr>
          <w:p w14:paraId="751C2865" w14:textId="77777777" w:rsidR="00C44EF7" w:rsidRDefault="00C44EF7" w:rsidP="00A0648E">
            <w:pPr>
              <w:jc w:val="center"/>
              <w:rPr>
                <w:b/>
                <w:bCs/>
              </w:rPr>
            </w:pPr>
            <w:r>
              <w:rPr>
                <w:b/>
                <w:bCs/>
              </w:rPr>
              <w:t>Time</w:t>
            </w:r>
          </w:p>
        </w:tc>
        <w:tc>
          <w:tcPr>
            <w:tcW w:w="1350" w:type="dxa"/>
            <w:tcBorders>
              <w:top w:val="single" w:sz="4" w:space="0" w:color="auto"/>
              <w:left w:val="single" w:sz="4" w:space="0" w:color="auto"/>
              <w:bottom w:val="single" w:sz="4" w:space="0" w:color="auto"/>
              <w:right w:val="single" w:sz="4" w:space="0" w:color="auto"/>
            </w:tcBorders>
          </w:tcPr>
          <w:p w14:paraId="54469B4F" w14:textId="77777777" w:rsidR="00C44EF7" w:rsidRDefault="00C44EF7" w:rsidP="00A0648E">
            <w:pPr>
              <w:jc w:val="center"/>
              <w:rPr>
                <w:b/>
                <w:bCs/>
              </w:rPr>
            </w:pPr>
            <w:r>
              <w:rPr>
                <w:b/>
                <w:bCs/>
              </w:rPr>
              <w:t>Day</w:t>
            </w:r>
          </w:p>
        </w:tc>
      </w:tr>
      <w:tr w:rsidR="00C44EF7" w14:paraId="0815B9CB" w14:textId="77777777" w:rsidTr="00A0648E">
        <w:tc>
          <w:tcPr>
            <w:tcW w:w="10998" w:type="dxa"/>
            <w:gridSpan w:val="5"/>
            <w:tcBorders>
              <w:top w:val="single" w:sz="4" w:space="0" w:color="auto"/>
              <w:left w:val="single" w:sz="4" w:space="0" w:color="auto"/>
              <w:bottom w:val="single" w:sz="4" w:space="0" w:color="auto"/>
              <w:right w:val="single" w:sz="4" w:space="0" w:color="auto"/>
            </w:tcBorders>
            <w:shd w:val="clear" w:color="auto" w:fill="BFBFBF"/>
          </w:tcPr>
          <w:p w14:paraId="0E23A24A" w14:textId="77777777" w:rsidR="00C44EF7" w:rsidRPr="009730BA" w:rsidRDefault="00C44EF7" w:rsidP="00A0648E">
            <w:pPr>
              <w:tabs>
                <w:tab w:val="center" w:pos="5256"/>
                <w:tab w:val="left" w:pos="7245"/>
              </w:tabs>
              <w:rPr>
                <w:rFonts w:ascii="Arial Narrow" w:hAnsi="Arial Narrow"/>
                <w:b/>
                <w:bCs/>
              </w:rPr>
            </w:pPr>
            <w:r>
              <w:rPr>
                <w:b/>
                <w:bCs/>
              </w:rPr>
              <w:tab/>
            </w:r>
            <w:r w:rsidRPr="009730BA">
              <w:rPr>
                <w:rFonts w:ascii="Arial Narrow" w:hAnsi="Arial Narrow"/>
                <w:b/>
                <w:bCs/>
              </w:rPr>
              <w:t>FRIDAY</w:t>
            </w:r>
            <w:r w:rsidRPr="009730BA">
              <w:rPr>
                <w:rFonts w:ascii="Arial Narrow" w:hAnsi="Arial Narrow"/>
                <w:b/>
                <w:bCs/>
              </w:rPr>
              <w:tab/>
            </w:r>
          </w:p>
        </w:tc>
      </w:tr>
      <w:tr w:rsidR="00C44EF7" w14:paraId="46D358F6" w14:textId="77777777" w:rsidTr="004C5A68">
        <w:trPr>
          <w:trHeight w:val="512"/>
        </w:trPr>
        <w:tc>
          <w:tcPr>
            <w:tcW w:w="1270" w:type="dxa"/>
            <w:tcBorders>
              <w:top w:val="single" w:sz="4" w:space="0" w:color="auto"/>
              <w:left w:val="single" w:sz="4" w:space="0" w:color="auto"/>
              <w:bottom w:val="single" w:sz="4" w:space="0" w:color="auto"/>
              <w:right w:val="single" w:sz="4" w:space="0" w:color="auto"/>
            </w:tcBorders>
          </w:tcPr>
          <w:p w14:paraId="4506C458" w14:textId="77777777" w:rsidR="00C44EF7" w:rsidRDefault="00C44EF7" w:rsidP="00FB721C">
            <w:pPr>
              <w:pStyle w:val="Heading1"/>
              <w:spacing w:before="0" w:after="0"/>
            </w:pPr>
            <w:r>
              <w:t> </w:t>
            </w:r>
          </w:p>
          <w:p w14:paraId="44854A1B" w14:textId="77777777" w:rsidR="00FB721C" w:rsidRPr="00FB721C" w:rsidRDefault="00FB721C" w:rsidP="00FB721C"/>
        </w:tc>
        <w:tc>
          <w:tcPr>
            <w:tcW w:w="1618" w:type="dxa"/>
            <w:tcBorders>
              <w:top w:val="single" w:sz="4" w:space="0" w:color="auto"/>
              <w:left w:val="single" w:sz="4" w:space="0" w:color="auto"/>
              <w:bottom w:val="single" w:sz="4" w:space="0" w:color="auto"/>
              <w:right w:val="single" w:sz="4" w:space="0" w:color="auto"/>
            </w:tcBorders>
          </w:tcPr>
          <w:p w14:paraId="4878D1D6" w14:textId="77777777" w:rsidR="00C44EF7" w:rsidRPr="007C21E4" w:rsidRDefault="00C44EF7" w:rsidP="00FB721C">
            <w:pPr>
              <w:rPr>
                <w:rFonts w:ascii="Arial Narrow" w:hAnsi="Arial Narrow"/>
              </w:rPr>
            </w:pPr>
            <w:r w:rsidRPr="007C21E4">
              <w:rPr>
                <w:rFonts w:ascii="Arial Narrow" w:hAnsi="Arial Narrow"/>
              </w:rPr>
              <w:t>EDU 1</w:t>
            </w:r>
          </w:p>
        </w:tc>
        <w:tc>
          <w:tcPr>
            <w:tcW w:w="4860" w:type="dxa"/>
            <w:tcBorders>
              <w:top w:val="single" w:sz="4" w:space="0" w:color="auto"/>
              <w:left w:val="single" w:sz="4" w:space="0" w:color="auto"/>
              <w:bottom w:val="single" w:sz="4" w:space="0" w:color="auto"/>
              <w:right w:val="single" w:sz="4" w:space="0" w:color="auto"/>
            </w:tcBorders>
          </w:tcPr>
          <w:p w14:paraId="164B6D6B" w14:textId="77777777" w:rsidR="00B239A2" w:rsidRDefault="00B239A2" w:rsidP="00FB721C">
            <w:pPr>
              <w:rPr>
                <w:rFonts w:ascii="Arial Narrow" w:hAnsi="Arial Narrow"/>
              </w:rPr>
            </w:pPr>
            <w:r>
              <w:rPr>
                <w:rFonts w:ascii="Arial Narrow" w:hAnsi="Arial Narrow"/>
              </w:rPr>
              <w:t>Opening Remarks &amp;</w:t>
            </w:r>
          </w:p>
          <w:p w14:paraId="5E16EB63" w14:textId="6BB83EBB" w:rsidR="00C44EF7" w:rsidRPr="007C21E4" w:rsidRDefault="00C44EF7" w:rsidP="00FB721C">
            <w:pPr>
              <w:rPr>
                <w:rFonts w:ascii="Arial Narrow" w:hAnsi="Arial Narrow"/>
              </w:rPr>
            </w:pPr>
            <w:r w:rsidRPr="007C21E4">
              <w:rPr>
                <w:rFonts w:ascii="Arial Narrow" w:hAnsi="Arial Narrow"/>
              </w:rPr>
              <w:t>Friday Educational Presentations</w:t>
            </w:r>
          </w:p>
          <w:p w14:paraId="5AC8A5A4" w14:textId="5F12F6B2" w:rsidR="00820B27" w:rsidRPr="007C21E4" w:rsidRDefault="00820B27" w:rsidP="00FB721C">
            <w:pPr>
              <w:pStyle w:val="NormalWeb"/>
              <w:shd w:val="clear" w:color="auto" w:fill="FFFFFF"/>
              <w:spacing w:before="0" w:beforeAutospacing="0" w:after="0" w:afterAutospacing="0"/>
              <w:ind w:left="720"/>
              <w:rPr>
                <w:rFonts w:ascii="Arial Narrow" w:hAnsi="Arial Narrow"/>
                <w:sz w:val="20"/>
                <w:szCs w:val="20"/>
              </w:rPr>
            </w:pPr>
          </w:p>
        </w:tc>
        <w:tc>
          <w:tcPr>
            <w:tcW w:w="1900" w:type="dxa"/>
            <w:tcBorders>
              <w:top w:val="single" w:sz="4" w:space="0" w:color="auto"/>
              <w:left w:val="single" w:sz="4" w:space="0" w:color="auto"/>
              <w:bottom w:val="single" w:sz="4" w:space="0" w:color="auto"/>
              <w:right w:val="single" w:sz="4" w:space="0" w:color="auto"/>
            </w:tcBorders>
          </w:tcPr>
          <w:p w14:paraId="5E875832" w14:textId="049B44ED" w:rsidR="00C44EF7" w:rsidRPr="007C21E4" w:rsidRDefault="00B239A2" w:rsidP="00FB721C">
            <w:pPr>
              <w:rPr>
                <w:rFonts w:ascii="Arial Narrow" w:hAnsi="Arial Narrow"/>
              </w:rPr>
            </w:pPr>
            <w:r>
              <w:rPr>
                <w:rFonts w:ascii="Arial Narrow" w:hAnsi="Arial Narrow"/>
              </w:rPr>
              <w:t>1:00 – 5:15 pm</w:t>
            </w:r>
          </w:p>
        </w:tc>
        <w:tc>
          <w:tcPr>
            <w:tcW w:w="1350" w:type="dxa"/>
            <w:tcBorders>
              <w:top w:val="single" w:sz="4" w:space="0" w:color="auto"/>
              <w:left w:val="single" w:sz="4" w:space="0" w:color="auto"/>
              <w:bottom w:val="single" w:sz="4" w:space="0" w:color="auto"/>
              <w:right w:val="single" w:sz="4" w:space="0" w:color="auto"/>
            </w:tcBorders>
          </w:tcPr>
          <w:p w14:paraId="094F6B48" w14:textId="0DEB81A1" w:rsidR="00C44EF7" w:rsidRPr="007C21E4" w:rsidRDefault="00C44EF7" w:rsidP="00FB721C">
            <w:pPr>
              <w:rPr>
                <w:rFonts w:ascii="Arial Narrow" w:hAnsi="Arial Narrow"/>
              </w:rPr>
            </w:pPr>
            <w:r w:rsidRPr="007C21E4">
              <w:rPr>
                <w:rFonts w:ascii="Arial Narrow" w:hAnsi="Arial Narrow"/>
              </w:rPr>
              <w:t>Fri. 9/1</w:t>
            </w:r>
            <w:r w:rsidR="007C21E4">
              <w:rPr>
                <w:rFonts w:ascii="Arial Narrow" w:hAnsi="Arial Narrow"/>
              </w:rPr>
              <w:t>3</w:t>
            </w:r>
          </w:p>
        </w:tc>
      </w:tr>
      <w:tr w:rsidR="00C44EF7" w14:paraId="0DA163A2" w14:textId="77777777" w:rsidTr="00A0648E">
        <w:tc>
          <w:tcPr>
            <w:tcW w:w="1270" w:type="dxa"/>
            <w:tcBorders>
              <w:top w:val="single" w:sz="4" w:space="0" w:color="auto"/>
              <w:left w:val="single" w:sz="4" w:space="0" w:color="auto"/>
              <w:bottom w:val="single" w:sz="4" w:space="0" w:color="auto"/>
              <w:right w:val="single" w:sz="4" w:space="0" w:color="auto"/>
            </w:tcBorders>
          </w:tcPr>
          <w:p w14:paraId="47DCAB76" w14:textId="77777777" w:rsidR="00C44EF7" w:rsidRPr="00223FA9" w:rsidRDefault="00C44EF7" w:rsidP="006E4A0B">
            <w:pPr>
              <w:pStyle w:val="Heading1"/>
              <w:spacing w:before="0"/>
              <w:rPr>
                <w:sz w:val="24"/>
                <w:szCs w:val="24"/>
              </w:rPr>
            </w:pPr>
            <w:r w:rsidRPr="00223FA9">
              <w:rPr>
                <w:sz w:val="24"/>
                <w:szCs w:val="24"/>
              </w:rPr>
              <w:t> </w:t>
            </w:r>
          </w:p>
        </w:tc>
        <w:tc>
          <w:tcPr>
            <w:tcW w:w="1618" w:type="dxa"/>
            <w:tcBorders>
              <w:top w:val="single" w:sz="4" w:space="0" w:color="auto"/>
              <w:left w:val="single" w:sz="4" w:space="0" w:color="auto"/>
              <w:bottom w:val="single" w:sz="4" w:space="0" w:color="auto"/>
              <w:right w:val="single" w:sz="4" w:space="0" w:color="auto"/>
            </w:tcBorders>
          </w:tcPr>
          <w:p w14:paraId="77AABA49" w14:textId="77777777" w:rsidR="00C44EF7" w:rsidRPr="007C21E4" w:rsidRDefault="00C44EF7" w:rsidP="006E4A0B">
            <w:pPr>
              <w:rPr>
                <w:rFonts w:ascii="Arial Narrow" w:hAnsi="Arial Narrow"/>
              </w:rPr>
            </w:pPr>
            <w:r w:rsidRPr="007C21E4">
              <w:rPr>
                <w:rFonts w:ascii="Arial Narrow" w:hAnsi="Arial Narrow"/>
              </w:rPr>
              <w:t>RECEP1</w:t>
            </w:r>
          </w:p>
        </w:tc>
        <w:tc>
          <w:tcPr>
            <w:tcW w:w="4860" w:type="dxa"/>
            <w:tcBorders>
              <w:top w:val="single" w:sz="4" w:space="0" w:color="auto"/>
              <w:left w:val="single" w:sz="4" w:space="0" w:color="auto"/>
              <w:bottom w:val="single" w:sz="4" w:space="0" w:color="auto"/>
              <w:right w:val="single" w:sz="4" w:space="0" w:color="auto"/>
            </w:tcBorders>
          </w:tcPr>
          <w:p w14:paraId="6BB97C5A" w14:textId="77777777" w:rsidR="00C44EF7" w:rsidRPr="007C21E4" w:rsidRDefault="00C44EF7" w:rsidP="006E4A0B">
            <w:pPr>
              <w:rPr>
                <w:rFonts w:ascii="Arial Narrow" w:hAnsi="Arial Narrow"/>
              </w:rPr>
            </w:pPr>
            <w:r w:rsidRPr="007C21E4">
              <w:rPr>
                <w:rFonts w:ascii="Arial Narrow" w:hAnsi="Arial Narrow"/>
              </w:rPr>
              <w:t>Reception &amp; Poster Viewing for all and guests</w:t>
            </w:r>
          </w:p>
        </w:tc>
        <w:tc>
          <w:tcPr>
            <w:tcW w:w="1900" w:type="dxa"/>
            <w:tcBorders>
              <w:top w:val="single" w:sz="4" w:space="0" w:color="auto"/>
              <w:left w:val="single" w:sz="4" w:space="0" w:color="auto"/>
              <w:bottom w:val="single" w:sz="4" w:space="0" w:color="auto"/>
              <w:right w:val="single" w:sz="4" w:space="0" w:color="auto"/>
            </w:tcBorders>
          </w:tcPr>
          <w:p w14:paraId="45E47005" w14:textId="77777777" w:rsidR="00C44EF7" w:rsidRPr="007C21E4" w:rsidRDefault="00C44EF7" w:rsidP="006E4A0B">
            <w:pPr>
              <w:rPr>
                <w:rFonts w:ascii="Arial Narrow" w:hAnsi="Arial Narrow"/>
              </w:rPr>
            </w:pPr>
            <w:r w:rsidRPr="007C21E4">
              <w:rPr>
                <w:rFonts w:ascii="Arial Narrow" w:hAnsi="Arial Narrow"/>
              </w:rPr>
              <w:t>5:15 - 7:00 pm</w:t>
            </w:r>
          </w:p>
        </w:tc>
        <w:tc>
          <w:tcPr>
            <w:tcW w:w="1350" w:type="dxa"/>
            <w:tcBorders>
              <w:top w:val="single" w:sz="4" w:space="0" w:color="auto"/>
              <w:left w:val="single" w:sz="4" w:space="0" w:color="auto"/>
              <w:bottom w:val="single" w:sz="4" w:space="0" w:color="auto"/>
              <w:right w:val="single" w:sz="4" w:space="0" w:color="auto"/>
            </w:tcBorders>
          </w:tcPr>
          <w:p w14:paraId="67AA5C3C" w14:textId="0A95645A" w:rsidR="00C44EF7" w:rsidRPr="007C21E4" w:rsidRDefault="00C44EF7" w:rsidP="006E4A0B">
            <w:pPr>
              <w:rPr>
                <w:rFonts w:ascii="Arial Narrow" w:hAnsi="Arial Narrow"/>
              </w:rPr>
            </w:pPr>
            <w:r w:rsidRPr="007C21E4">
              <w:rPr>
                <w:rFonts w:ascii="Arial Narrow" w:hAnsi="Arial Narrow"/>
              </w:rPr>
              <w:t>Fri. 9/1</w:t>
            </w:r>
            <w:r w:rsidR="00401753">
              <w:rPr>
                <w:rFonts w:ascii="Arial Narrow" w:hAnsi="Arial Narrow"/>
              </w:rPr>
              <w:t>3</w:t>
            </w:r>
          </w:p>
        </w:tc>
      </w:tr>
      <w:tr w:rsidR="00C44EF7" w14:paraId="5AD854DB" w14:textId="77777777" w:rsidTr="00A0648E">
        <w:tc>
          <w:tcPr>
            <w:tcW w:w="1270" w:type="dxa"/>
            <w:tcBorders>
              <w:top w:val="single" w:sz="4" w:space="0" w:color="auto"/>
              <w:left w:val="single" w:sz="4" w:space="0" w:color="auto"/>
              <w:bottom w:val="single" w:sz="4" w:space="0" w:color="auto"/>
              <w:right w:val="single" w:sz="4" w:space="0" w:color="auto"/>
            </w:tcBorders>
          </w:tcPr>
          <w:p w14:paraId="0377FEAB" w14:textId="77777777" w:rsidR="00C44EF7" w:rsidRDefault="00C44EF7" w:rsidP="006E4A0B">
            <w:pPr>
              <w:pStyle w:val="Heading1"/>
              <w:spacing w:before="0"/>
            </w:pPr>
            <w:r>
              <w:t> </w:t>
            </w:r>
          </w:p>
        </w:tc>
        <w:tc>
          <w:tcPr>
            <w:tcW w:w="1618" w:type="dxa"/>
            <w:tcBorders>
              <w:top w:val="single" w:sz="4" w:space="0" w:color="auto"/>
              <w:left w:val="single" w:sz="4" w:space="0" w:color="auto"/>
              <w:bottom w:val="single" w:sz="4" w:space="0" w:color="auto"/>
              <w:right w:val="single" w:sz="4" w:space="0" w:color="auto"/>
            </w:tcBorders>
          </w:tcPr>
          <w:p w14:paraId="2D719E2B" w14:textId="77777777" w:rsidR="00C44EF7" w:rsidRPr="00223FA9" w:rsidRDefault="00C44EF7" w:rsidP="006E4A0B">
            <w:pPr>
              <w:rPr>
                <w:rFonts w:ascii="Arial Narrow" w:hAnsi="Arial Narrow"/>
              </w:rPr>
            </w:pPr>
            <w:r w:rsidRPr="00223FA9">
              <w:rPr>
                <w:rFonts w:ascii="Arial Narrow" w:hAnsi="Arial Narrow"/>
              </w:rPr>
              <w:t>RECEP 2</w:t>
            </w:r>
          </w:p>
        </w:tc>
        <w:tc>
          <w:tcPr>
            <w:tcW w:w="4860" w:type="dxa"/>
            <w:tcBorders>
              <w:top w:val="single" w:sz="4" w:space="0" w:color="auto"/>
              <w:left w:val="single" w:sz="4" w:space="0" w:color="auto"/>
              <w:bottom w:val="single" w:sz="4" w:space="0" w:color="auto"/>
              <w:right w:val="single" w:sz="4" w:space="0" w:color="auto"/>
            </w:tcBorders>
          </w:tcPr>
          <w:p w14:paraId="7ACDAC5D" w14:textId="77777777" w:rsidR="00C44EF7" w:rsidRPr="00223FA9" w:rsidRDefault="00C44EF7" w:rsidP="006E4A0B">
            <w:pPr>
              <w:rPr>
                <w:rFonts w:ascii="Arial Narrow" w:hAnsi="Arial Narrow"/>
              </w:rPr>
            </w:pPr>
            <w:r w:rsidRPr="00223FA9">
              <w:rPr>
                <w:rFonts w:ascii="Arial Narrow" w:hAnsi="Arial Narrow"/>
              </w:rPr>
              <w:t>Reception for Medical Students, Residents, Early Career Physicians &amp; Guests</w:t>
            </w:r>
          </w:p>
        </w:tc>
        <w:tc>
          <w:tcPr>
            <w:tcW w:w="1900" w:type="dxa"/>
            <w:tcBorders>
              <w:top w:val="single" w:sz="4" w:space="0" w:color="auto"/>
              <w:left w:val="single" w:sz="4" w:space="0" w:color="auto"/>
              <w:bottom w:val="single" w:sz="4" w:space="0" w:color="auto"/>
              <w:right w:val="single" w:sz="4" w:space="0" w:color="auto"/>
            </w:tcBorders>
          </w:tcPr>
          <w:p w14:paraId="3F5A5655" w14:textId="77777777" w:rsidR="00C44EF7" w:rsidRPr="00223FA9" w:rsidRDefault="00C44EF7" w:rsidP="006E4A0B">
            <w:pPr>
              <w:rPr>
                <w:rFonts w:ascii="Arial Narrow" w:hAnsi="Arial Narrow"/>
              </w:rPr>
            </w:pPr>
            <w:r w:rsidRPr="00223FA9">
              <w:rPr>
                <w:rFonts w:ascii="Arial Narrow" w:hAnsi="Arial Narrow"/>
              </w:rPr>
              <w:t>6:30 – 9:30 pm</w:t>
            </w:r>
          </w:p>
        </w:tc>
        <w:tc>
          <w:tcPr>
            <w:tcW w:w="1350" w:type="dxa"/>
            <w:tcBorders>
              <w:top w:val="single" w:sz="4" w:space="0" w:color="auto"/>
              <w:left w:val="single" w:sz="4" w:space="0" w:color="auto"/>
              <w:bottom w:val="single" w:sz="4" w:space="0" w:color="auto"/>
              <w:right w:val="single" w:sz="4" w:space="0" w:color="auto"/>
            </w:tcBorders>
          </w:tcPr>
          <w:p w14:paraId="07AEE01C" w14:textId="1873A27A" w:rsidR="00C44EF7" w:rsidRPr="00223FA9" w:rsidRDefault="00C44EF7" w:rsidP="006E4A0B">
            <w:pPr>
              <w:rPr>
                <w:rFonts w:ascii="Arial Narrow" w:hAnsi="Arial Narrow"/>
              </w:rPr>
            </w:pPr>
            <w:r w:rsidRPr="00223FA9">
              <w:rPr>
                <w:rFonts w:ascii="Arial Narrow" w:hAnsi="Arial Narrow"/>
              </w:rPr>
              <w:t>Fri. 9/1</w:t>
            </w:r>
            <w:r w:rsidR="006F2422">
              <w:rPr>
                <w:rFonts w:ascii="Arial Narrow" w:hAnsi="Arial Narrow"/>
              </w:rPr>
              <w:t>3</w:t>
            </w:r>
          </w:p>
        </w:tc>
      </w:tr>
      <w:tr w:rsidR="00C44EF7" w14:paraId="42817EB4" w14:textId="77777777" w:rsidTr="00A0648E">
        <w:tc>
          <w:tcPr>
            <w:tcW w:w="1270" w:type="dxa"/>
            <w:tcBorders>
              <w:top w:val="single" w:sz="4" w:space="0" w:color="auto"/>
              <w:left w:val="single" w:sz="4" w:space="0" w:color="auto"/>
              <w:bottom w:val="single" w:sz="4" w:space="0" w:color="auto"/>
              <w:right w:val="single" w:sz="4" w:space="0" w:color="auto"/>
            </w:tcBorders>
          </w:tcPr>
          <w:p w14:paraId="383C48B9" w14:textId="77777777" w:rsidR="00C44EF7" w:rsidRDefault="00C44EF7" w:rsidP="006E4A0B">
            <w:pPr>
              <w:pStyle w:val="Heading1"/>
              <w:spacing w:before="0"/>
            </w:pPr>
          </w:p>
        </w:tc>
        <w:tc>
          <w:tcPr>
            <w:tcW w:w="1618" w:type="dxa"/>
            <w:tcBorders>
              <w:top w:val="single" w:sz="4" w:space="0" w:color="auto"/>
              <w:left w:val="single" w:sz="4" w:space="0" w:color="auto"/>
              <w:bottom w:val="single" w:sz="4" w:space="0" w:color="auto"/>
              <w:right w:val="single" w:sz="4" w:space="0" w:color="auto"/>
            </w:tcBorders>
          </w:tcPr>
          <w:p w14:paraId="7BBEC203" w14:textId="77777777" w:rsidR="00C44EF7" w:rsidRPr="00223FA9" w:rsidRDefault="00C44EF7" w:rsidP="006E4A0B">
            <w:pPr>
              <w:rPr>
                <w:rFonts w:ascii="Arial Narrow" w:hAnsi="Arial Narrow"/>
              </w:rPr>
            </w:pPr>
            <w:r w:rsidRPr="00223FA9">
              <w:rPr>
                <w:rFonts w:ascii="Arial Narrow" w:hAnsi="Arial Narrow"/>
              </w:rPr>
              <w:t>DINNER 1</w:t>
            </w:r>
          </w:p>
        </w:tc>
        <w:tc>
          <w:tcPr>
            <w:tcW w:w="4860" w:type="dxa"/>
            <w:tcBorders>
              <w:top w:val="single" w:sz="4" w:space="0" w:color="auto"/>
              <w:left w:val="single" w:sz="4" w:space="0" w:color="auto"/>
              <w:bottom w:val="single" w:sz="4" w:space="0" w:color="auto"/>
              <w:right w:val="single" w:sz="4" w:space="0" w:color="auto"/>
            </w:tcBorders>
          </w:tcPr>
          <w:p w14:paraId="6025E101" w14:textId="045A127F" w:rsidR="00C44EF7" w:rsidRPr="00223FA9" w:rsidRDefault="00C44EF7" w:rsidP="006E4A0B">
            <w:pPr>
              <w:rPr>
                <w:rFonts w:ascii="Arial Narrow" w:hAnsi="Arial Narrow"/>
              </w:rPr>
            </w:pPr>
            <w:r w:rsidRPr="00223FA9">
              <w:rPr>
                <w:rFonts w:ascii="Arial Narrow" w:hAnsi="Arial Narrow"/>
              </w:rPr>
              <w:t>Dinner for Senior, Retired and Semi-Retired Members</w:t>
            </w:r>
            <w:r w:rsidR="00AD7D27">
              <w:rPr>
                <w:rFonts w:ascii="Arial Narrow" w:hAnsi="Arial Narrow"/>
              </w:rPr>
              <w:t>, and Presenters</w:t>
            </w:r>
          </w:p>
        </w:tc>
        <w:tc>
          <w:tcPr>
            <w:tcW w:w="1900" w:type="dxa"/>
            <w:tcBorders>
              <w:top w:val="single" w:sz="4" w:space="0" w:color="auto"/>
              <w:left w:val="single" w:sz="4" w:space="0" w:color="auto"/>
              <w:bottom w:val="single" w:sz="4" w:space="0" w:color="auto"/>
              <w:right w:val="single" w:sz="4" w:space="0" w:color="auto"/>
            </w:tcBorders>
          </w:tcPr>
          <w:p w14:paraId="2835BD34" w14:textId="77777777" w:rsidR="00C44EF7" w:rsidRPr="00223FA9" w:rsidRDefault="00C44EF7" w:rsidP="006E4A0B">
            <w:pPr>
              <w:rPr>
                <w:rFonts w:ascii="Arial Narrow" w:hAnsi="Arial Narrow"/>
              </w:rPr>
            </w:pPr>
            <w:r w:rsidRPr="00223FA9">
              <w:rPr>
                <w:rFonts w:ascii="Arial Narrow" w:hAnsi="Arial Narrow"/>
              </w:rPr>
              <w:t>6:30 – 9:30 pm</w:t>
            </w:r>
          </w:p>
        </w:tc>
        <w:tc>
          <w:tcPr>
            <w:tcW w:w="1350" w:type="dxa"/>
            <w:tcBorders>
              <w:top w:val="single" w:sz="4" w:space="0" w:color="auto"/>
              <w:left w:val="single" w:sz="4" w:space="0" w:color="auto"/>
              <w:bottom w:val="single" w:sz="4" w:space="0" w:color="auto"/>
              <w:right w:val="single" w:sz="4" w:space="0" w:color="auto"/>
            </w:tcBorders>
          </w:tcPr>
          <w:p w14:paraId="30A84590" w14:textId="00ADA6C8" w:rsidR="00C44EF7" w:rsidRPr="00223FA9" w:rsidRDefault="00C44EF7" w:rsidP="006E4A0B">
            <w:pPr>
              <w:rPr>
                <w:rFonts w:ascii="Arial Narrow" w:hAnsi="Arial Narrow"/>
              </w:rPr>
            </w:pPr>
            <w:r w:rsidRPr="00223FA9">
              <w:rPr>
                <w:rFonts w:ascii="Arial Narrow" w:hAnsi="Arial Narrow"/>
              </w:rPr>
              <w:t>Fri. 9/1</w:t>
            </w:r>
            <w:r w:rsidR="006F2422">
              <w:rPr>
                <w:rFonts w:ascii="Arial Narrow" w:hAnsi="Arial Narrow"/>
              </w:rPr>
              <w:t>3</w:t>
            </w:r>
          </w:p>
        </w:tc>
      </w:tr>
      <w:tr w:rsidR="00C44EF7" w14:paraId="33D3B227" w14:textId="77777777" w:rsidTr="00A0648E">
        <w:tc>
          <w:tcPr>
            <w:tcW w:w="10998" w:type="dxa"/>
            <w:gridSpan w:val="5"/>
            <w:tcBorders>
              <w:top w:val="single" w:sz="4" w:space="0" w:color="auto"/>
              <w:left w:val="single" w:sz="4" w:space="0" w:color="auto"/>
              <w:bottom w:val="single" w:sz="4" w:space="0" w:color="auto"/>
              <w:right w:val="single" w:sz="4" w:space="0" w:color="auto"/>
            </w:tcBorders>
            <w:shd w:val="clear" w:color="auto" w:fill="BFBFBF"/>
          </w:tcPr>
          <w:p w14:paraId="7CE68D9D" w14:textId="77777777" w:rsidR="00C44EF7" w:rsidRPr="007C21E4" w:rsidRDefault="00C44EF7" w:rsidP="00A0648E">
            <w:pPr>
              <w:jc w:val="center"/>
              <w:rPr>
                <w:rFonts w:ascii="Arial Narrow" w:hAnsi="Arial Narrow"/>
                <w:b/>
              </w:rPr>
            </w:pPr>
            <w:r w:rsidRPr="007C21E4">
              <w:rPr>
                <w:rFonts w:ascii="Arial Narrow" w:hAnsi="Arial Narrow"/>
                <w:b/>
              </w:rPr>
              <w:t>SATURDAY</w:t>
            </w:r>
          </w:p>
        </w:tc>
      </w:tr>
      <w:tr w:rsidR="00C44EF7" w14:paraId="16D2EDF7" w14:textId="77777777" w:rsidTr="00A0648E">
        <w:tc>
          <w:tcPr>
            <w:tcW w:w="1270" w:type="dxa"/>
            <w:tcBorders>
              <w:top w:val="single" w:sz="4" w:space="0" w:color="auto"/>
              <w:left w:val="single" w:sz="4" w:space="0" w:color="auto"/>
              <w:bottom w:val="single" w:sz="4" w:space="0" w:color="auto"/>
              <w:right w:val="single" w:sz="4" w:space="0" w:color="auto"/>
            </w:tcBorders>
          </w:tcPr>
          <w:p w14:paraId="5B664E38" w14:textId="77777777" w:rsidR="00C44EF7" w:rsidRDefault="00C44EF7" w:rsidP="006E4A0B">
            <w:pPr>
              <w:pStyle w:val="Heading1"/>
              <w:spacing w:before="0"/>
            </w:pPr>
            <w:r>
              <w:t> </w:t>
            </w:r>
          </w:p>
        </w:tc>
        <w:tc>
          <w:tcPr>
            <w:tcW w:w="1618" w:type="dxa"/>
            <w:tcBorders>
              <w:top w:val="single" w:sz="4" w:space="0" w:color="auto"/>
              <w:left w:val="single" w:sz="4" w:space="0" w:color="auto"/>
              <w:bottom w:val="single" w:sz="4" w:space="0" w:color="auto"/>
              <w:right w:val="single" w:sz="4" w:space="0" w:color="auto"/>
            </w:tcBorders>
          </w:tcPr>
          <w:p w14:paraId="7ED3A231" w14:textId="77777777" w:rsidR="00C44EF7" w:rsidRPr="007C21E4" w:rsidRDefault="00C44EF7" w:rsidP="006E4A0B">
            <w:pPr>
              <w:rPr>
                <w:rFonts w:ascii="Arial Narrow" w:hAnsi="Arial Narrow"/>
              </w:rPr>
            </w:pPr>
            <w:r w:rsidRPr="007C21E4">
              <w:rPr>
                <w:rFonts w:ascii="Arial Narrow" w:hAnsi="Arial Narrow"/>
              </w:rPr>
              <w:t>BRKFST</w:t>
            </w:r>
          </w:p>
        </w:tc>
        <w:tc>
          <w:tcPr>
            <w:tcW w:w="4860" w:type="dxa"/>
            <w:tcBorders>
              <w:top w:val="single" w:sz="4" w:space="0" w:color="auto"/>
              <w:left w:val="single" w:sz="4" w:space="0" w:color="auto"/>
              <w:bottom w:val="single" w:sz="4" w:space="0" w:color="auto"/>
              <w:right w:val="single" w:sz="4" w:space="0" w:color="auto"/>
            </w:tcBorders>
          </w:tcPr>
          <w:p w14:paraId="18022891" w14:textId="77777777" w:rsidR="00C44EF7" w:rsidRPr="007C21E4" w:rsidRDefault="00C44EF7" w:rsidP="006E4A0B">
            <w:pPr>
              <w:rPr>
                <w:rFonts w:ascii="Arial Narrow" w:hAnsi="Arial Narrow"/>
              </w:rPr>
            </w:pPr>
            <w:r w:rsidRPr="007C21E4">
              <w:rPr>
                <w:rFonts w:ascii="Arial Narrow" w:hAnsi="Arial Narrow"/>
              </w:rPr>
              <w:t>Medical Student, Resident, GAC and Faculty Breakfast (private event)</w:t>
            </w:r>
          </w:p>
        </w:tc>
        <w:tc>
          <w:tcPr>
            <w:tcW w:w="1900" w:type="dxa"/>
            <w:tcBorders>
              <w:top w:val="single" w:sz="4" w:space="0" w:color="auto"/>
              <w:left w:val="single" w:sz="4" w:space="0" w:color="auto"/>
              <w:bottom w:val="single" w:sz="4" w:space="0" w:color="auto"/>
              <w:right w:val="single" w:sz="4" w:space="0" w:color="auto"/>
            </w:tcBorders>
          </w:tcPr>
          <w:p w14:paraId="25DAF268" w14:textId="77777777" w:rsidR="00C44EF7" w:rsidRPr="007C21E4" w:rsidRDefault="00C44EF7" w:rsidP="006E4A0B">
            <w:pPr>
              <w:rPr>
                <w:rFonts w:ascii="Arial Narrow" w:hAnsi="Arial Narrow"/>
              </w:rPr>
            </w:pPr>
            <w:r w:rsidRPr="007C21E4">
              <w:rPr>
                <w:rFonts w:ascii="Arial Narrow" w:hAnsi="Arial Narrow"/>
              </w:rPr>
              <w:t>7:00-8:00 am</w:t>
            </w:r>
          </w:p>
        </w:tc>
        <w:tc>
          <w:tcPr>
            <w:tcW w:w="1350" w:type="dxa"/>
            <w:tcBorders>
              <w:top w:val="single" w:sz="4" w:space="0" w:color="auto"/>
              <w:left w:val="single" w:sz="4" w:space="0" w:color="auto"/>
              <w:bottom w:val="single" w:sz="4" w:space="0" w:color="auto"/>
              <w:right w:val="single" w:sz="4" w:space="0" w:color="auto"/>
            </w:tcBorders>
          </w:tcPr>
          <w:p w14:paraId="5B924E4E" w14:textId="656177A0" w:rsidR="00C44EF7" w:rsidRPr="007C21E4" w:rsidRDefault="00C44EF7" w:rsidP="006E4A0B">
            <w:pPr>
              <w:spacing w:before="120"/>
              <w:rPr>
                <w:rFonts w:ascii="Arial Narrow" w:hAnsi="Arial Narrow"/>
              </w:rPr>
            </w:pPr>
            <w:r w:rsidRPr="007C21E4">
              <w:rPr>
                <w:rFonts w:ascii="Arial Narrow" w:hAnsi="Arial Narrow"/>
              </w:rPr>
              <w:t>Sat. 9/1</w:t>
            </w:r>
            <w:r w:rsidR="006F2422">
              <w:rPr>
                <w:rFonts w:ascii="Arial Narrow" w:hAnsi="Arial Narrow"/>
              </w:rPr>
              <w:t>4</w:t>
            </w:r>
          </w:p>
        </w:tc>
      </w:tr>
      <w:tr w:rsidR="00C44EF7" w14:paraId="5120333B" w14:textId="77777777" w:rsidTr="00A0648E">
        <w:tc>
          <w:tcPr>
            <w:tcW w:w="1270" w:type="dxa"/>
            <w:tcBorders>
              <w:top w:val="single" w:sz="4" w:space="0" w:color="auto"/>
              <w:left w:val="single" w:sz="4" w:space="0" w:color="auto"/>
              <w:bottom w:val="single" w:sz="4" w:space="0" w:color="auto"/>
              <w:right w:val="single" w:sz="4" w:space="0" w:color="auto"/>
            </w:tcBorders>
          </w:tcPr>
          <w:p w14:paraId="34FFD839" w14:textId="77777777" w:rsidR="00C44EF7" w:rsidRDefault="00C44EF7" w:rsidP="006E4A0B">
            <w:pPr>
              <w:pStyle w:val="Heading1"/>
              <w:spacing w:before="0"/>
            </w:pPr>
            <w:r>
              <w:t> </w:t>
            </w:r>
          </w:p>
        </w:tc>
        <w:tc>
          <w:tcPr>
            <w:tcW w:w="1618" w:type="dxa"/>
            <w:tcBorders>
              <w:top w:val="single" w:sz="4" w:space="0" w:color="auto"/>
              <w:left w:val="single" w:sz="4" w:space="0" w:color="auto"/>
              <w:bottom w:val="single" w:sz="4" w:space="0" w:color="auto"/>
              <w:right w:val="single" w:sz="4" w:space="0" w:color="auto"/>
            </w:tcBorders>
          </w:tcPr>
          <w:p w14:paraId="5616E516" w14:textId="77777777" w:rsidR="00C44EF7" w:rsidRPr="007C21E4" w:rsidRDefault="00C44EF7" w:rsidP="006E4A0B">
            <w:pPr>
              <w:rPr>
                <w:rFonts w:ascii="Arial Narrow" w:hAnsi="Arial Narrow"/>
              </w:rPr>
            </w:pPr>
            <w:r w:rsidRPr="007C21E4">
              <w:rPr>
                <w:rFonts w:ascii="Arial Narrow" w:hAnsi="Arial Narrow"/>
              </w:rPr>
              <w:t>EDU 2</w:t>
            </w:r>
          </w:p>
        </w:tc>
        <w:tc>
          <w:tcPr>
            <w:tcW w:w="4860" w:type="dxa"/>
            <w:tcBorders>
              <w:top w:val="single" w:sz="4" w:space="0" w:color="auto"/>
              <w:left w:val="single" w:sz="4" w:space="0" w:color="auto"/>
              <w:bottom w:val="single" w:sz="4" w:space="0" w:color="auto"/>
              <w:right w:val="single" w:sz="4" w:space="0" w:color="auto"/>
            </w:tcBorders>
          </w:tcPr>
          <w:p w14:paraId="475F69CA" w14:textId="77777777" w:rsidR="00C44EF7" w:rsidRPr="00EA158C" w:rsidRDefault="00C44EF7" w:rsidP="006E4A0B">
            <w:pPr>
              <w:rPr>
                <w:rFonts w:ascii="Arial Narrow" w:hAnsi="Arial Narrow"/>
              </w:rPr>
            </w:pPr>
            <w:r w:rsidRPr="00EA158C">
              <w:rPr>
                <w:rFonts w:ascii="Arial Narrow" w:hAnsi="Arial Narrow"/>
              </w:rPr>
              <w:t>Saturday Educational Presentations</w:t>
            </w:r>
          </w:p>
          <w:p w14:paraId="1B39E387" w14:textId="2A8646ED" w:rsidR="00140B55" w:rsidRPr="007C21E4" w:rsidRDefault="00140B55" w:rsidP="006E4A0B">
            <w:pPr>
              <w:rPr>
                <w:rFonts w:ascii="Arial Narrow" w:hAnsi="Arial Narrow"/>
                <w:sz w:val="22"/>
                <w:szCs w:val="22"/>
              </w:rPr>
            </w:pPr>
          </w:p>
        </w:tc>
        <w:tc>
          <w:tcPr>
            <w:tcW w:w="1900" w:type="dxa"/>
            <w:tcBorders>
              <w:top w:val="single" w:sz="4" w:space="0" w:color="auto"/>
              <w:left w:val="single" w:sz="4" w:space="0" w:color="auto"/>
              <w:bottom w:val="single" w:sz="4" w:space="0" w:color="auto"/>
              <w:right w:val="single" w:sz="4" w:space="0" w:color="auto"/>
            </w:tcBorders>
          </w:tcPr>
          <w:p w14:paraId="16DA7A20" w14:textId="77777777" w:rsidR="00C44EF7" w:rsidRPr="007C21E4" w:rsidRDefault="00C44EF7" w:rsidP="006E4A0B">
            <w:pPr>
              <w:rPr>
                <w:rFonts w:ascii="Arial Narrow" w:hAnsi="Arial Narrow"/>
              </w:rPr>
            </w:pPr>
            <w:r w:rsidRPr="007C21E4">
              <w:rPr>
                <w:rFonts w:ascii="Arial Narrow" w:hAnsi="Arial Narrow"/>
              </w:rPr>
              <w:t>8:00am – 12:00pm</w:t>
            </w:r>
          </w:p>
        </w:tc>
        <w:tc>
          <w:tcPr>
            <w:tcW w:w="1350" w:type="dxa"/>
            <w:tcBorders>
              <w:top w:val="single" w:sz="4" w:space="0" w:color="auto"/>
              <w:left w:val="single" w:sz="4" w:space="0" w:color="auto"/>
              <w:bottom w:val="single" w:sz="4" w:space="0" w:color="auto"/>
              <w:right w:val="single" w:sz="4" w:space="0" w:color="auto"/>
            </w:tcBorders>
          </w:tcPr>
          <w:p w14:paraId="568BED6C" w14:textId="49ED9158" w:rsidR="00C44EF7" w:rsidRPr="007C21E4" w:rsidRDefault="00C44EF7" w:rsidP="006E4A0B">
            <w:pPr>
              <w:spacing w:before="120"/>
              <w:rPr>
                <w:rFonts w:ascii="Arial Narrow" w:hAnsi="Arial Narrow"/>
              </w:rPr>
            </w:pPr>
            <w:r w:rsidRPr="007C21E4">
              <w:rPr>
                <w:rFonts w:ascii="Arial Narrow" w:hAnsi="Arial Narrow"/>
              </w:rPr>
              <w:t>Sat. 9/1</w:t>
            </w:r>
            <w:r w:rsidR="006F2422">
              <w:rPr>
                <w:rFonts w:ascii="Arial Narrow" w:hAnsi="Arial Narrow"/>
              </w:rPr>
              <w:t>4</w:t>
            </w:r>
          </w:p>
        </w:tc>
      </w:tr>
      <w:tr w:rsidR="00C44EF7" w14:paraId="623645CD" w14:textId="77777777" w:rsidTr="00A0648E">
        <w:tc>
          <w:tcPr>
            <w:tcW w:w="1270" w:type="dxa"/>
            <w:tcBorders>
              <w:top w:val="single" w:sz="4" w:space="0" w:color="auto"/>
              <w:left w:val="single" w:sz="4" w:space="0" w:color="auto"/>
              <w:bottom w:val="single" w:sz="4" w:space="0" w:color="auto"/>
              <w:right w:val="single" w:sz="4" w:space="0" w:color="auto"/>
            </w:tcBorders>
          </w:tcPr>
          <w:p w14:paraId="259C855B" w14:textId="17D4DC25" w:rsidR="00C44EF7" w:rsidRPr="008340E1" w:rsidRDefault="00C44EF7" w:rsidP="006E4A0B">
            <w:pPr>
              <w:pStyle w:val="Heading1"/>
              <w:spacing w:before="0"/>
              <w:rPr>
                <w:sz w:val="24"/>
                <w:szCs w:val="24"/>
              </w:rPr>
            </w:pPr>
          </w:p>
        </w:tc>
        <w:tc>
          <w:tcPr>
            <w:tcW w:w="1618" w:type="dxa"/>
            <w:tcBorders>
              <w:top w:val="single" w:sz="4" w:space="0" w:color="auto"/>
              <w:left w:val="single" w:sz="4" w:space="0" w:color="auto"/>
              <w:bottom w:val="single" w:sz="4" w:space="0" w:color="auto"/>
              <w:right w:val="single" w:sz="4" w:space="0" w:color="auto"/>
            </w:tcBorders>
          </w:tcPr>
          <w:p w14:paraId="00B4CA15" w14:textId="77777777" w:rsidR="00C44EF7" w:rsidRPr="008340E1" w:rsidRDefault="00C44EF7" w:rsidP="006E4A0B">
            <w:pPr>
              <w:rPr>
                <w:rFonts w:ascii="Arial Narrow" w:hAnsi="Arial Narrow"/>
              </w:rPr>
            </w:pPr>
            <w:r w:rsidRPr="008340E1">
              <w:rPr>
                <w:rFonts w:ascii="Arial Narrow" w:hAnsi="Arial Narrow"/>
              </w:rPr>
              <w:t>RECEP 3</w:t>
            </w:r>
          </w:p>
        </w:tc>
        <w:tc>
          <w:tcPr>
            <w:tcW w:w="4860" w:type="dxa"/>
            <w:tcBorders>
              <w:top w:val="single" w:sz="4" w:space="0" w:color="auto"/>
              <w:left w:val="single" w:sz="4" w:space="0" w:color="auto"/>
              <w:bottom w:val="single" w:sz="4" w:space="0" w:color="auto"/>
              <w:right w:val="single" w:sz="4" w:space="0" w:color="auto"/>
            </w:tcBorders>
          </w:tcPr>
          <w:p w14:paraId="32B928D3" w14:textId="77777777" w:rsidR="00C44EF7" w:rsidRPr="004C5A68" w:rsidRDefault="00C44EF7" w:rsidP="006E4A0B">
            <w:pPr>
              <w:pStyle w:val="Heading4"/>
              <w:spacing w:before="0"/>
              <w:rPr>
                <w:rFonts w:ascii="Arial Narrow" w:hAnsi="Arial Narrow"/>
                <w:bCs/>
                <w:i w:val="0"/>
                <w:iCs w:val="0"/>
              </w:rPr>
            </w:pPr>
            <w:r w:rsidRPr="004C5A68">
              <w:rPr>
                <w:rFonts w:ascii="Arial Narrow" w:hAnsi="Arial Narrow"/>
                <w:bCs/>
                <w:i w:val="0"/>
                <w:iCs w:val="0"/>
                <w:color w:val="auto"/>
              </w:rPr>
              <w:t>Reception</w:t>
            </w:r>
          </w:p>
        </w:tc>
        <w:tc>
          <w:tcPr>
            <w:tcW w:w="1900" w:type="dxa"/>
            <w:tcBorders>
              <w:top w:val="single" w:sz="4" w:space="0" w:color="auto"/>
              <w:left w:val="single" w:sz="4" w:space="0" w:color="auto"/>
              <w:bottom w:val="single" w:sz="4" w:space="0" w:color="auto"/>
              <w:right w:val="single" w:sz="4" w:space="0" w:color="auto"/>
            </w:tcBorders>
          </w:tcPr>
          <w:p w14:paraId="045FEC0B" w14:textId="77777777" w:rsidR="00C44EF7" w:rsidRPr="008340E1" w:rsidRDefault="00C44EF7" w:rsidP="006E4A0B">
            <w:pPr>
              <w:rPr>
                <w:rFonts w:ascii="Arial Narrow" w:hAnsi="Arial Narrow"/>
              </w:rPr>
            </w:pPr>
            <w:r w:rsidRPr="008340E1">
              <w:rPr>
                <w:rFonts w:ascii="Arial Narrow" w:hAnsi="Arial Narrow"/>
              </w:rPr>
              <w:t>6:00-7:00 pm</w:t>
            </w:r>
          </w:p>
        </w:tc>
        <w:tc>
          <w:tcPr>
            <w:tcW w:w="1350" w:type="dxa"/>
            <w:tcBorders>
              <w:top w:val="single" w:sz="4" w:space="0" w:color="auto"/>
              <w:left w:val="single" w:sz="4" w:space="0" w:color="auto"/>
              <w:bottom w:val="single" w:sz="4" w:space="0" w:color="auto"/>
              <w:right w:val="single" w:sz="4" w:space="0" w:color="auto"/>
            </w:tcBorders>
          </w:tcPr>
          <w:p w14:paraId="6EEF0240" w14:textId="7031AD5E" w:rsidR="00C44EF7" w:rsidRPr="008340E1" w:rsidRDefault="00C44EF7" w:rsidP="006E4A0B">
            <w:pPr>
              <w:spacing w:before="120"/>
              <w:rPr>
                <w:rFonts w:ascii="Arial Narrow" w:hAnsi="Arial Narrow"/>
              </w:rPr>
            </w:pPr>
            <w:r w:rsidRPr="008340E1">
              <w:rPr>
                <w:rFonts w:ascii="Arial Narrow" w:hAnsi="Arial Narrow"/>
              </w:rPr>
              <w:t>Sat. 9/1</w:t>
            </w:r>
            <w:r w:rsidR="006F2422">
              <w:rPr>
                <w:rFonts w:ascii="Arial Narrow" w:hAnsi="Arial Narrow"/>
              </w:rPr>
              <w:t>4</w:t>
            </w:r>
          </w:p>
        </w:tc>
      </w:tr>
      <w:tr w:rsidR="00C44EF7" w14:paraId="5228B94A" w14:textId="77777777" w:rsidTr="00A0648E">
        <w:tc>
          <w:tcPr>
            <w:tcW w:w="1270" w:type="dxa"/>
            <w:tcBorders>
              <w:top w:val="single" w:sz="4" w:space="0" w:color="auto"/>
              <w:left w:val="single" w:sz="4" w:space="0" w:color="auto"/>
              <w:bottom w:val="single" w:sz="4" w:space="0" w:color="auto"/>
              <w:right w:val="single" w:sz="4" w:space="0" w:color="auto"/>
            </w:tcBorders>
          </w:tcPr>
          <w:p w14:paraId="5720A4F6" w14:textId="77777777" w:rsidR="00C44EF7" w:rsidRDefault="00C44EF7" w:rsidP="006E4A0B">
            <w:pPr>
              <w:pStyle w:val="Heading1"/>
              <w:spacing w:before="0"/>
            </w:pPr>
            <w:r>
              <w:t> </w:t>
            </w:r>
          </w:p>
        </w:tc>
        <w:tc>
          <w:tcPr>
            <w:tcW w:w="1618" w:type="dxa"/>
            <w:tcBorders>
              <w:top w:val="single" w:sz="4" w:space="0" w:color="auto"/>
              <w:left w:val="single" w:sz="4" w:space="0" w:color="auto"/>
              <w:bottom w:val="single" w:sz="4" w:space="0" w:color="auto"/>
              <w:right w:val="single" w:sz="4" w:space="0" w:color="auto"/>
            </w:tcBorders>
          </w:tcPr>
          <w:p w14:paraId="1A6542E4" w14:textId="77777777" w:rsidR="00C44EF7" w:rsidRPr="008340E1" w:rsidRDefault="00C44EF7" w:rsidP="006E4A0B">
            <w:pPr>
              <w:rPr>
                <w:rFonts w:ascii="Arial Narrow" w:hAnsi="Arial Narrow"/>
              </w:rPr>
            </w:pPr>
            <w:r w:rsidRPr="008340E1">
              <w:rPr>
                <w:rFonts w:ascii="Arial Narrow" w:hAnsi="Arial Narrow"/>
              </w:rPr>
              <w:t>DINNER 2</w:t>
            </w:r>
          </w:p>
        </w:tc>
        <w:tc>
          <w:tcPr>
            <w:tcW w:w="4860" w:type="dxa"/>
            <w:tcBorders>
              <w:top w:val="single" w:sz="4" w:space="0" w:color="auto"/>
              <w:left w:val="single" w:sz="4" w:space="0" w:color="auto"/>
              <w:bottom w:val="single" w:sz="4" w:space="0" w:color="auto"/>
              <w:right w:val="single" w:sz="4" w:space="0" w:color="auto"/>
            </w:tcBorders>
          </w:tcPr>
          <w:p w14:paraId="39C3F048" w14:textId="77777777" w:rsidR="00C44EF7" w:rsidRPr="008340E1" w:rsidRDefault="00C44EF7" w:rsidP="006E4A0B">
            <w:pPr>
              <w:rPr>
                <w:rFonts w:ascii="Arial Narrow" w:hAnsi="Arial Narrow"/>
              </w:rPr>
            </w:pPr>
            <w:r w:rsidRPr="008340E1">
              <w:rPr>
                <w:rFonts w:ascii="Arial Narrow" w:hAnsi="Arial Narrow"/>
              </w:rPr>
              <w:t>Awards</w:t>
            </w:r>
          </w:p>
          <w:p w14:paraId="2CE5D0A0" w14:textId="77777777" w:rsidR="00C44EF7" w:rsidRPr="008340E1" w:rsidRDefault="00C44EF7" w:rsidP="006E4A0B">
            <w:pPr>
              <w:rPr>
                <w:rFonts w:ascii="Arial Narrow" w:hAnsi="Arial Narrow"/>
              </w:rPr>
            </w:pPr>
            <w:r w:rsidRPr="008340E1">
              <w:rPr>
                <w:rFonts w:ascii="Arial Narrow" w:hAnsi="Arial Narrow"/>
              </w:rPr>
              <w:t>Dinner</w:t>
            </w:r>
          </w:p>
          <w:p w14:paraId="07815522" w14:textId="77777777" w:rsidR="00C44EF7" w:rsidRPr="008340E1" w:rsidRDefault="00C44EF7" w:rsidP="006E4A0B">
            <w:pPr>
              <w:pStyle w:val="Heading4"/>
              <w:spacing w:before="0"/>
              <w:rPr>
                <w:rFonts w:ascii="Arial Narrow" w:hAnsi="Arial Narrow"/>
                <w:b/>
              </w:rPr>
            </w:pPr>
            <w:bookmarkStart w:id="7" w:name="_Leonard_M._Keilson,"/>
            <w:bookmarkEnd w:id="7"/>
            <w:r w:rsidRPr="008340E1">
              <w:rPr>
                <w:rFonts w:ascii="Arial Narrow" w:hAnsi="Arial Narrow"/>
                <w:b/>
              </w:rPr>
              <w:t xml:space="preserve">Leonard M. Keilson, MD FACP Memorial  </w:t>
            </w:r>
          </w:p>
          <w:p w14:paraId="3AA2D989" w14:textId="77777777" w:rsidR="00C44EF7" w:rsidRDefault="00C44EF7" w:rsidP="006E4A0B">
            <w:pPr>
              <w:rPr>
                <w:rFonts w:ascii="Arial Narrow" w:hAnsi="Arial Narrow"/>
              </w:rPr>
            </w:pPr>
            <w:r w:rsidRPr="008340E1">
              <w:rPr>
                <w:rFonts w:ascii="Arial Narrow" w:hAnsi="Arial Narrow"/>
              </w:rPr>
              <w:t>Lecture: Transplants: How Transplants Happen</w:t>
            </w:r>
          </w:p>
          <w:p w14:paraId="07ABA603" w14:textId="6ECF967B" w:rsidR="00BE13E6" w:rsidRPr="008340E1" w:rsidRDefault="00BE13E6" w:rsidP="006E4A0B">
            <w:pPr>
              <w:rPr>
                <w:rFonts w:ascii="Arial Narrow" w:hAnsi="Arial Narrow"/>
              </w:rPr>
            </w:pPr>
          </w:p>
        </w:tc>
        <w:tc>
          <w:tcPr>
            <w:tcW w:w="1900" w:type="dxa"/>
            <w:tcBorders>
              <w:top w:val="single" w:sz="4" w:space="0" w:color="auto"/>
              <w:left w:val="single" w:sz="4" w:space="0" w:color="auto"/>
              <w:bottom w:val="single" w:sz="4" w:space="0" w:color="auto"/>
              <w:right w:val="single" w:sz="4" w:space="0" w:color="auto"/>
            </w:tcBorders>
          </w:tcPr>
          <w:p w14:paraId="5F0C7E74" w14:textId="77777777" w:rsidR="00C44EF7" w:rsidRPr="008340E1" w:rsidRDefault="00C44EF7" w:rsidP="006E4A0B">
            <w:pPr>
              <w:rPr>
                <w:rFonts w:ascii="Arial Narrow" w:hAnsi="Arial Narrow"/>
              </w:rPr>
            </w:pPr>
            <w:r w:rsidRPr="008340E1">
              <w:rPr>
                <w:rFonts w:ascii="Arial Narrow" w:hAnsi="Arial Narrow"/>
              </w:rPr>
              <w:t>7:00 pm</w:t>
            </w:r>
          </w:p>
        </w:tc>
        <w:tc>
          <w:tcPr>
            <w:tcW w:w="1350" w:type="dxa"/>
            <w:tcBorders>
              <w:top w:val="single" w:sz="4" w:space="0" w:color="auto"/>
              <w:left w:val="single" w:sz="4" w:space="0" w:color="auto"/>
              <w:bottom w:val="single" w:sz="4" w:space="0" w:color="auto"/>
              <w:right w:val="single" w:sz="4" w:space="0" w:color="auto"/>
            </w:tcBorders>
          </w:tcPr>
          <w:p w14:paraId="7D5C1F46" w14:textId="0EF3A624" w:rsidR="00C44EF7" w:rsidRPr="008340E1" w:rsidRDefault="00C44EF7" w:rsidP="006E4A0B">
            <w:pPr>
              <w:spacing w:before="120"/>
              <w:rPr>
                <w:rFonts w:ascii="Arial Narrow" w:hAnsi="Arial Narrow"/>
              </w:rPr>
            </w:pPr>
            <w:r w:rsidRPr="008340E1">
              <w:rPr>
                <w:rFonts w:ascii="Arial Narrow" w:hAnsi="Arial Narrow"/>
              </w:rPr>
              <w:t>Sat. 9/1</w:t>
            </w:r>
            <w:r w:rsidR="003A4049">
              <w:rPr>
                <w:rFonts w:ascii="Arial Narrow" w:hAnsi="Arial Narrow"/>
              </w:rPr>
              <w:t>4</w:t>
            </w:r>
          </w:p>
        </w:tc>
      </w:tr>
      <w:tr w:rsidR="00C44EF7" w14:paraId="19F7BCA8" w14:textId="77777777" w:rsidTr="00A0648E">
        <w:tc>
          <w:tcPr>
            <w:tcW w:w="10998" w:type="dxa"/>
            <w:gridSpan w:val="5"/>
            <w:tcBorders>
              <w:top w:val="single" w:sz="4" w:space="0" w:color="auto"/>
              <w:left w:val="single" w:sz="4" w:space="0" w:color="auto"/>
              <w:bottom w:val="single" w:sz="4" w:space="0" w:color="auto"/>
              <w:right w:val="single" w:sz="4" w:space="0" w:color="auto"/>
            </w:tcBorders>
            <w:shd w:val="clear" w:color="auto" w:fill="BFBFBF"/>
          </w:tcPr>
          <w:p w14:paraId="7F592545" w14:textId="77777777" w:rsidR="00C44EF7" w:rsidRDefault="00C44EF7" w:rsidP="006E4A0B">
            <w:pPr>
              <w:jc w:val="center"/>
              <w:rPr>
                <w:b/>
              </w:rPr>
            </w:pPr>
            <w:r>
              <w:rPr>
                <w:b/>
              </w:rPr>
              <w:t>SUNDAY</w:t>
            </w:r>
          </w:p>
        </w:tc>
      </w:tr>
      <w:tr w:rsidR="00C44EF7" w:rsidRPr="001644FE" w14:paraId="7FBD72AC" w14:textId="77777777" w:rsidTr="006E4A0B">
        <w:trPr>
          <w:trHeight w:val="683"/>
        </w:trPr>
        <w:tc>
          <w:tcPr>
            <w:tcW w:w="1270" w:type="dxa"/>
            <w:tcBorders>
              <w:top w:val="single" w:sz="4" w:space="0" w:color="auto"/>
              <w:left w:val="single" w:sz="4" w:space="0" w:color="auto"/>
              <w:bottom w:val="single" w:sz="4" w:space="0" w:color="auto"/>
              <w:right w:val="single" w:sz="4" w:space="0" w:color="auto"/>
            </w:tcBorders>
          </w:tcPr>
          <w:p w14:paraId="500D44C8" w14:textId="77777777" w:rsidR="00C44EF7" w:rsidRDefault="00C44EF7" w:rsidP="006E4A0B">
            <w:pPr>
              <w:pStyle w:val="Heading1"/>
              <w:spacing w:before="0"/>
            </w:pPr>
            <w:r>
              <w:t> </w:t>
            </w:r>
          </w:p>
        </w:tc>
        <w:tc>
          <w:tcPr>
            <w:tcW w:w="1618" w:type="dxa"/>
            <w:tcBorders>
              <w:top w:val="single" w:sz="4" w:space="0" w:color="auto"/>
              <w:left w:val="single" w:sz="4" w:space="0" w:color="auto"/>
              <w:bottom w:val="single" w:sz="4" w:space="0" w:color="auto"/>
              <w:right w:val="single" w:sz="4" w:space="0" w:color="auto"/>
            </w:tcBorders>
          </w:tcPr>
          <w:p w14:paraId="28149F00" w14:textId="77777777" w:rsidR="00C44EF7" w:rsidRPr="001644FE" w:rsidRDefault="00C44EF7" w:rsidP="006E4A0B">
            <w:pPr>
              <w:rPr>
                <w:rFonts w:ascii="Arial Narrow" w:hAnsi="Arial Narrow"/>
              </w:rPr>
            </w:pPr>
            <w:r w:rsidRPr="001644FE">
              <w:rPr>
                <w:rFonts w:ascii="Arial Narrow" w:hAnsi="Arial Narrow"/>
              </w:rPr>
              <w:t>EDU 3</w:t>
            </w:r>
          </w:p>
        </w:tc>
        <w:tc>
          <w:tcPr>
            <w:tcW w:w="4860" w:type="dxa"/>
            <w:tcBorders>
              <w:top w:val="single" w:sz="4" w:space="0" w:color="auto"/>
              <w:left w:val="single" w:sz="4" w:space="0" w:color="auto"/>
              <w:bottom w:val="single" w:sz="4" w:space="0" w:color="auto"/>
              <w:right w:val="single" w:sz="4" w:space="0" w:color="auto"/>
            </w:tcBorders>
          </w:tcPr>
          <w:p w14:paraId="3A247D85" w14:textId="77777777" w:rsidR="00C44EF7" w:rsidRPr="000A3EE6" w:rsidRDefault="00C44EF7" w:rsidP="006E4A0B">
            <w:pPr>
              <w:rPr>
                <w:rFonts w:ascii="Arial Narrow" w:hAnsi="Arial Narrow"/>
              </w:rPr>
            </w:pPr>
            <w:r w:rsidRPr="000A3EE6">
              <w:rPr>
                <w:rFonts w:ascii="Arial Narrow" w:hAnsi="Arial Narrow"/>
              </w:rPr>
              <w:t>Sunday Educational Presentations</w:t>
            </w:r>
          </w:p>
          <w:p w14:paraId="70A648AD" w14:textId="77777777" w:rsidR="00CE29DA" w:rsidRPr="001644FE" w:rsidRDefault="00CE29DA" w:rsidP="006E4A0B">
            <w:pPr>
              <w:rPr>
                <w:rFonts w:ascii="Arial Narrow" w:hAnsi="Arial Narrow"/>
                <w:sz w:val="20"/>
                <w:szCs w:val="20"/>
              </w:rPr>
            </w:pPr>
          </w:p>
        </w:tc>
        <w:tc>
          <w:tcPr>
            <w:tcW w:w="1900" w:type="dxa"/>
            <w:tcBorders>
              <w:top w:val="single" w:sz="4" w:space="0" w:color="auto"/>
              <w:left w:val="single" w:sz="4" w:space="0" w:color="auto"/>
              <w:bottom w:val="single" w:sz="4" w:space="0" w:color="auto"/>
              <w:right w:val="single" w:sz="4" w:space="0" w:color="auto"/>
            </w:tcBorders>
          </w:tcPr>
          <w:p w14:paraId="363F0A30" w14:textId="7C440659" w:rsidR="00C44EF7" w:rsidRPr="001644FE" w:rsidRDefault="009F272D" w:rsidP="006E4A0B">
            <w:pPr>
              <w:rPr>
                <w:rFonts w:ascii="Arial Narrow" w:hAnsi="Arial Narrow"/>
              </w:rPr>
            </w:pPr>
            <w:r>
              <w:rPr>
                <w:rFonts w:ascii="Arial Narrow" w:hAnsi="Arial Narrow"/>
              </w:rPr>
              <w:t>7</w:t>
            </w:r>
            <w:r w:rsidR="00C44EF7" w:rsidRPr="001644FE">
              <w:rPr>
                <w:rFonts w:ascii="Arial Narrow" w:hAnsi="Arial Narrow"/>
              </w:rPr>
              <w:t>:00 am – 12:00 pm</w:t>
            </w:r>
          </w:p>
        </w:tc>
        <w:tc>
          <w:tcPr>
            <w:tcW w:w="1350" w:type="dxa"/>
            <w:tcBorders>
              <w:top w:val="single" w:sz="4" w:space="0" w:color="auto"/>
              <w:left w:val="single" w:sz="4" w:space="0" w:color="auto"/>
              <w:bottom w:val="single" w:sz="4" w:space="0" w:color="auto"/>
              <w:right w:val="single" w:sz="4" w:space="0" w:color="auto"/>
            </w:tcBorders>
          </w:tcPr>
          <w:p w14:paraId="2B76984C" w14:textId="1E7302EF" w:rsidR="00C44EF7" w:rsidRPr="001644FE" w:rsidRDefault="00C44EF7" w:rsidP="006E4A0B">
            <w:pPr>
              <w:rPr>
                <w:rFonts w:ascii="Arial Narrow" w:hAnsi="Arial Narrow"/>
              </w:rPr>
            </w:pPr>
            <w:r w:rsidRPr="001644FE">
              <w:rPr>
                <w:rFonts w:ascii="Arial Narrow" w:hAnsi="Arial Narrow"/>
              </w:rPr>
              <w:t>Sun. 9/1</w:t>
            </w:r>
            <w:r w:rsidR="009F272D">
              <w:rPr>
                <w:rFonts w:ascii="Arial Narrow" w:hAnsi="Arial Narrow"/>
              </w:rPr>
              <w:t>5</w:t>
            </w:r>
          </w:p>
        </w:tc>
      </w:tr>
      <w:tr w:rsidR="00C44EF7" w:rsidRPr="001644FE" w14:paraId="0C2D9296" w14:textId="77777777" w:rsidTr="00A0648E">
        <w:tc>
          <w:tcPr>
            <w:tcW w:w="1270" w:type="dxa"/>
            <w:tcBorders>
              <w:top w:val="single" w:sz="4" w:space="0" w:color="auto"/>
              <w:left w:val="single" w:sz="4" w:space="0" w:color="auto"/>
              <w:bottom w:val="single" w:sz="4" w:space="0" w:color="auto"/>
              <w:right w:val="single" w:sz="4" w:space="0" w:color="auto"/>
            </w:tcBorders>
          </w:tcPr>
          <w:p w14:paraId="5F5B9197" w14:textId="77777777" w:rsidR="00C44EF7" w:rsidRPr="0032604F" w:rsidRDefault="00C44EF7" w:rsidP="006E4A0B">
            <w:pPr>
              <w:pStyle w:val="Heading1"/>
              <w:spacing w:before="0"/>
              <w:rPr>
                <w:sz w:val="24"/>
                <w:szCs w:val="24"/>
              </w:rPr>
            </w:pPr>
          </w:p>
        </w:tc>
        <w:tc>
          <w:tcPr>
            <w:tcW w:w="1618" w:type="dxa"/>
            <w:tcBorders>
              <w:top w:val="single" w:sz="4" w:space="0" w:color="auto"/>
              <w:left w:val="single" w:sz="4" w:space="0" w:color="auto"/>
              <w:bottom w:val="single" w:sz="4" w:space="0" w:color="auto"/>
              <w:right w:val="single" w:sz="4" w:space="0" w:color="auto"/>
            </w:tcBorders>
          </w:tcPr>
          <w:p w14:paraId="56ED3362" w14:textId="054DDEF7" w:rsidR="00C44EF7" w:rsidRPr="001644FE" w:rsidRDefault="00C44EF7" w:rsidP="006E4A0B">
            <w:pPr>
              <w:rPr>
                <w:rFonts w:ascii="Arial Narrow" w:hAnsi="Arial Narrow"/>
              </w:rPr>
            </w:pPr>
          </w:p>
        </w:tc>
        <w:tc>
          <w:tcPr>
            <w:tcW w:w="4860" w:type="dxa"/>
            <w:tcBorders>
              <w:top w:val="single" w:sz="4" w:space="0" w:color="auto"/>
              <w:left w:val="single" w:sz="4" w:space="0" w:color="auto"/>
              <w:bottom w:val="single" w:sz="4" w:space="0" w:color="auto"/>
              <w:right w:val="single" w:sz="4" w:space="0" w:color="auto"/>
            </w:tcBorders>
          </w:tcPr>
          <w:p w14:paraId="64D91529" w14:textId="77777777" w:rsidR="00C44EF7" w:rsidRPr="001644FE" w:rsidRDefault="00C44EF7" w:rsidP="006E4A0B">
            <w:pPr>
              <w:rPr>
                <w:rFonts w:ascii="Arial Narrow" w:hAnsi="Arial Narrow"/>
              </w:rPr>
            </w:pPr>
            <w:r w:rsidRPr="001644FE">
              <w:rPr>
                <w:rFonts w:ascii="Arial Narrow" w:hAnsi="Arial Narrow"/>
              </w:rPr>
              <w:t>Adjourn</w:t>
            </w:r>
          </w:p>
        </w:tc>
        <w:tc>
          <w:tcPr>
            <w:tcW w:w="1900" w:type="dxa"/>
            <w:tcBorders>
              <w:top w:val="single" w:sz="4" w:space="0" w:color="auto"/>
              <w:left w:val="single" w:sz="4" w:space="0" w:color="auto"/>
              <w:bottom w:val="single" w:sz="4" w:space="0" w:color="auto"/>
              <w:right w:val="single" w:sz="4" w:space="0" w:color="auto"/>
            </w:tcBorders>
          </w:tcPr>
          <w:p w14:paraId="770DA892" w14:textId="6E426C9E" w:rsidR="00C44EF7" w:rsidRPr="001644FE" w:rsidRDefault="00EA158C" w:rsidP="006E4A0B">
            <w:pPr>
              <w:rPr>
                <w:rFonts w:ascii="Arial Narrow" w:hAnsi="Arial Narrow"/>
              </w:rPr>
            </w:pPr>
            <w:r>
              <w:rPr>
                <w:rFonts w:ascii="Arial Narrow" w:hAnsi="Arial Narrow"/>
              </w:rPr>
              <w:t>12:00 pm</w:t>
            </w:r>
          </w:p>
        </w:tc>
        <w:tc>
          <w:tcPr>
            <w:tcW w:w="1350" w:type="dxa"/>
            <w:tcBorders>
              <w:top w:val="single" w:sz="4" w:space="0" w:color="auto"/>
              <w:left w:val="single" w:sz="4" w:space="0" w:color="auto"/>
              <w:bottom w:val="single" w:sz="4" w:space="0" w:color="auto"/>
              <w:right w:val="single" w:sz="4" w:space="0" w:color="auto"/>
            </w:tcBorders>
          </w:tcPr>
          <w:p w14:paraId="6208F1B5" w14:textId="77777777" w:rsidR="00C44EF7" w:rsidRPr="001644FE" w:rsidRDefault="00C44EF7" w:rsidP="006E4A0B">
            <w:pPr>
              <w:rPr>
                <w:rFonts w:ascii="Arial Narrow" w:hAnsi="Arial Narrow"/>
              </w:rPr>
            </w:pPr>
          </w:p>
        </w:tc>
      </w:tr>
    </w:tbl>
    <w:p w14:paraId="4B5D3233" w14:textId="77777777" w:rsidR="00C44EF7" w:rsidRDefault="00C44EF7" w:rsidP="00C44EF7"/>
    <w:p w14:paraId="340738E4" w14:textId="77777777" w:rsidR="006E4A0B" w:rsidRDefault="006E4A0B" w:rsidP="00C44EF7">
      <w:pPr>
        <w:rPr>
          <w:b/>
          <w:bCs/>
          <w:color w:val="C00000"/>
          <w:sz w:val="28"/>
        </w:rPr>
      </w:pPr>
    </w:p>
    <w:p w14:paraId="515BA0B9" w14:textId="4E078CC5" w:rsidR="00C44EF7" w:rsidRPr="00E133D9" w:rsidRDefault="00C44EF7" w:rsidP="00C44EF7">
      <w:pPr>
        <w:rPr>
          <w:b/>
          <w:bCs/>
          <w:color w:val="C00000"/>
        </w:rPr>
      </w:pPr>
      <w:r w:rsidRPr="00E133D9">
        <w:rPr>
          <w:b/>
          <w:bCs/>
          <w:color w:val="C00000"/>
          <w:sz w:val="28"/>
        </w:rPr>
        <w:t xml:space="preserve">On-line Registration: </w:t>
      </w:r>
    </w:p>
    <w:p w14:paraId="662CF3D4" w14:textId="646B096A" w:rsidR="00C44EF7" w:rsidRDefault="00000000" w:rsidP="00EF32A6">
      <w:pPr>
        <w:jc w:val="center"/>
      </w:pPr>
      <w:hyperlink r:id="rId14" w:history="1">
        <w:r w:rsidR="00EF32A6" w:rsidRPr="008E36D9">
          <w:rPr>
            <w:rStyle w:val="Hyperlink"/>
            <w:b/>
            <w:bCs/>
            <w:sz w:val="32"/>
            <w:szCs w:val="32"/>
          </w:rPr>
          <w:t>https://www.mhesevents.org/5Q147E</w:t>
        </w:r>
      </w:hyperlink>
    </w:p>
    <w:p w14:paraId="6A7D51A9" w14:textId="183AF179" w:rsidR="00346C5C" w:rsidRDefault="00C44EF7" w:rsidP="00C44EF7">
      <w:r>
        <w:t>To Make Payment:</w:t>
      </w:r>
    </w:p>
    <w:p w14:paraId="1F3E718F" w14:textId="591089A5" w:rsidR="00C44EF7" w:rsidRDefault="00C44EF7" w:rsidP="00C44EF7">
      <w:r>
        <w:rPr>
          <w:noProof/>
        </w:rPr>
        <mc:AlternateContent>
          <mc:Choice Requires="wps">
            <w:drawing>
              <wp:anchor distT="0" distB="0" distL="114300" distR="114300" simplePos="0" relativeHeight="251659264" behindDoc="0" locked="0" layoutInCell="1" allowOverlap="1" wp14:anchorId="3B2E9D58" wp14:editId="4AF2D757">
                <wp:simplePos x="0" y="0"/>
                <wp:positionH relativeFrom="column">
                  <wp:posOffset>786765</wp:posOffset>
                </wp:positionH>
                <wp:positionV relativeFrom="paragraph">
                  <wp:posOffset>164465</wp:posOffset>
                </wp:positionV>
                <wp:extent cx="5457825" cy="1932940"/>
                <wp:effectExtent l="9525" t="6350" r="9525" b="13335"/>
                <wp:wrapNone/>
                <wp:docPr id="736188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932940"/>
                        </a:xfrm>
                        <a:prstGeom prst="rect">
                          <a:avLst/>
                        </a:prstGeom>
                        <a:solidFill>
                          <a:srgbClr val="FFFFFF"/>
                        </a:solidFill>
                        <a:ln w="9525">
                          <a:solidFill>
                            <a:srgbClr val="000000"/>
                          </a:solidFill>
                          <a:miter lim="800000"/>
                          <a:headEnd/>
                          <a:tailEnd/>
                        </a:ln>
                      </wps:spPr>
                      <wps:txbx>
                        <w:txbxContent>
                          <w:p w14:paraId="05C1A47C" w14:textId="77777777" w:rsidR="00C44EF7" w:rsidRDefault="00C44EF7" w:rsidP="00C44EF7">
                            <w:pPr>
                              <w:rPr>
                                <w:b/>
                                <w:bCs/>
                              </w:rPr>
                            </w:pPr>
                            <w:r>
                              <w:rPr>
                                <w:b/>
                                <w:bCs/>
                              </w:rPr>
                              <w:t>Payment Options:</w:t>
                            </w:r>
                          </w:p>
                          <w:p w14:paraId="2CEF3EBB" w14:textId="2002CBD3" w:rsidR="003A3220" w:rsidRDefault="00C44EF7" w:rsidP="00F80F7D">
                            <w:pPr>
                              <w:rPr>
                                <w:sz w:val="16"/>
                              </w:rPr>
                            </w:pPr>
                            <w:r>
                              <w:t xml:space="preserve">□ </w:t>
                            </w:r>
                            <w:r>
                              <w:rPr>
                                <w:b/>
                                <w:bCs/>
                                <w:sz w:val="20"/>
                              </w:rPr>
                              <w:t>Check</w:t>
                            </w:r>
                            <w:r>
                              <w:rPr>
                                <w:sz w:val="20"/>
                              </w:rPr>
                              <w:t xml:space="preserve"> enclosed.</w:t>
                            </w:r>
                            <w:r w:rsidR="00F80F7D">
                              <w:rPr>
                                <w:sz w:val="20"/>
                              </w:rPr>
                              <w:t xml:space="preserve">  </w:t>
                            </w:r>
                            <w:r>
                              <w:rPr>
                                <w:sz w:val="20"/>
                              </w:rPr>
                              <w:t>(</w:t>
                            </w:r>
                            <w:r>
                              <w:rPr>
                                <w:sz w:val="16"/>
                              </w:rPr>
                              <w:t xml:space="preserve">Payable to </w:t>
                            </w:r>
                            <w:r>
                              <w:rPr>
                                <w:b/>
                                <w:bCs/>
                                <w:sz w:val="16"/>
                              </w:rPr>
                              <w:t>MaineHealth Education Services</w:t>
                            </w:r>
                            <w:r>
                              <w:rPr>
                                <w:sz w:val="16"/>
                              </w:rPr>
                              <w:t>, Must remit in US funds drawn on a US bank.)</w:t>
                            </w:r>
                            <w:r w:rsidR="003A3220">
                              <w:rPr>
                                <w:sz w:val="16"/>
                              </w:rPr>
                              <w:t xml:space="preserve">  </w:t>
                            </w:r>
                          </w:p>
                          <w:p w14:paraId="740652EC" w14:textId="242CCA90" w:rsidR="00C44EF7" w:rsidRPr="00F80F7D" w:rsidRDefault="003A3220" w:rsidP="003A3220">
                            <w:pPr>
                              <w:jc w:val="center"/>
                              <w:rPr>
                                <w:sz w:val="20"/>
                                <w:szCs w:val="20"/>
                              </w:rPr>
                            </w:pPr>
                            <w:r w:rsidRPr="00F80F7D">
                              <w:rPr>
                                <w:sz w:val="20"/>
                                <w:szCs w:val="20"/>
                              </w:rPr>
                              <w:t>Mail check to MaineHealth Educational Services, 110 Free Street, Portland, ME 04101</w:t>
                            </w:r>
                          </w:p>
                          <w:p w14:paraId="31A82398" w14:textId="77777777" w:rsidR="00C44EF7" w:rsidRDefault="00C44EF7" w:rsidP="00C44EF7">
                            <w:pPr>
                              <w:rPr>
                                <w:sz w:val="20"/>
                              </w:rPr>
                            </w:pPr>
                            <w:r>
                              <w:rPr>
                                <w:sz w:val="20"/>
                              </w:rPr>
                              <w:t> </w:t>
                            </w:r>
                          </w:p>
                          <w:p w14:paraId="1A6A3B70" w14:textId="77777777" w:rsidR="00C44EF7" w:rsidRDefault="00C44EF7" w:rsidP="00C44EF7">
                            <w:pPr>
                              <w:rPr>
                                <w:sz w:val="20"/>
                              </w:rPr>
                            </w:pPr>
                            <w:r>
                              <w:rPr>
                                <w:b/>
                                <w:bCs/>
                                <w:sz w:val="20"/>
                              </w:rPr>
                              <w:t>Charge to</w:t>
                            </w:r>
                            <w:r w:rsidRPr="00A90D84">
                              <w:rPr>
                                <w:sz w:val="22"/>
                                <w:szCs w:val="22"/>
                              </w:rPr>
                              <w:t>:   □ Visa        □ Mastercard      □ American Express</w:t>
                            </w:r>
                            <w:r w:rsidRPr="00A90D84">
                              <w:rPr>
                                <w:sz w:val="22"/>
                                <w:szCs w:val="22"/>
                              </w:rPr>
                              <w:tab/>
                              <w:t>□ Discover</w:t>
                            </w:r>
                          </w:p>
                          <w:p w14:paraId="7876FA85" w14:textId="77777777" w:rsidR="00C44EF7" w:rsidRDefault="00C44EF7" w:rsidP="00C44EF7">
                            <w:pPr>
                              <w:ind w:left="720"/>
                              <w:rPr>
                                <w:sz w:val="20"/>
                              </w:rPr>
                            </w:pPr>
                            <w:r>
                              <w:rPr>
                                <w:sz w:val="20"/>
                              </w:rPr>
                              <w:t> </w:t>
                            </w:r>
                          </w:p>
                          <w:p w14:paraId="0775C16C" w14:textId="77777777" w:rsidR="00C44EF7" w:rsidRDefault="00C44EF7" w:rsidP="00C44EF7">
                            <w:pPr>
                              <w:rPr>
                                <w:sz w:val="20"/>
                              </w:rPr>
                            </w:pPr>
                            <w:r>
                              <w:rPr>
                                <w:b/>
                                <w:bCs/>
                                <w:sz w:val="20"/>
                              </w:rPr>
                              <w:t>Card #_________________________</w:t>
                            </w:r>
                            <w:r>
                              <w:rPr>
                                <w:sz w:val="20"/>
                              </w:rPr>
                              <w:t>________________________________________________</w:t>
                            </w:r>
                          </w:p>
                          <w:p w14:paraId="4B89FE83" w14:textId="77777777" w:rsidR="00C44EF7" w:rsidRDefault="00C44EF7" w:rsidP="00C44EF7">
                            <w:pPr>
                              <w:rPr>
                                <w:sz w:val="20"/>
                              </w:rPr>
                            </w:pPr>
                            <w:r>
                              <w:rPr>
                                <w:sz w:val="20"/>
                              </w:rPr>
                              <w:t> </w:t>
                            </w:r>
                          </w:p>
                          <w:p w14:paraId="07F5BCDD" w14:textId="77777777" w:rsidR="00C44EF7" w:rsidRDefault="00C44EF7" w:rsidP="00C44EF7">
                            <w:pPr>
                              <w:rPr>
                                <w:sz w:val="20"/>
                              </w:rPr>
                            </w:pPr>
                            <w:r>
                              <w:rPr>
                                <w:b/>
                                <w:bCs/>
                                <w:sz w:val="20"/>
                              </w:rPr>
                              <w:t>Exp. Date</w:t>
                            </w:r>
                            <w:r>
                              <w:rPr>
                                <w:sz w:val="20"/>
                              </w:rPr>
                              <w:t xml:space="preserve">   mo____/yr____          </w:t>
                            </w:r>
                            <w:r>
                              <w:rPr>
                                <w:b/>
                                <w:bCs/>
                                <w:sz w:val="20"/>
                              </w:rPr>
                              <w:t>Security Code</w:t>
                            </w:r>
                            <w:r>
                              <w:rPr>
                                <w:sz w:val="20"/>
                              </w:rPr>
                              <w:t>______________</w:t>
                            </w:r>
                          </w:p>
                          <w:p w14:paraId="795B1285" w14:textId="77777777" w:rsidR="00C44EF7" w:rsidRDefault="00C44EF7" w:rsidP="00C44EF7">
                            <w:pPr>
                              <w:rPr>
                                <w:sz w:val="20"/>
                              </w:rPr>
                            </w:pPr>
                            <w:r>
                              <w:rPr>
                                <w:sz w:val="20"/>
                              </w:rPr>
                              <w:t> </w:t>
                            </w:r>
                          </w:p>
                          <w:p w14:paraId="35E266E9" w14:textId="77777777" w:rsidR="00C44EF7" w:rsidRDefault="00C44EF7" w:rsidP="00C44EF7">
                            <w:pPr>
                              <w:rPr>
                                <w:sz w:val="20"/>
                              </w:rPr>
                            </w:pPr>
                            <w:r>
                              <w:rPr>
                                <w:b/>
                                <w:bCs/>
                                <w:sz w:val="20"/>
                              </w:rPr>
                              <w:t>Signature___________</w:t>
                            </w:r>
                            <w:r>
                              <w:rPr>
                                <w:sz w:val="20"/>
                              </w:rPr>
                              <w:t>:__________________________________________________________</w:t>
                            </w:r>
                          </w:p>
                          <w:p w14:paraId="4992D661" w14:textId="77777777" w:rsidR="00C44EF7" w:rsidRDefault="00C44EF7" w:rsidP="00C44EF7">
                            <w:pPr>
                              <w:rPr>
                                <w:sz w:val="20"/>
                              </w:rPr>
                            </w:pPr>
                            <w:r>
                              <w:rPr>
                                <w:sz w:val="20"/>
                              </w:rPr>
                              <w:t> </w:t>
                            </w:r>
                          </w:p>
                          <w:p w14:paraId="213729FF" w14:textId="77777777" w:rsidR="00C44EF7" w:rsidRDefault="00C44EF7" w:rsidP="00C44EF7">
                            <w:pPr>
                              <w:rPr>
                                <w:sz w:val="20"/>
                              </w:rPr>
                            </w:pPr>
                            <w:r>
                              <w:rPr>
                                <w:sz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E9D58" id="_x0000_s1029" type="#_x0000_t202" style="position:absolute;margin-left:61.95pt;margin-top:12.95pt;width:429.75pt;height:1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">
                <v:textbox>
                  <w:txbxContent>
                    <w:p w14:paraId="05C1A47C" w14:textId="77777777" w:rsidR="00C44EF7" w:rsidRDefault="00C44EF7" w:rsidP="00C44EF7">
                      <w:pPr>
                        <w:rPr>
                          <w:b/>
                          <w:bCs/>
                        </w:rPr>
                      </w:pPr>
                      <w:r>
                        <w:rPr>
                          <w:b/>
                          <w:bCs/>
                        </w:rPr>
                        <w:t>Payment Options:</w:t>
                      </w:r>
                    </w:p>
                    <w:p w14:paraId="2CEF3EBB" w14:textId="2002CBD3" w:rsidR="003A3220" w:rsidRDefault="00C44EF7" w:rsidP="00F80F7D">
                      <w:pPr>
                        <w:rPr>
                          <w:sz w:val="16"/>
                        </w:rPr>
                      </w:pPr>
                      <w:r>
                        <w:t xml:space="preserve">□ </w:t>
                      </w:r>
                      <w:r>
                        <w:rPr>
                          <w:b/>
                          <w:bCs/>
                          <w:sz w:val="20"/>
                        </w:rPr>
                        <w:t>Check</w:t>
                      </w:r>
                      <w:r>
                        <w:rPr>
                          <w:sz w:val="20"/>
                        </w:rPr>
                        <w:t xml:space="preserve"> enclosed.</w:t>
                      </w:r>
                      <w:r w:rsidR="00F80F7D">
                        <w:rPr>
                          <w:sz w:val="20"/>
                        </w:rPr>
                        <w:t xml:space="preserve">  </w:t>
                      </w:r>
                      <w:r>
                        <w:rPr>
                          <w:sz w:val="20"/>
                        </w:rPr>
                        <w:t>(</w:t>
                      </w:r>
                      <w:r>
                        <w:rPr>
                          <w:sz w:val="16"/>
                        </w:rPr>
                        <w:t xml:space="preserve">Payable to </w:t>
                      </w:r>
                      <w:r>
                        <w:rPr>
                          <w:b/>
                          <w:bCs/>
                          <w:sz w:val="16"/>
                        </w:rPr>
                        <w:t>MaineHealth Education Services</w:t>
                      </w:r>
                      <w:r>
                        <w:rPr>
                          <w:sz w:val="16"/>
                        </w:rPr>
                        <w:t>, Must remit in US funds drawn on a US bank.)</w:t>
                      </w:r>
                      <w:r w:rsidR="003A3220">
                        <w:rPr>
                          <w:sz w:val="16"/>
                        </w:rPr>
                        <w:t xml:space="preserve">  </w:t>
                      </w:r>
                    </w:p>
                    <w:p w14:paraId="740652EC" w14:textId="242CCA90" w:rsidR="00C44EF7" w:rsidRPr="00F80F7D" w:rsidRDefault="003A3220" w:rsidP="003A3220">
                      <w:pPr>
                        <w:jc w:val="center"/>
                        <w:rPr>
                          <w:sz w:val="20"/>
                          <w:szCs w:val="20"/>
                        </w:rPr>
                      </w:pPr>
                      <w:r w:rsidRPr="00F80F7D">
                        <w:rPr>
                          <w:sz w:val="20"/>
                          <w:szCs w:val="20"/>
                        </w:rPr>
                        <w:t>Mail check to MaineHealth Educational Services, 110 Free Street, Portland, ME 04101</w:t>
                      </w:r>
                    </w:p>
                    <w:p w14:paraId="31A82398" w14:textId="77777777" w:rsidR="00C44EF7" w:rsidRDefault="00C44EF7" w:rsidP="00C44EF7">
                      <w:pPr>
                        <w:rPr>
                          <w:sz w:val="20"/>
                        </w:rPr>
                      </w:pPr>
                      <w:r>
                        <w:rPr>
                          <w:sz w:val="20"/>
                        </w:rPr>
                        <w:t> </w:t>
                      </w:r>
                    </w:p>
                    <w:p w14:paraId="1A6A3B70" w14:textId="77777777" w:rsidR="00C44EF7" w:rsidRDefault="00C44EF7" w:rsidP="00C44EF7">
                      <w:pPr>
                        <w:rPr>
                          <w:sz w:val="20"/>
                        </w:rPr>
                      </w:pPr>
                      <w:r>
                        <w:rPr>
                          <w:b/>
                          <w:bCs/>
                          <w:sz w:val="20"/>
                        </w:rPr>
                        <w:t>Charge to</w:t>
                      </w:r>
                      <w:r w:rsidRPr="00A90D84">
                        <w:rPr>
                          <w:sz w:val="22"/>
                          <w:szCs w:val="22"/>
                        </w:rPr>
                        <w:t>:   □ Visa        □ Mastercard      □ American Express</w:t>
                      </w:r>
                      <w:r w:rsidRPr="00A90D84">
                        <w:rPr>
                          <w:sz w:val="22"/>
                          <w:szCs w:val="22"/>
                        </w:rPr>
                        <w:tab/>
                        <w:t>□ Discover</w:t>
                      </w:r>
                    </w:p>
                    <w:p w14:paraId="7876FA85" w14:textId="77777777" w:rsidR="00C44EF7" w:rsidRDefault="00C44EF7" w:rsidP="00C44EF7">
                      <w:pPr>
                        <w:ind w:left="720"/>
                        <w:rPr>
                          <w:sz w:val="20"/>
                        </w:rPr>
                      </w:pPr>
                      <w:r>
                        <w:rPr>
                          <w:sz w:val="20"/>
                        </w:rPr>
                        <w:t> </w:t>
                      </w:r>
                    </w:p>
                    <w:p w14:paraId="0775C16C" w14:textId="77777777" w:rsidR="00C44EF7" w:rsidRDefault="00C44EF7" w:rsidP="00C44EF7">
                      <w:pPr>
                        <w:rPr>
                          <w:sz w:val="20"/>
                        </w:rPr>
                      </w:pPr>
                      <w:r>
                        <w:rPr>
                          <w:b/>
                          <w:bCs/>
                          <w:sz w:val="20"/>
                        </w:rPr>
                        <w:t>Card #_________________________</w:t>
                      </w:r>
                      <w:r>
                        <w:rPr>
                          <w:sz w:val="20"/>
                        </w:rPr>
                        <w:t>________________________________________________</w:t>
                      </w:r>
                    </w:p>
                    <w:p w14:paraId="4B89FE83" w14:textId="77777777" w:rsidR="00C44EF7" w:rsidRDefault="00C44EF7" w:rsidP="00C44EF7">
                      <w:pPr>
                        <w:rPr>
                          <w:sz w:val="20"/>
                        </w:rPr>
                      </w:pPr>
                      <w:r>
                        <w:rPr>
                          <w:sz w:val="20"/>
                        </w:rPr>
                        <w:t> </w:t>
                      </w:r>
                    </w:p>
                    <w:p w14:paraId="07F5BCDD" w14:textId="77777777" w:rsidR="00C44EF7" w:rsidRDefault="00C44EF7" w:rsidP="00C44EF7">
                      <w:pPr>
                        <w:rPr>
                          <w:sz w:val="20"/>
                        </w:rPr>
                      </w:pPr>
                      <w:r>
                        <w:rPr>
                          <w:b/>
                          <w:bCs/>
                          <w:sz w:val="20"/>
                        </w:rPr>
                        <w:t>Exp. Date</w:t>
                      </w:r>
                      <w:r>
                        <w:rPr>
                          <w:sz w:val="20"/>
                        </w:rPr>
                        <w:t xml:space="preserve">   mo____/yr____          </w:t>
                      </w:r>
                      <w:r>
                        <w:rPr>
                          <w:b/>
                          <w:bCs/>
                          <w:sz w:val="20"/>
                        </w:rPr>
                        <w:t>Security Code</w:t>
                      </w:r>
                      <w:r>
                        <w:rPr>
                          <w:sz w:val="20"/>
                        </w:rPr>
                        <w:t>______________</w:t>
                      </w:r>
                    </w:p>
                    <w:p w14:paraId="795B1285" w14:textId="77777777" w:rsidR="00C44EF7" w:rsidRDefault="00C44EF7" w:rsidP="00C44EF7">
                      <w:pPr>
                        <w:rPr>
                          <w:sz w:val="20"/>
                        </w:rPr>
                      </w:pPr>
                      <w:r>
                        <w:rPr>
                          <w:sz w:val="20"/>
                        </w:rPr>
                        <w:t> </w:t>
                      </w:r>
                    </w:p>
                    <w:p w14:paraId="35E266E9" w14:textId="77777777" w:rsidR="00C44EF7" w:rsidRDefault="00C44EF7" w:rsidP="00C44EF7">
                      <w:pPr>
                        <w:rPr>
                          <w:sz w:val="20"/>
                        </w:rPr>
                      </w:pPr>
                      <w:r>
                        <w:rPr>
                          <w:b/>
                          <w:bCs/>
                          <w:sz w:val="20"/>
                        </w:rPr>
                        <w:t>Signature___________</w:t>
                      </w:r>
                      <w:r>
                        <w:rPr>
                          <w:sz w:val="20"/>
                        </w:rPr>
                        <w:t>:__________________________________________________________</w:t>
                      </w:r>
                    </w:p>
                    <w:p w14:paraId="4992D661" w14:textId="77777777" w:rsidR="00C44EF7" w:rsidRDefault="00C44EF7" w:rsidP="00C44EF7">
                      <w:pPr>
                        <w:rPr>
                          <w:sz w:val="20"/>
                        </w:rPr>
                      </w:pPr>
                      <w:r>
                        <w:rPr>
                          <w:sz w:val="20"/>
                        </w:rPr>
                        <w:t> </w:t>
                      </w:r>
                    </w:p>
                    <w:p w14:paraId="213729FF" w14:textId="77777777" w:rsidR="00C44EF7" w:rsidRDefault="00C44EF7" w:rsidP="00C44EF7">
                      <w:pPr>
                        <w:rPr>
                          <w:sz w:val="20"/>
                        </w:rPr>
                      </w:pPr>
                      <w:r>
                        <w:rPr>
                          <w:sz w:val="20"/>
                        </w:rPr>
                        <w:t> </w:t>
                      </w:r>
                    </w:p>
                  </w:txbxContent>
                </v:textbox>
              </v:shape>
            </w:pict>
          </mc:Fallback>
        </mc:AlternateContent>
      </w:r>
    </w:p>
    <w:p w14:paraId="399746ED" w14:textId="77777777" w:rsidR="00C44EF7" w:rsidRDefault="00C44EF7" w:rsidP="00C44EF7">
      <w:r>
        <w:t> </w:t>
      </w:r>
    </w:p>
    <w:p w14:paraId="7B88D2FA" w14:textId="77777777" w:rsidR="00C44EF7" w:rsidRDefault="00C44EF7" w:rsidP="00C44EF7">
      <w:r>
        <w:t> </w:t>
      </w:r>
    </w:p>
    <w:p w14:paraId="4B12BBB4" w14:textId="77777777" w:rsidR="00C44EF7" w:rsidRDefault="00C44EF7" w:rsidP="00C44EF7">
      <w:r>
        <w:t> </w:t>
      </w:r>
    </w:p>
    <w:p w14:paraId="28B7BE09" w14:textId="77777777" w:rsidR="00C44EF7" w:rsidRDefault="00C44EF7" w:rsidP="00C44EF7">
      <w:r>
        <w:t> </w:t>
      </w:r>
    </w:p>
    <w:p w14:paraId="2C022A59" w14:textId="77777777" w:rsidR="00C44EF7" w:rsidRDefault="00C44EF7" w:rsidP="00C44EF7">
      <w:r>
        <w:t> </w:t>
      </w:r>
    </w:p>
    <w:p w14:paraId="6A1F7252" w14:textId="77777777" w:rsidR="00C44EF7" w:rsidRDefault="00C44EF7" w:rsidP="00C44EF7">
      <w:r>
        <w:t> </w:t>
      </w:r>
    </w:p>
    <w:p w14:paraId="53719366" w14:textId="77777777" w:rsidR="00C44EF7" w:rsidRDefault="00C44EF7" w:rsidP="00C44EF7">
      <w:r>
        <w:t> </w:t>
      </w:r>
    </w:p>
    <w:p w14:paraId="47308134" w14:textId="77777777" w:rsidR="00C44EF7" w:rsidRDefault="00C44EF7" w:rsidP="00C44EF7">
      <w:r>
        <w:t> </w:t>
      </w:r>
    </w:p>
    <w:p w14:paraId="2AD976DE" w14:textId="77777777" w:rsidR="00C44EF7" w:rsidRDefault="00C44EF7" w:rsidP="00C44EF7">
      <w:r>
        <w:t> </w:t>
      </w:r>
    </w:p>
    <w:p w14:paraId="73B1E75B" w14:textId="77777777" w:rsidR="00C44EF7" w:rsidRDefault="00C44EF7" w:rsidP="00C44EF7">
      <w:r>
        <w:t> </w:t>
      </w:r>
    </w:p>
    <w:p w14:paraId="0B057D8E" w14:textId="77777777" w:rsidR="00C44EF7" w:rsidRDefault="00C44EF7" w:rsidP="00C44EF7">
      <w:pPr>
        <w:rPr>
          <w:sz w:val="20"/>
          <w:szCs w:val="20"/>
        </w:rPr>
      </w:pPr>
      <w:r>
        <w:rPr>
          <w:sz w:val="20"/>
          <w:szCs w:val="20"/>
        </w:rPr>
        <w:t> </w:t>
      </w:r>
    </w:p>
    <w:p w14:paraId="6CAE6ED9" w14:textId="77777777" w:rsidR="00C44EF7" w:rsidRDefault="00C44EF7" w:rsidP="00C44EF7">
      <w:pPr>
        <w:jc w:val="center"/>
        <w:rPr>
          <w:b/>
        </w:rPr>
      </w:pPr>
    </w:p>
    <w:p w14:paraId="23EDB2E7" w14:textId="652DE966" w:rsidR="00C44EF7" w:rsidRDefault="00C44EF7" w:rsidP="00C44EF7">
      <w:pPr>
        <w:pStyle w:val="PlainText"/>
        <w:jc w:val="center"/>
        <w:rPr>
          <w:rFonts w:ascii="Times New Roman" w:eastAsia="MS Mincho" w:hAnsi="Times New Roman" w:cs="Times New Roman"/>
          <w:b/>
          <w:bCs/>
          <w:sz w:val="24"/>
          <w:szCs w:val="24"/>
        </w:rPr>
      </w:pPr>
    </w:p>
    <w:p w14:paraId="282D6D9E" w14:textId="21A97DF4" w:rsidR="00C44EF7" w:rsidRDefault="00C44EF7" w:rsidP="00346C5C">
      <w:pPr>
        <w:pStyle w:val="PlainText"/>
        <w:jc w:val="center"/>
      </w:pPr>
      <w:r>
        <w:rPr>
          <w:rFonts w:ascii="Times New Roman" w:eastAsia="MS Mincho" w:hAnsi="Times New Roman" w:cs="Times New Roman"/>
          <w:b/>
          <w:bCs/>
          <w:sz w:val="24"/>
          <w:szCs w:val="24"/>
        </w:rPr>
        <w:t xml:space="preserve">                          </w:t>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r>
        <w:rPr>
          <w:rFonts w:ascii="Times New Roman" w:eastAsia="MS Mincho" w:hAnsi="Times New Roman" w:cs="Times New Roman"/>
          <w:b/>
          <w:bCs/>
          <w:sz w:val="24"/>
          <w:szCs w:val="24"/>
        </w:rPr>
        <w:tab/>
      </w:r>
    </w:p>
    <w:sectPr w:rsidR="00C44EF7" w:rsidSect="00C44EF7">
      <w:pgSz w:w="12240" w:h="15840" w:code="1"/>
      <w:pgMar w:top="0" w:right="576" w:bottom="0"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6BD"/>
    <w:multiLevelType w:val="hybridMultilevel"/>
    <w:tmpl w:val="68A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0F90"/>
    <w:multiLevelType w:val="hybridMultilevel"/>
    <w:tmpl w:val="8D6C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70398"/>
    <w:multiLevelType w:val="hybridMultilevel"/>
    <w:tmpl w:val="1DF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26440"/>
    <w:multiLevelType w:val="hybridMultilevel"/>
    <w:tmpl w:val="FC46B0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A2532F9"/>
    <w:multiLevelType w:val="hybridMultilevel"/>
    <w:tmpl w:val="0F72F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93341"/>
    <w:multiLevelType w:val="hybridMultilevel"/>
    <w:tmpl w:val="0E308D16"/>
    <w:lvl w:ilvl="0" w:tplc="2014FA9A">
      <w:numFmt w:val="bullet"/>
      <w:lvlText w:val=""/>
      <w:lvlJc w:val="left"/>
      <w:pPr>
        <w:ind w:left="851" w:hanging="274"/>
      </w:pPr>
      <w:rPr>
        <w:rFonts w:ascii="Symbol" w:eastAsia="Symbol" w:hAnsi="Symbol" w:cs="Symbol" w:hint="default"/>
        <w:b w:val="0"/>
        <w:bCs w:val="0"/>
        <w:i w:val="0"/>
        <w:iCs w:val="0"/>
        <w:spacing w:val="0"/>
        <w:w w:val="100"/>
        <w:sz w:val="22"/>
        <w:szCs w:val="22"/>
        <w:lang w:val="en-US" w:eastAsia="en-US" w:bidi="ar-SA"/>
      </w:rPr>
    </w:lvl>
    <w:lvl w:ilvl="1" w:tplc="93B2B932">
      <w:numFmt w:val="bullet"/>
      <w:lvlText w:val="•"/>
      <w:lvlJc w:val="left"/>
      <w:pPr>
        <w:ind w:left="1800" w:hanging="274"/>
      </w:pPr>
      <w:rPr>
        <w:rFonts w:hint="default"/>
        <w:lang w:val="en-US" w:eastAsia="en-US" w:bidi="ar-SA"/>
      </w:rPr>
    </w:lvl>
    <w:lvl w:ilvl="2" w:tplc="484036F0">
      <w:numFmt w:val="bullet"/>
      <w:lvlText w:val="•"/>
      <w:lvlJc w:val="left"/>
      <w:pPr>
        <w:ind w:left="2740" w:hanging="274"/>
      </w:pPr>
      <w:rPr>
        <w:rFonts w:hint="default"/>
        <w:lang w:val="en-US" w:eastAsia="en-US" w:bidi="ar-SA"/>
      </w:rPr>
    </w:lvl>
    <w:lvl w:ilvl="3" w:tplc="E702CE60">
      <w:numFmt w:val="bullet"/>
      <w:lvlText w:val="•"/>
      <w:lvlJc w:val="left"/>
      <w:pPr>
        <w:ind w:left="3680" w:hanging="274"/>
      </w:pPr>
      <w:rPr>
        <w:rFonts w:hint="default"/>
        <w:lang w:val="en-US" w:eastAsia="en-US" w:bidi="ar-SA"/>
      </w:rPr>
    </w:lvl>
    <w:lvl w:ilvl="4" w:tplc="CDAE2C60">
      <w:numFmt w:val="bullet"/>
      <w:lvlText w:val="•"/>
      <w:lvlJc w:val="left"/>
      <w:pPr>
        <w:ind w:left="4620" w:hanging="274"/>
      </w:pPr>
      <w:rPr>
        <w:rFonts w:hint="default"/>
        <w:lang w:val="en-US" w:eastAsia="en-US" w:bidi="ar-SA"/>
      </w:rPr>
    </w:lvl>
    <w:lvl w:ilvl="5" w:tplc="DEBED8C2">
      <w:numFmt w:val="bullet"/>
      <w:lvlText w:val="•"/>
      <w:lvlJc w:val="left"/>
      <w:pPr>
        <w:ind w:left="5560" w:hanging="274"/>
      </w:pPr>
      <w:rPr>
        <w:rFonts w:hint="default"/>
        <w:lang w:val="en-US" w:eastAsia="en-US" w:bidi="ar-SA"/>
      </w:rPr>
    </w:lvl>
    <w:lvl w:ilvl="6" w:tplc="4AF6352A">
      <w:numFmt w:val="bullet"/>
      <w:lvlText w:val="•"/>
      <w:lvlJc w:val="left"/>
      <w:pPr>
        <w:ind w:left="6500" w:hanging="274"/>
      </w:pPr>
      <w:rPr>
        <w:rFonts w:hint="default"/>
        <w:lang w:val="en-US" w:eastAsia="en-US" w:bidi="ar-SA"/>
      </w:rPr>
    </w:lvl>
    <w:lvl w:ilvl="7" w:tplc="18AE31BC">
      <w:numFmt w:val="bullet"/>
      <w:lvlText w:val="•"/>
      <w:lvlJc w:val="left"/>
      <w:pPr>
        <w:ind w:left="7440" w:hanging="274"/>
      </w:pPr>
      <w:rPr>
        <w:rFonts w:hint="default"/>
        <w:lang w:val="en-US" w:eastAsia="en-US" w:bidi="ar-SA"/>
      </w:rPr>
    </w:lvl>
    <w:lvl w:ilvl="8" w:tplc="5F72F9B4">
      <w:numFmt w:val="bullet"/>
      <w:lvlText w:val="•"/>
      <w:lvlJc w:val="left"/>
      <w:pPr>
        <w:ind w:left="8380" w:hanging="274"/>
      </w:pPr>
      <w:rPr>
        <w:rFonts w:hint="default"/>
        <w:lang w:val="en-US" w:eastAsia="en-US" w:bidi="ar-SA"/>
      </w:rPr>
    </w:lvl>
  </w:abstractNum>
  <w:abstractNum w:abstractNumId="6" w15:restartNumberingAfterBreak="0">
    <w:nsid w:val="723D509E"/>
    <w:multiLevelType w:val="hybridMultilevel"/>
    <w:tmpl w:val="268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719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69165">
    <w:abstractNumId w:val="3"/>
  </w:num>
  <w:num w:numId="3" w16cid:durableId="1871840882">
    <w:abstractNumId w:val="1"/>
  </w:num>
  <w:num w:numId="4" w16cid:durableId="955867205">
    <w:abstractNumId w:val="4"/>
  </w:num>
  <w:num w:numId="5" w16cid:durableId="1824151531">
    <w:abstractNumId w:val="2"/>
  </w:num>
  <w:num w:numId="6" w16cid:durableId="1991055811">
    <w:abstractNumId w:val="6"/>
  </w:num>
  <w:num w:numId="7" w16cid:durableId="1708800213">
    <w:abstractNumId w:val="0"/>
  </w:num>
  <w:num w:numId="8" w16cid:durableId="1827278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F7"/>
    <w:rsid w:val="00032793"/>
    <w:rsid w:val="0005341F"/>
    <w:rsid w:val="000757E6"/>
    <w:rsid w:val="00077DD7"/>
    <w:rsid w:val="00094705"/>
    <w:rsid w:val="000A0ED0"/>
    <w:rsid w:val="000A3EE6"/>
    <w:rsid w:val="000E102B"/>
    <w:rsid w:val="000F23C2"/>
    <w:rsid w:val="00140B55"/>
    <w:rsid w:val="001644FE"/>
    <w:rsid w:val="00171750"/>
    <w:rsid w:val="0017193F"/>
    <w:rsid w:val="00183D13"/>
    <w:rsid w:val="00191A3B"/>
    <w:rsid w:val="001A242B"/>
    <w:rsid w:val="001D32A1"/>
    <w:rsid w:val="001E0F98"/>
    <w:rsid w:val="001F592B"/>
    <w:rsid w:val="00211926"/>
    <w:rsid w:val="00223FA9"/>
    <w:rsid w:val="0022619C"/>
    <w:rsid w:val="002E5124"/>
    <w:rsid w:val="00304383"/>
    <w:rsid w:val="0032283E"/>
    <w:rsid w:val="0032604F"/>
    <w:rsid w:val="00346C5C"/>
    <w:rsid w:val="00352C5F"/>
    <w:rsid w:val="00367556"/>
    <w:rsid w:val="003A3220"/>
    <w:rsid w:val="003A4049"/>
    <w:rsid w:val="003D1F17"/>
    <w:rsid w:val="003D6027"/>
    <w:rsid w:val="003D7534"/>
    <w:rsid w:val="003F39A1"/>
    <w:rsid w:val="003F4921"/>
    <w:rsid w:val="00401753"/>
    <w:rsid w:val="00403662"/>
    <w:rsid w:val="004074EF"/>
    <w:rsid w:val="00432396"/>
    <w:rsid w:val="00454339"/>
    <w:rsid w:val="00472885"/>
    <w:rsid w:val="004A0345"/>
    <w:rsid w:val="004C41B4"/>
    <w:rsid w:val="004C5A68"/>
    <w:rsid w:val="004D2D22"/>
    <w:rsid w:val="004E3A4D"/>
    <w:rsid w:val="00500D2D"/>
    <w:rsid w:val="00527EE3"/>
    <w:rsid w:val="0053617A"/>
    <w:rsid w:val="0056699B"/>
    <w:rsid w:val="005758B3"/>
    <w:rsid w:val="00591585"/>
    <w:rsid w:val="005A4B79"/>
    <w:rsid w:val="005E28CA"/>
    <w:rsid w:val="00603CCB"/>
    <w:rsid w:val="00611BFD"/>
    <w:rsid w:val="006127E4"/>
    <w:rsid w:val="0065636E"/>
    <w:rsid w:val="0069148E"/>
    <w:rsid w:val="006B0404"/>
    <w:rsid w:val="006E4A0B"/>
    <w:rsid w:val="006F2422"/>
    <w:rsid w:val="007405DE"/>
    <w:rsid w:val="00770B23"/>
    <w:rsid w:val="007778A2"/>
    <w:rsid w:val="00783740"/>
    <w:rsid w:val="007A2BEC"/>
    <w:rsid w:val="007A6143"/>
    <w:rsid w:val="007B2B26"/>
    <w:rsid w:val="007C1BF1"/>
    <w:rsid w:val="007C21E4"/>
    <w:rsid w:val="007F65B1"/>
    <w:rsid w:val="00820B27"/>
    <w:rsid w:val="00825391"/>
    <w:rsid w:val="008274ED"/>
    <w:rsid w:val="00830951"/>
    <w:rsid w:val="008340E1"/>
    <w:rsid w:val="00847256"/>
    <w:rsid w:val="008548A4"/>
    <w:rsid w:val="00884948"/>
    <w:rsid w:val="00892920"/>
    <w:rsid w:val="008A2FE2"/>
    <w:rsid w:val="008B5C93"/>
    <w:rsid w:val="008D55FC"/>
    <w:rsid w:val="00913969"/>
    <w:rsid w:val="009154FD"/>
    <w:rsid w:val="00920314"/>
    <w:rsid w:val="00926611"/>
    <w:rsid w:val="00927FD6"/>
    <w:rsid w:val="00937C86"/>
    <w:rsid w:val="009730BA"/>
    <w:rsid w:val="009744E3"/>
    <w:rsid w:val="00982910"/>
    <w:rsid w:val="009907FC"/>
    <w:rsid w:val="00993675"/>
    <w:rsid w:val="009D0648"/>
    <w:rsid w:val="009F0546"/>
    <w:rsid w:val="009F1711"/>
    <w:rsid w:val="009F272D"/>
    <w:rsid w:val="00A16D1F"/>
    <w:rsid w:val="00A17CCA"/>
    <w:rsid w:val="00A30EEB"/>
    <w:rsid w:val="00A63E57"/>
    <w:rsid w:val="00A87C0A"/>
    <w:rsid w:val="00AA5767"/>
    <w:rsid w:val="00AD2C45"/>
    <w:rsid w:val="00AD7D27"/>
    <w:rsid w:val="00AF5670"/>
    <w:rsid w:val="00AF5815"/>
    <w:rsid w:val="00B16B55"/>
    <w:rsid w:val="00B239A2"/>
    <w:rsid w:val="00B23AEB"/>
    <w:rsid w:val="00B33572"/>
    <w:rsid w:val="00B46B56"/>
    <w:rsid w:val="00B56059"/>
    <w:rsid w:val="00B87CE7"/>
    <w:rsid w:val="00BC3D89"/>
    <w:rsid w:val="00BE13E6"/>
    <w:rsid w:val="00C31FB8"/>
    <w:rsid w:val="00C44EF7"/>
    <w:rsid w:val="00C45FCD"/>
    <w:rsid w:val="00C8402A"/>
    <w:rsid w:val="00C8430B"/>
    <w:rsid w:val="00C93876"/>
    <w:rsid w:val="00CE29DA"/>
    <w:rsid w:val="00CE7728"/>
    <w:rsid w:val="00CF21CF"/>
    <w:rsid w:val="00CF68E8"/>
    <w:rsid w:val="00D36C1F"/>
    <w:rsid w:val="00D414CD"/>
    <w:rsid w:val="00D46AE7"/>
    <w:rsid w:val="00D615D2"/>
    <w:rsid w:val="00D66A3F"/>
    <w:rsid w:val="00DD3BB8"/>
    <w:rsid w:val="00E133D9"/>
    <w:rsid w:val="00E52BFE"/>
    <w:rsid w:val="00E604E5"/>
    <w:rsid w:val="00E6084D"/>
    <w:rsid w:val="00E63578"/>
    <w:rsid w:val="00E72B7F"/>
    <w:rsid w:val="00E8077E"/>
    <w:rsid w:val="00E81464"/>
    <w:rsid w:val="00E91B63"/>
    <w:rsid w:val="00E91EDF"/>
    <w:rsid w:val="00E97980"/>
    <w:rsid w:val="00EA158C"/>
    <w:rsid w:val="00EA1F3D"/>
    <w:rsid w:val="00EA2135"/>
    <w:rsid w:val="00EB71C1"/>
    <w:rsid w:val="00ED6D93"/>
    <w:rsid w:val="00EF32A6"/>
    <w:rsid w:val="00F65DB1"/>
    <w:rsid w:val="00F76BED"/>
    <w:rsid w:val="00F80F7D"/>
    <w:rsid w:val="00F86D5B"/>
    <w:rsid w:val="00F905D2"/>
    <w:rsid w:val="00FB721C"/>
    <w:rsid w:val="00FD2796"/>
    <w:rsid w:val="00FE5D6E"/>
    <w:rsid w:val="00FE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E37C"/>
  <w15:chartTrackingRefBased/>
  <w15:docId w15:val="{701B4AC0-14FB-45A4-9C17-65C38B60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F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C44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4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44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44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E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E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E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44E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EF7"/>
    <w:rPr>
      <w:rFonts w:eastAsiaTheme="majorEastAsia" w:cstheme="majorBidi"/>
      <w:color w:val="272727" w:themeColor="text1" w:themeTint="D8"/>
    </w:rPr>
  </w:style>
  <w:style w:type="paragraph" w:styleId="Title">
    <w:name w:val="Title"/>
    <w:basedOn w:val="Normal"/>
    <w:next w:val="Normal"/>
    <w:link w:val="TitleChar"/>
    <w:qFormat/>
    <w:rsid w:val="00C44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44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EF7"/>
    <w:pPr>
      <w:spacing w:before="160"/>
      <w:jc w:val="center"/>
    </w:pPr>
    <w:rPr>
      <w:i/>
      <w:iCs/>
      <w:color w:val="404040" w:themeColor="text1" w:themeTint="BF"/>
    </w:rPr>
  </w:style>
  <w:style w:type="character" w:customStyle="1" w:styleId="QuoteChar">
    <w:name w:val="Quote Char"/>
    <w:basedOn w:val="DefaultParagraphFont"/>
    <w:link w:val="Quote"/>
    <w:uiPriority w:val="29"/>
    <w:rsid w:val="00C44EF7"/>
    <w:rPr>
      <w:i/>
      <w:iCs/>
      <w:color w:val="404040" w:themeColor="text1" w:themeTint="BF"/>
    </w:rPr>
  </w:style>
  <w:style w:type="paragraph" w:styleId="ListParagraph">
    <w:name w:val="List Paragraph"/>
    <w:basedOn w:val="Normal"/>
    <w:uiPriority w:val="1"/>
    <w:qFormat/>
    <w:rsid w:val="00C44EF7"/>
    <w:pPr>
      <w:ind w:left="720"/>
      <w:contextualSpacing/>
    </w:pPr>
  </w:style>
  <w:style w:type="character" w:styleId="IntenseEmphasis">
    <w:name w:val="Intense Emphasis"/>
    <w:basedOn w:val="DefaultParagraphFont"/>
    <w:uiPriority w:val="21"/>
    <w:qFormat/>
    <w:rsid w:val="00C44EF7"/>
    <w:rPr>
      <w:i/>
      <w:iCs/>
      <w:color w:val="0F4761" w:themeColor="accent1" w:themeShade="BF"/>
    </w:rPr>
  </w:style>
  <w:style w:type="paragraph" w:styleId="IntenseQuote">
    <w:name w:val="Intense Quote"/>
    <w:basedOn w:val="Normal"/>
    <w:next w:val="Normal"/>
    <w:link w:val="IntenseQuoteChar"/>
    <w:uiPriority w:val="30"/>
    <w:qFormat/>
    <w:rsid w:val="00C44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EF7"/>
    <w:rPr>
      <w:i/>
      <w:iCs/>
      <w:color w:val="0F4761" w:themeColor="accent1" w:themeShade="BF"/>
    </w:rPr>
  </w:style>
  <w:style w:type="character" w:styleId="IntenseReference">
    <w:name w:val="Intense Reference"/>
    <w:basedOn w:val="DefaultParagraphFont"/>
    <w:uiPriority w:val="32"/>
    <w:qFormat/>
    <w:rsid w:val="00C44EF7"/>
    <w:rPr>
      <w:b/>
      <w:bCs/>
      <w:smallCaps/>
      <w:color w:val="0F4761" w:themeColor="accent1" w:themeShade="BF"/>
      <w:spacing w:val="5"/>
    </w:rPr>
  </w:style>
  <w:style w:type="character" w:styleId="Hyperlink">
    <w:name w:val="Hyperlink"/>
    <w:semiHidden/>
    <w:rsid w:val="00C44EF7"/>
    <w:rPr>
      <w:color w:val="0000FF"/>
      <w:u w:val="single"/>
    </w:rPr>
  </w:style>
  <w:style w:type="paragraph" w:styleId="PlainText">
    <w:name w:val="Plain Text"/>
    <w:basedOn w:val="Normal"/>
    <w:link w:val="PlainTextChar"/>
    <w:semiHidden/>
    <w:rsid w:val="00C44EF7"/>
    <w:rPr>
      <w:rFonts w:ascii="Courier New" w:hAnsi="Courier New" w:cs="Courier New"/>
      <w:sz w:val="20"/>
      <w:szCs w:val="20"/>
    </w:rPr>
  </w:style>
  <w:style w:type="character" w:customStyle="1" w:styleId="PlainTextChar">
    <w:name w:val="Plain Text Char"/>
    <w:basedOn w:val="DefaultParagraphFont"/>
    <w:link w:val="PlainText"/>
    <w:semiHidden/>
    <w:rsid w:val="00C44EF7"/>
    <w:rPr>
      <w:rFonts w:ascii="Courier New" w:eastAsia="Times New Roman" w:hAnsi="Courier New" w:cs="Courier New"/>
      <w:kern w:val="0"/>
      <w:sz w:val="20"/>
      <w:szCs w:val="20"/>
      <w14:ligatures w14:val="none"/>
    </w:rPr>
  </w:style>
  <w:style w:type="paragraph" w:customStyle="1" w:styleId="yiv6042921072msonormal">
    <w:name w:val="yiv6042921072msonormal"/>
    <w:basedOn w:val="Normal"/>
    <w:rsid w:val="00C44EF7"/>
    <w:pPr>
      <w:spacing w:before="100" w:beforeAutospacing="1" w:after="100" w:afterAutospacing="1"/>
    </w:pPr>
    <w:rPr>
      <w:rFonts w:ascii="Arial Unicode MS" w:eastAsia="Arial Unicode MS" w:hAnsi="Arial Unicode MS" w:cs="Arial Unicode MS" w:hint="eastAsia"/>
    </w:rPr>
  </w:style>
  <w:style w:type="paragraph" w:styleId="BodyText3">
    <w:name w:val="Body Text 3"/>
    <w:basedOn w:val="Normal"/>
    <w:link w:val="BodyText3Char"/>
    <w:semiHidden/>
    <w:rsid w:val="00C44EF7"/>
    <w:rPr>
      <w:b/>
      <w:bCs/>
    </w:rPr>
  </w:style>
  <w:style w:type="character" w:customStyle="1" w:styleId="BodyText3Char">
    <w:name w:val="Body Text 3 Char"/>
    <w:basedOn w:val="DefaultParagraphFont"/>
    <w:link w:val="BodyText3"/>
    <w:semiHidden/>
    <w:rsid w:val="00C44EF7"/>
    <w:rPr>
      <w:rFonts w:ascii="Times New Roman" w:eastAsia="Times New Roman" w:hAnsi="Times New Roman" w:cs="Times New Roman"/>
      <w:b/>
      <w:bCs/>
      <w:kern w:val="0"/>
      <w14:ligatures w14:val="none"/>
    </w:rPr>
  </w:style>
  <w:style w:type="paragraph" w:styleId="NormalWeb">
    <w:name w:val="Normal (Web)"/>
    <w:basedOn w:val="Normal"/>
    <w:uiPriority w:val="99"/>
    <w:rsid w:val="00C44EF7"/>
    <w:pPr>
      <w:spacing w:before="100" w:beforeAutospacing="1" w:after="100" w:afterAutospacing="1"/>
    </w:pPr>
  </w:style>
  <w:style w:type="character" w:customStyle="1" w:styleId="apple-converted-space">
    <w:name w:val="apple-converted-space"/>
    <w:basedOn w:val="DefaultParagraphFont"/>
    <w:rsid w:val="00C44EF7"/>
  </w:style>
  <w:style w:type="character" w:styleId="Strong">
    <w:name w:val="Strong"/>
    <w:uiPriority w:val="22"/>
    <w:qFormat/>
    <w:rsid w:val="00C44EF7"/>
    <w:rPr>
      <w:b/>
      <w:bCs/>
    </w:rPr>
  </w:style>
  <w:style w:type="character" w:styleId="UnresolvedMention">
    <w:name w:val="Unresolved Mention"/>
    <w:basedOn w:val="DefaultParagraphFont"/>
    <w:uiPriority w:val="99"/>
    <w:semiHidden/>
    <w:unhideWhenUsed/>
    <w:rsid w:val="001E0F98"/>
    <w:rPr>
      <w:color w:val="605E5C"/>
      <w:shd w:val="clear" w:color="auto" w:fill="E1DFDD"/>
    </w:rPr>
  </w:style>
  <w:style w:type="paragraph" w:styleId="BodyText">
    <w:name w:val="Body Text"/>
    <w:basedOn w:val="Normal"/>
    <w:link w:val="BodyTextChar"/>
    <w:uiPriority w:val="99"/>
    <w:semiHidden/>
    <w:unhideWhenUsed/>
    <w:rsid w:val="00FE5F83"/>
    <w:pPr>
      <w:spacing w:after="120"/>
    </w:pPr>
  </w:style>
  <w:style w:type="character" w:customStyle="1" w:styleId="BodyTextChar">
    <w:name w:val="Body Text Char"/>
    <w:basedOn w:val="DefaultParagraphFont"/>
    <w:link w:val="BodyText"/>
    <w:uiPriority w:val="99"/>
    <w:semiHidden/>
    <w:rsid w:val="00FE5F83"/>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E5F83"/>
    <w:pPr>
      <w:widowControl w:val="0"/>
      <w:autoSpaceDE w:val="0"/>
      <w:autoSpaceDN w:val="0"/>
      <w:spacing w:before="44"/>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echapteracp@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file:///C:\..\Users\Warene%20Eldridge\Downloads\Maine-Chapter-Logo-web.gif" TargetMode="External"/><Relationship Id="rId12" Type="http://schemas.openxmlformats.org/officeDocument/2006/relationships/hyperlink" Target="https://fundraising.mmc.org/engelmdscholar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ainechapteracp@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obarharbor.com/" TargetMode="External"/><Relationship Id="rId4" Type="http://schemas.openxmlformats.org/officeDocument/2006/relationships/settings" Target="settings.xml"/><Relationship Id="rId9" Type="http://schemas.openxmlformats.org/officeDocument/2006/relationships/hyperlink" Target="mailto:mainechapteracp@gmail.com" TargetMode="External"/><Relationship Id="rId14" Type="http://schemas.openxmlformats.org/officeDocument/2006/relationships/hyperlink" Target="https://www.mhesevents.org/5Q14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3825-E813-4277-B166-7FF57FCE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Burney</dc:creator>
  <cp:keywords/>
  <dc:description/>
  <cp:lastModifiedBy>Warene Eldridge</cp:lastModifiedBy>
  <cp:revision>16</cp:revision>
  <cp:lastPrinted>2024-07-17T16:56:00Z</cp:lastPrinted>
  <dcterms:created xsi:type="dcterms:W3CDTF">2024-06-21T13:38:00Z</dcterms:created>
  <dcterms:modified xsi:type="dcterms:W3CDTF">2024-07-25T19:23:00Z</dcterms:modified>
</cp:coreProperties>
</file>