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A9C32" w14:textId="7F89F523" w:rsidR="00AB2F86" w:rsidRDefault="00AB2F86" w:rsidP="00C33625">
      <w:pPr>
        <w:tabs>
          <w:tab w:val="left" w:pos="3960"/>
        </w:tabs>
        <w:rPr>
          <w:rFonts w:ascii="Arial" w:hAnsi="Arial" w:cs="Arial"/>
          <w:b/>
          <w:sz w:val="32"/>
          <w:szCs w:val="32"/>
        </w:rPr>
      </w:pPr>
    </w:p>
    <w:p w14:paraId="1AAD10A7" w14:textId="3C3B756E" w:rsidR="00C33625" w:rsidRPr="00443B01" w:rsidRDefault="00C33625" w:rsidP="00C33625">
      <w:pPr>
        <w:tabs>
          <w:tab w:val="left" w:pos="3960"/>
        </w:tabs>
        <w:rPr>
          <w:rFonts w:ascii="Aptos" w:hAnsi="Aptos" w:cs="Arial"/>
          <w:b/>
          <w:i/>
          <w:iCs/>
          <w:sz w:val="36"/>
          <w:szCs w:val="36"/>
          <w:u w:val="single"/>
        </w:rPr>
      </w:pPr>
      <w:r w:rsidRPr="00443B01">
        <w:rPr>
          <w:rFonts w:ascii="Aptos" w:hAnsi="Aptos" w:cs="Arial"/>
          <w:b/>
          <w:i/>
          <w:iCs/>
          <w:sz w:val="36"/>
          <w:szCs w:val="36"/>
          <w:u w:val="single"/>
        </w:rPr>
        <w:t xml:space="preserve">Mulholland-Mohler </w:t>
      </w:r>
      <w:r w:rsidR="00AA437B" w:rsidRPr="00443B01">
        <w:rPr>
          <w:rFonts w:ascii="Aptos" w:hAnsi="Aptos" w:cs="Arial"/>
          <w:b/>
          <w:i/>
          <w:iCs/>
          <w:sz w:val="36"/>
          <w:szCs w:val="36"/>
          <w:u w:val="single"/>
        </w:rPr>
        <w:t xml:space="preserve">Residents </w:t>
      </w:r>
      <w:r w:rsidRPr="00443B01">
        <w:rPr>
          <w:rFonts w:ascii="Aptos" w:hAnsi="Aptos" w:cs="Arial"/>
          <w:b/>
          <w:i/>
          <w:iCs/>
          <w:sz w:val="36"/>
          <w:szCs w:val="36"/>
          <w:u w:val="single"/>
        </w:rPr>
        <w:t>Meeting Schedule</w:t>
      </w:r>
    </w:p>
    <w:p w14:paraId="52E29D52" w14:textId="1A257F65" w:rsidR="00A85D8D" w:rsidRPr="00443B01" w:rsidRDefault="00A85D8D" w:rsidP="00C33625">
      <w:pPr>
        <w:tabs>
          <w:tab w:val="left" w:pos="3960"/>
        </w:tabs>
        <w:rPr>
          <w:rFonts w:ascii="Aptos" w:hAnsi="Aptos" w:cs="Arial"/>
          <w:b/>
          <w:sz w:val="28"/>
          <w:szCs w:val="28"/>
        </w:rPr>
      </w:pPr>
      <w:r w:rsidRPr="00443B01">
        <w:rPr>
          <w:rFonts w:ascii="Aptos" w:hAnsi="Aptos" w:cs="Arial"/>
          <w:b/>
          <w:sz w:val="28"/>
          <w:szCs w:val="28"/>
        </w:rPr>
        <w:t>Thursday, May</w:t>
      </w:r>
      <w:r w:rsidR="00460C4E" w:rsidRPr="00443B01">
        <w:rPr>
          <w:rFonts w:ascii="Aptos" w:hAnsi="Aptos" w:cs="Arial"/>
          <w:b/>
          <w:sz w:val="28"/>
          <w:szCs w:val="28"/>
        </w:rPr>
        <w:t xml:space="preserve"> </w:t>
      </w:r>
      <w:r w:rsidR="0008178E" w:rsidRPr="00443B01">
        <w:rPr>
          <w:rFonts w:ascii="Aptos" w:hAnsi="Aptos" w:cs="Arial"/>
          <w:b/>
          <w:sz w:val="28"/>
          <w:szCs w:val="28"/>
        </w:rPr>
        <w:t>1</w:t>
      </w:r>
      <w:r w:rsidR="00410FDB" w:rsidRPr="00443B01">
        <w:rPr>
          <w:rFonts w:ascii="Aptos" w:hAnsi="Aptos" w:cs="Arial"/>
          <w:b/>
          <w:sz w:val="28"/>
          <w:szCs w:val="28"/>
        </w:rPr>
        <w:t>, 202</w:t>
      </w:r>
      <w:r w:rsidR="0008178E" w:rsidRPr="00443B01">
        <w:rPr>
          <w:rFonts w:ascii="Aptos" w:hAnsi="Aptos" w:cs="Arial"/>
          <w:b/>
          <w:sz w:val="28"/>
          <w:szCs w:val="28"/>
        </w:rPr>
        <w:t>5</w:t>
      </w:r>
      <w:r w:rsidRPr="00443B01">
        <w:rPr>
          <w:rFonts w:ascii="Aptos" w:hAnsi="Aptos" w:cs="Arial"/>
          <w:b/>
          <w:sz w:val="28"/>
          <w:szCs w:val="28"/>
        </w:rPr>
        <w:t>, Alagia</w:t>
      </w:r>
      <w:r w:rsidR="00AA437B" w:rsidRPr="00443B01">
        <w:rPr>
          <w:rFonts w:ascii="Aptos" w:hAnsi="Aptos" w:cs="Arial"/>
          <w:b/>
          <w:sz w:val="28"/>
          <w:szCs w:val="28"/>
        </w:rPr>
        <w:t xml:space="preserve"> Auditorium</w:t>
      </w:r>
      <w:r w:rsidRPr="00443B01">
        <w:rPr>
          <w:rFonts w:ascii="Aptos" w:hAnsi="Aptos" w:cs="Arial"/>
          <w:b/>
          <w:sz w:val="28"/>
          <w:szCs w:val="28"/>
        </w:rPr>
        <w:t>, St. Agnes Hospital</w:t>
      </w:r>
    </w:p>
    <w:p w14:paraId="62B2B7BC" w14:textId="77777777" w:rsidR="00460C4E" w:rsidRPr="00443B01" w:rsidRDefault="00460C4E" w:rsidP="00C33625">
      <w:pPr>
        <w:tabs>
          <w:tab w:val="left" w:pos="3960"/>
        </w:tabs>
        <w:ind w:left="5040" w:hanging="5040"/>
        <w:rPr>
          <w:rFonts w:ascii="Aptos" w:hAnsi="Aptos" w:cs="Arial"/>
          <w:b/>
        </w:rPr>
      </w:pPr>
    </w:p>
    <w:p w14:paraId="21F94DAC" w14:textId="77777777" w:rsidR="00443B01" w:rsidRPr="00443B01" w:rsidRDefault="00443B01" w:rsidP="00C33625">
      <w:pPr>
        <w:tabs>
          <w:tab w:val="left" w:pos="3960"/>
        </w:tabs>
        <w:ind w:left="5040" w:hanging="5040"/>
        <w:rPr>
          <w:rFonts w:ascii="Aptos" w:hAnsi="Aptos" w:cs="Arial"/>
          <w:b/>
        </w:rPr>
      </w:pPr>
    </w:p>
    <w:p w14:paraId="1AAD10A9" w14:textId="258BDBE9" w:rsidR="00C33625" w:rsidRPr="00443B01" w:rsidRDefault="00460C4E" w:rsidP="00C33625">
      <w:pPr>
        <w:tabs>
          <w:tab w:val="left" w:pos="3960"/>
        </w:tabs>
        <w:ind w:left="5040" w:hanging="5040"/>
        <w:rPr>
          <w:rFonts w:ascii="Aptos" w:hAnsi="Aptos" w:cs="Arial"/>
          <w:b/>
          <w:sz w:val="22"/>
          <w:szCs w:val="22"/>
        </w:rPr>
      </w:pPr>
      <w:r w:rsidRPr="00443B01">
        <w:rPr>
          <w:rFonts w:ascii="Aptos" w:hAnsi="Aptos" w:cs="Arial"/>
          <w:b/>
        </w:rPr>
        <w:t xml:space="preserve">7:30 to </w:t>
      </w:r>
      <w:r w:rsidR="00C33625" w:rsidRPr="00443B01">
        <w:rPr>
          <w:rFonts w:ascii="Aptos" w:hAnsi="Aptos" w:cs="Arial"/>
          <w:b/>
        </w:rPr>
        <w:t>8:00 AM…Registration for Judges</w:t>
      </w:r>
      <w:r w:rsidRPr="00443B01">
        <w:rPr>
          <w:rFonts w:ascii="Aptos" w:hAnsi="Aptos" w:cs="Arial"/>
          <w:b/>
        </w:rPr>
        <w:t xml:space="preserve"> </w:t>
      </w:r>
      <w:r w:rsidR="00410FDB" w:rsidRPr="00443B01">
        <w:rPr>
          <w:rFonts w:ascii="Aptos" w:hAnsi="Aptos" w:cs="Arial"/>
          <w:b/>
        </w:rPr>
        <w:t xml:space="preserve">&amp; participants </w:t>
      </w:r>
      <w:r w:rsidRPr="00443B01">
        <w:rPr>
          <w:rFonts w:ascii="Aptos" w:hAnsi="Aptos" w:cs="Arial"/>
          <w:b/>
        </w:rPr>
        <w:t>(</w:t>
      </w:r>
      <w:r w:rsidRPr="00443B01">
        <w:rPr>
          <w:rFonts w:ascii="Aptos" w:hAnsi="Aptos" w:cs="Arial"/>
          <w:b/>
          <w:sz w:val="22"/>
          <w:szCs w:val="22"/>
        </w:rPr>
        <w:t>outside of Alagia)</w:t>
      </w:r>
    </w:p>
    <w:p w14:paraId="1AAD10AA" w14:textId="00F82FD1" w:rsidR="00C33625" w:rsidRPr="00443B01" w:rsidRDefault="00C33625" w:rsidP="00C33625">
      <w:pPr>
        <w:tabs>
          <w:tab w:val="left" w:pos="3960"/>
        </w:tabs>
        <w:ind w:left="5040" w:hanging="5040"/>
        <w:rPr>
          <w:rFonts w:ascii="Aptos" w:hAnsi="Aptos" w:cs="Arial"/>
          <w:b/>
        </w:rPr>
      </w:pPr>
      <w:r w:rsidRPr="00443B01">
        <w:rPr>
          <w:rFonts w:ascii="Aptos" w:hAnsi="Aptos" w:cs="Arial"/>
          <w:b/>
        </w:rPr>
        <w:t>8:</w:t>
      </w:r>
      <w:r w:rsidR="00460C4E" w:rsidRPr="00443B01">
        <w:rPr>
          <w:rFonts w:ascii="Aptos" w:hAnsi="Aptos" w:cs="Arial"/>
          <w:b/>
        </w:rPr>
        <w:t>00</w:t>
      </w:r>
      <w:r w:rsidRPr="00443B01">
        <w:rPr>
          <w:rFonts w:ascii="Aptos" w:hAnsi="Aptos" w:cs="Arial"/>
          <w:b/>
        </w:rPr>
        <w:t xml:space="preserve"> AM…</w:t>
      </w:r>
      <w:r w:rsidR="00460C4E" w:rsidRPr="00443B01">
        <w:rPr>
          <w:rFonts w:ascii="Aptos" w:hAnsi="Aptos" w:cs="Arial"/>
          <w:b/>
        </w:rPr>
        <w:t>….</w:t>
      </w:r>
      <w:r w:rsidRPr="00443B01">
        <w:rPr>
          <w:rFonts w:ascii="Aptos" w:hAnsi="Aptos" w:cs="Arial"/>
          <w:b/>
        </w:rPr>
        <w:t xml:space="preserve">Poster Judges meeting in </w:t>
      </w:r>
      <w:r w:rsidR="00A76D44" w:rsidRPr="00443B01">
        <w:rPr>
          <w:rFonts w:ascii="Aptos" w:hAnsi="Aptos" w:cs="Arial"/>
          <w:b/>
        </w:rPr>
        <w:t>Boardroom</w:t>
      </w:r>
      <w:r w:rsidR="00410FDB" w:rsidRPr="00443B01">
        <w:rPr>
          <w:rFonts w:ascii="Aptos" w:hAnsi="Aptos" w:cs="Arial"/>
          <w:b/>
        </w:rPr>
        <w:t xml:space="preserve"> to discuss judging process</w:t>
      </w:r>
    </w:p>
    <w:p w14:paraId="1AAD10AC" w14:textId="470633C2" w:rsidR="00C33625" w:rsidRPr="00443B01" w:rsidRDefault="00C33625" w:rsidP="00C33625">
      <w:pPr>
        <w:tabs>
          <w:tab w:val="left" w:pos="3960"/>
        </w:tabs>
        <w:ind w:left="5040" w:hanging="5040"/>
        <w:rPr>
          <w:rFonts w:ascii="Aptos" w:hAnsi="Aptos" w:cs="Arial"/>
          <w:b/>
        </w:rPr>
      </w:pPr>
      <w:r w:rsidRPr="00443B01">
        <w:rPr>
          <w:rFonts w:ascii="Aptos" w:hAnsi="Aptos" w:cs="Arial"/>
          <w:b/>
        </w:rPr>
        <w:t>8:</w:t>
      </w:r>
      <w:r w:rsidR="00953FD0" w:rsidRPr="00443B01">
        <w:rPr>
          <w:rFonts w:ascii="Aptos" w:hAnsi="Aptos" w:cs="Arial"/>
          <w:b/>
        </w:rPr>
        <w:t>30</w:t>
      </w:r>
      <w:r w:rsidRPr="00443B01">
        <w:rPr>
          <w:rFonts w:ascii="Aptos" w:hAnsi="Aptos" w:cs="Arial"/>
          <w:b/>
        </w:rPr>
        <w:t xml:space="preserve"> AM…</w:t>
      </w:r>
      <w:r w:rsidR="00460C4E" w:rsidRPr="00443B01">
        <w:rPr>
          <w:rFonts w:ascii="Aptos" w:hAnsi="Aptos" w:cs="Arial"/>
          <w:b/>
        </w:rPr>
        <w:t>…</w:t>
      </w:r>
      <w:r w:rsidRPr="00443B01">
        <w:rPr>
          <w:rFonts w:ascii="Aptos" w:hAnsi="Aptos" w:cs="Arial"/>
          <w:b/>
        </w:rPr>
        <w:t xml:space="preserve">Judging of </w:t>
      </w:r>
      <w:r w:rsidR="00953FD0" w:rsidRPr="00443B01">
        <w:rPr>
          <w:rFonts w:ascii="Aptos" w:hAnsi="Aptos" w:cs="Arial"/>
          <w:b/>
        </w:rPr>
        <w:t xml:space="preserve">clinical vignette </w:t>
      </w:r>
      <w:r w:rsidRPr="00443B01">
        <w:rPr>
          <w:rFonts w:ascii="Aptos" w:hAnsi="Aptos" w:cs="Arial"/>
          <w:b/>
        </w:rPr>
        <w:t>posters</w:t>
      </w:r>
      <w:r w:rsidR="00FF0924" w:rsidRPr="00443B01">
        <w:rPr>
          <w:rFonts w:ascii="Aptos" w:hAnsi="Aptos" w:cs="Arial"/>
          <w:b/>
        </w:rPr>
        <w:t xml:space="preserve"> in Alagia or Lower Level</w:t>
      </w:r>
      <w:r w:rsidR="00410FDB" w:rsidRPr="00443B01">
        <w:rPr>
          <w:rFonts w:ascii="Aptos" w:hAnsi="Aptos" w:cs="Arial"/>
          <w:b/>
        </w:rPr>
        <w:t xml:space="preserve"> (Round 1)</w:t>
      </w:r>
    </w:p>
    <w:p w14:paraId="425A8774" w14:textId="259EC6A5" w:rsidR="00953FD0" w:rsidRPr="00443B01" w:rsidRDefault="00953FD0" w:rsidP="00C33625">
      <w:pPr>
        <w:tabs>
          <w:tab w:val="left" w:pos="3960"/>
        </w:tabs>
        <w:ind w:left="5040" w:hanging="5040"/>
        <w:rPr>
          <w:rFonts w:ascii="Aptos" w:hAnsi="Aptos" w:cs="Arial"/>
          <w:b/>
        </w:rPr>
      </w:pPr>
      <w:r w:rsidRPr="00443B01">
        <w:rPr>
          <w:rFonts w:ascii="Aptos" w:hAnsi="Aptos" w:cs="Arial"/>
          <w:b/>
        </w:rPr>
        <w:t>8:45 AM…</w:t>
      </w:r>
      <w:r w:rsidR="00460C4E" w:rsidRPr="00443B01">
        <w:rPr>
          <w:rFonts w:ascii="Aptos" w:hAnsi="Aptos" w:cs="Arial"/>
          <w:b/>
        </w:rPr>
        <w:t>…J</w:t>
      </w:r>
      <w:r w:rsidRPr="00443B01">
        <w:rPr>
          <w:rFonts w:ascii="Aptos" w:hAnsi="Aptos" w:cs="Arial"/>
          <w:b/>
        </w:rPr>
        <w:t>udging of research posters (</w:t>
      </w:r>
      <w:r w:rsidR="00750AB0">
        <w:rPr>
          <w:rFonts w:ascii="Aptos" w:hAnsi="Aptos" w:cs="Arial"/>
          <w:b/>
        </w:rPr>
        <w:t>Alagia Auditorium</w:t>
      </w:r>
      <w:r w:rsidRPr="00443B01">
        <w:rPr>
          <w:rFonts w:ascii="Aptos" w:hAnsi="Aptos" w:cs="Arial"/>
          <w:b/>
        </w:rPr>
        <w:t>)</w:t>
      </w:r>
    </w:p>
    <w:p w14:paraId="1EDD5F5D" w14:textId="4A01B2DA" w:rsidR="00AC4833" w:rsidRPr="00443B01" w:rsidRDefault="00AC4833" w:rsidP="00C33625">
      <w:pPr>
        <w:tabs>
          <w:tab w:val="left" w:pos="3960"/>
        </w:tabs>
        <w:ind w:left="5040" w:hanging="5040"/>
        <w:rPr>
          <w:rFonts w:ascii="Aptos" w:hAnsi="Aptos" w:cs="Arial"/>
          <w:b/>
        </w:rPr>
      </w:pPr>
      <w:r w:rsidRPr="00443B01">
        <w:rPr>
          <w:rFonts w:ascii="Aptos" w:hAnsi="Aptos" w:cs="Arial"/>
          <w:b/>
        </w:rPr>
        <w:t>9:15 AM…</w:t>
      </w:r>
      <w:r w:rsidR="00460C4E" w:rsidRPr="00443B01">
        <w:rPr>
          <w:rFonts w:ascii="Aptos" w:hAnsi="Aptos" w:cs="Arial"/>
          <w:b/>
        </w:rPr>
        <w:t>…</w:t>
      </w:r>
      <w:r w:rsidRPr="00443B01">
        <w:rPr>
          <w:rFonts w:ascii="Aptos" w:hAnsi="Aptos" w:cs="Arial"/>
          <w:b/>
        </w:rPr>
        <w:t>Chief Resident CV Competition begins</w:t>
      </w:r>
      <w:r w:rsidR="00460C4E" w:rsidRPr="00443B01">
        <w:rPr>
          <w:rFonts w:ascii="Aptos" w:hAnsi="Aptos" w:cs="Arial"/>
          <w:b/>
        </w:rPr>
        <w:t xml:space="preserve"> (pick up packets outside Alagia)</w:t>
      </w:r>
    </w:p>
    <w:p w14:paraId="1AAD10AD" w14:textId="20D5F653" w:rsidR="00C33625" w:rsidRPr="00443B01" w:rsidRDefault="00410FDB" w:rsidP="00C33625">
      <w:pPr>
        <w:tabs>
          <w:tab w:val="left" w:pos="3960"/>
        </w:tabs>
        <w:ind w:left="5040" w:hanging="5040"/>
        <w:rPr>
          <w:rFonts w:ascii="Aptos" w:hAnsi="Aptos" w:cs="Arial"/>
          <w:b/>
        </w:rPr>
      </w:pPr>
      <w:r w:rsidRPr="00443B01">
        <w:rPr>
          <w:rFonts w:ascii="Aptos" w:hAnsi="Aptos" w:cs="Arial"/>
          <w:b/>
        </w:rPr>
        <w:t>9:15 AM……Round 2 begins for CV presenters selected as winners in Round 1</w:t>
      </w:r>
    </w:p>
    <w:p w14:paraId="16F5A292" w14:textId="54CC1555" w:rsidR="00410FDB" w:rsidRPr="00443B01" w:rsidRDefault="00410FDB" w:rsidP="00C33625">
      <w:pPr>
        <w:tabs>
          <w:tab w:val="left" w:pos="3960"/>
        </w:tabs>
        <w:ind w:left="5040" w:hanging="5040"/>
        <w:rPr>
          <w:rFonts w:ascii="Aptos" w:hAnsi="Aptos" w:cs="Arial"/>
          <w:b/>
        </w:rPr>
      </w:pPr>
      <w:r w:rsidRPr="00443B01">
        <w:rPr>
          <w:rFonts w:ascii="Aptos" w:hAnsi="Aptos" w:cs="Arial"/>
          <w:b/>
        </w:rPr>
        <w:t>10:10 AM… .Round 3 begins for CV presenters with posters being brought to stage</w:t>
      </w:r>
    </w:p>
    <w:p w14:paraId="1AAD10AE" w14:textId="6C9FE3D8" w:rsidR="00C33625" w:rsidRPr="00443B01" w:rsidRDefault="00C33625" w:rsidP="00C33625">
      <w:pPr>
        <w:tabs>
          <w:tab w:val="left" w:pos="3960"/>
        </w:tabs>
        <w:ind w:left="5040" w:hanging="5040"/>
        <w:rPr>
          <w:rFonts w:ascii="Aptos" w:hAnsi="Aptos" w:cs="Arial"/>
          <w:b/>
        </w:rPr>
      </w:pPr>
      <w:r w:rsidRPr="00443B01">
        <w:rPr>
          <w:rFonts w:ascii="Aptos" w:hAnsi="Aptos" w:cs="Arial"/>
          <w:b/>
        </w:rPr>
        <w:t>11:00 AM</w:t>
      </w:r>
      <w:r w:rsidR="00410FDB" w:rsidRPr="00443B01">
        <w:rPr>
          <w:rFonts w:ascii="Aptos" w:hAnsi="Aptos" w:cs="Arial"/>
          <w:b/>
        </w:rPr>
        <w:t>…..</w:t>
      </w:r>
      <w:r w:rsidRPr="00443B01">
        <w:rPr>
          <w:rFonts w:ascii="Aptos" w:hAnsi="Aptos" w:cs="Arial"/>
          <w:b/>
        </w:rPr>
        <w:t>Luncheon</w:t>
      </w:r>
      <w:r w:rsidR="00410FDB" w:rsidRPr="00443B01">
        <w:rPr>
          <w:rFonts w:ascii="Aptos" w:hAnsi="Aptos" w:cs="Arial"/>
          <w:b/>
        </w:rPr>
        <w:t xml:space="preserve"> for Judges &amp; Attendees</w:t>
      </w:r>
    </w:p>
    <w:p w14:paraId="1AAD10AF" w14:textId="77777777" w:rsidR="00C33625" w:rsidRPr="00443B01" w:rsidRDefault="00C33625" w:rsidP="00C33625">
      <w:pPr>
        <w:tabs>
          <w:tab w:val="left" w:pos="3960"/>
        </w:tabs>
        <w:rPr>
          <w:rFonts w:ascii="Aptos" w:hAnsi="Aptos" w:cs="Arial"/>
          <w:b/>
        </w:rPr>
      </w:pPr>
    </w:p>
    <w:p w14:paraId="1AAD10B0" w14:textId="5EE8356E" w:rsidR="00C33625" w:rsidRPr="00443B01" w:rsidRDefault="00C33625" w:rsidP="00C33625">
      <w:pPr>
        <w:tabs>
          <w:tab w:val="left" w:pos="3960"/>
        </w:tabs>
        <w:rPr>
          <w:rFonts w:ascii="Aptos" w:hAnsi="Aptos" w:cs="Arial"/>
          <w:b/>
        </w:rPr>
      </w:pPr>
      <w:r w:rsidRPr="00443B01">
        <w:rPr>
          <w:rFonts w:ascii="Aptos" w:hAnsi="Aptos" w:cs="Arial"/>
          <w:b/>
        </w:rPr>
        <w:t>Noon………Greeting and Introduction</w:t>
      </w:r>
      <w:r w:rsidRPr="00443B01">
        <w:rPr>
          <w:rFonts w:ascii="Aptos" w:hAnsi="Aptos" w:cs="Arial"/>
          <w:b/>
        </w:rPr>
        <w:tab/>
      </w:r>
      <w:r w:rsidR="005A0D58" w:rsidRPr="00443B01">
        <w:rPr>
          <w:rFonts w:ascii="Aptos" w:hAnsi="Aptos" w:cs="Arial"/>
          <w:b/>
        </w:rPr>
        <w:t>Colleen Christmas, MD, FACP</w:t>
      </w:r>
    </w:p>
    <w:p w14:paraId="4D361BA8" w14:textId="58C4199A" w:rsidR="005A0D58" w:rsidRPr="00443B01" w:rsidRDefault="005A0D58" w:rsidP="00C33625">
      <w:pPr>
        <w:tabs>
          <w:tab w:val="left" w:pos="3960"/>
        </w:tabs>
        <w:rPr>
          <w:rFonts w:ascii="Aptos" w:hAnsi="Aptos" w:cs="Arial"/>
          <w:b/>
        </w:rPr>
      </w:pPr>
      <w:r w:rsidRPr="00443B01">
        <w:rPr>
          <w:rFonts w:ascii="Aptos" w:hAnsi="Aptos" w:cs="Arial"/>
          <w:b/>
        </w:rPr>
        <w:t xml:space="preserve">                                                                                          Governor</w:t>
      </w:r>
    </w:p>
    <w:p w14:paraId="6D035CFB" w14:textId="77777777" w:rsidR="005A0D58" w:rsidRPr="00443B01" w:rsidRDefault="005A0D58" w:rsidP="00C33625">
      <w:pPr>
        <w:tabs>
          <w:tab w:val="left" w:pos="3960"/>
        </w:tabs>
        <w:rPr>
          <w:rFonts w:ascii="Aptos" w:hAnsi="Aptos" w:cs="Arial"/>
          <w:b/>
        </w:rPr>
      </w:pPr>
    </w:p>
    <w:p w14:paraId="1AAD10BA" w14:textId="34B5A0BA" w:rsidR="00C33625" w:rsidRPr="00443B01" w:rsidRDefault="00F07EA5" w:rsidP="00F07EA5">
      <w:pPr>
        <w:tabs>
          <w:tab w:val="left" w:pos="3960"/>
        </w:tabs>
        <w:rPr>
          <w:rFonts w:ascii="Aptos" w:hAnsi="Aptos" w:cs="Arial"/>
          <w:b/>
        </w:rPr>
      </w:pPr>
      <w:r w:rsidRPr="00443B01">
        <w:rPr>
          <w:rFonts w:ascii="Aptos" w:hAnsi="Aptos" w:cs="Arial"/>
          <w:b/>
        </w:rPr>
        <w:t xml:space="preserve">                                                                                          </w:t>
      </w:r>
      <w:r w:rsidR="00C33625" w:rsidRPr="00443B01">
        <w:rPr>
          <w:rFonts w:ascii="Aptos" w:hAnsi="Aptos" w:cs="Arial"/>
          <w:b/>
        </w:rPr>
        <w:tab/>
        <w:t xml:space="preserve">          </w:t>
      </w:r>
      <w:r w:rsidR="00C33625" w:rsidRPr="00443B01">
        <w:rPr>
          <w:rFonts w:ascii="Aptos" w:hAnsi="Aptos" w:cs="Arial"/>
          <w:b/>
        </w:rPr>
        <w:tab/>
      </w:r>
    </w:p>
    <w:p w14:paraId="096DB195" w14:textId="750F584C" w:rsidR="00410FDB" w:rsidRPr="00443B01" w:rsidRDefault="00C33625" w:rsidP="00410FDB">
      <w:pPr>
        <w:tabs>
          <w:tab w:val="left" w:pos="3960"/>
        </w:tabs>
        <w:rPr>
          <w:rFonts w:ascii="Aptos" w:hAnsi="Aptos" w:cs="Arial"/>
          <w:b/>
        </w:rPr>
      </w:pPr>
      <w:r w:rsidRPr="00443B01">
        <w:rPr>
          <w:rFonts w:ascii="Aptos" w:hAnsi="Aptos" w:cs="Arial"/>
          <w:b/>
        </w:rPr>
        <w:t>1</w:t>
      </w:r>
      <w:r w:rsidR="00A76D44" w:rsidRPr="00443B01">
        <w:rPr>
          <w:rFonts w:ascii="Aptos" w:hAnsi="Aptos" w:cs="Arial"/>
          <w:b/>
        </w:rPr>
        <w:t>2</w:t>
      </w:r>
      <w:r w:rsidRPr="00443B01">
        <w:rPr>
          <w:rFonts w:ascii="Aptos" w:hAnsi="Aptos" w:cs="Arial"/>
          <w:b/>
        </w:rPr>
        <w:t>:15…</w:t>
      </w:r>
      <w:r w:rsidR="00A76D44" w:rsidRPr="00443B01">
        <w:rPr>
          <w:rFonts w:ascii="Aptos" w:hAnsi="Aptos" w:cs="Arial"/>
          <w:b/>
        </w:rPr>
        <w:t>Keynote Address</w:t>
      </w:r>
      <w:r w:rsidR="00595251" w:rsidRPr="00443B01">
        <w:rPr>
          <w:rFonts w:ascii="Aptos" w:hAnsi="Aptos" w:cs="Arial"/>
          <w:b/>
        </w:rPr>
        <w:tab/>
      </w:r>
      <w:r w:rsidR="00581E6D" w:rsidRPr="00443B01">
        <w:rPr>
          <w:rFonts w:ascii="Aptos" w:hAnsi="Aptos" w:cs="Arial"/>
          <w:b/>
        </w:rPr>
        <w:tab/>
        <w:t xml:space="preserve">  Sanjay Desai, MD, MACP</w:t>
      </w:r>
    </w:p>
    <w:p w14:paraId="77CC4026" w14:textId="5A51E8A8" w:rsidR="00581E6D" w:rsidRDefault="00581E6D" w:rsidP="00410FDB">
      <w:pPr>
        <w:tabs>
          <w:tab w:val="left" w:pos="3960"/>
        </w:tabs>
        <w:rPr>
          <w:rFonts w:ascii="Aptos" w:hAnsi="Aptos" w:cs="Arial"/>
          <w:b/>
        </w:rPr>
      </w:pPr>
      <w:r w:rsidRPr="00443B01">
        <w:rPr>
          <w:rFonts w:ascii="Aptos" w:hAnsi="Aptos" w:cs="Arial"/>
          <w:b/>
        </w:rPr>
        <w:tab/>
      </w:r>
      <w:r w:rsidRPr="00443B01">
        <w:rPr>
          <w:rFonts w:ascii="Aptos" w:hAnsi="Aptos" w:cs="Arial"/>
          <w:b/>
        </w:rPr>
        <w:tab/>
        <w:t xml:space="preserve">  </w:t>
      </w:r>
      <w:r w:rsidR="008560EC" w:rsidRPr="00443B01">
        <w:rPr>
          <w:rFonts w:ascii="Aptos" w:hAnsi="Aptos" w:cs="Arial"/>
          <w:b/>
        </w:rPr>
        <w:t>Chief Academic Officer,</w:t>
      </w:r>
      <w:r w:rsidR="00651389">
        <w:rPr>
          <w:rFonts w:ascii="Aptos" w:hAnsi="Aptos" w:cs="Arial"/>
          <w:b/>
        </w:rPr>
        <w:t xml:space="preserve"> AMA</w:t>
      </w:r>
    </w:p>
    <w:p w14:paraId="5064708C" w14:textId="5924B18A" w:rsidR="0073664A" w:rsidRPr="00B021D4" w:rsidRDefault="00E75A48" w:rsidP="00E75A48">
      <w:pPr>
        <w:tabs>
          <w:tab w:val="left" w:pos="3960"/>
        </w:tabs>
        <w:rPr>
          <w:rFonts w:ascii="Aptos" w:hAnsi="Aptos" w:cs="Arial"/>
          <w:b/>
          <w:i/>
          <w:iCs/>
        </w:rPr>
      </w:pPr>
      <w:r>
        <w:rPr>
          <w:rFonts w:ascii="Aptos" w:hAnsi="Aptos" w:cs="Arial"/>
          <w:b/>
        </w:rPr>
        <w:t xml:space="preserve">                                                                                           </w:t>
      </w:r>
      <w:r w:rsidRPr="00B021D4">
        <w:rPr>
          <w:rFonts w:ascii="Aptos" w:hAnsi="Aptos" w:cs="Arial"/>
          <w:b/>
          <w:i/>
          <w:iCs/>
        </w:rPr>
        <w:t>“</w:t>
      </w:r>
      <w:r w:rsidR="0073664A" w:rsidRPr="00B021D4">
        <w:rPr>
          <w:rFonts w:ascii="Aptos" w:hAnsi="Aptos" w:cs="Arial"/>
          <w:b/>
          <w:i/>
          <w:iCs/>
        </w:rPr>
        <w:t xml:space="preserve">Precision Education:  The Future of Lifelong </w:t>
      </w:r>
    </w:p>
    <w:p w14:paraId="7AAEFDD2" w14:textId="13B9BFF3" w:rsidR="00B021D4" w:rsidRPr="00B021D4" w:rsidRDefault="00B021D4" w:rsidP="00E75A48">
      <w:pPr>
        <w:tabs>
          <w:tab w:val="left" w:pos="3960"/>
        </w:tabs>
        <w:rPr>
          <w:rFonts w:ascii="Aptos" w:hAnsi="Aptos" w:cs="Arial"/>
          <w:b/>
          <w:i/>
          <w:iCs/>
        </w:rPr>
      </w:pPr>
      <w:r w:rsidRPr="00B021D4">
        <w:rPr>
          <w:rFonts w:ascii="Aptos" w:hAnsi="Aptos" w:cs="Arial"/>
          <w:b/>
          <w:i/>
          <w:iCs/>
        </w:rPr>
        <w:t xml:space="preserve">                                                                                              Learning”</w:t>
      </w:r>
    </w:p>
    <w:p w14:paraId="1AAD10BC" w14:textId="01B6799F" w:rsidR="00C33625" w:rsidRPr="00443B01" w:rsidRDefault="00C33625" w:rsidP="0073664A">
      <w:pPr>
        <w:tabs>
          <w:tab w:val="left" w:pos="3960"/>
        </w:tabs>
        <w:rPr>
          <w:rFonts w:ascii="Aptos" w:hAnsi="Aptos" w:cs="Arial"/>
          <w:b/>
          <w:sz w:val="22"/>
          <w:szCs w:val="22"/>
        </w:rPr>
      </w:pPr>
      <w:r w:rsidRPr="00443B01">
        <w:rPr>
          <w:rFonts w:ascii="Aptos" w:hAnsi="Aptos" w:cs="Arial"/>
          <w:b/>
          <w:sz w:val="22"/>
          <w:szCs w:val="22"/>
        </w:rPr>
        <w:tab/>
      </w:r>
      <w:r w:rsidRPr="00443B01">
        <w:rPr>
          <w:rFonts w:ascii="Aptos" w:hAnsi="Aptos" w:cs="Arial"/>
          <w:sz w:val="22"/>
          <w:szCs w:val="22"/>
        </w:rPr>
        <w:t xml:space="preserve">             </w:t>
      </w:r>
    </w:p>
    <w:p w14:paraId="261BDBC9" w14:textId="4E1EEFF5" w:rsidR="008560EC" w:rsidRPr="00443B01" w:rsidRDefault="00C33625" w:rsidP="00C33625">
      <w:pPr>
        <w:tabs>
          <w:tab w:val="left" w:pos="3960"/>
        </w:tabs>
        <w:rPr>
          <w:rFonts w:ascii="Aptos" w:hAnsi="Aptos" w:cs="Arial"/>
          <w:b/>
        </w:rPr>
      </w:pPr>
      <w:r w:rsidRPr="00443B01">
        <w:rPr>
          <w:rFonts w:ascii="Aptos" w:hAnsi="Aptos" w:cs="Arial"/>
          <w:b/>
        </w:rPr>
        <w:t>1:</w:t>
      </w:r>
      <w:r w:rsidR="001531EA" w:rsidRPr="00443B01">
        <w:rPr>
          <w:rFonts w:ascii="Aptos" w:hAnsi="Aptos" w:cs="Arial"/>
          <w:b/>
        </w:rPr>
        <w:t>00</w:t>
      </w:r>
      <w:r w:rsidRPr="00443B01">
        <w:rPr>
          <w:rFonts w:ascii="Aptos" w:hAnsi="Aptos" w:cs="Arial"/>
          <w:b/>
        </w:rPr>
        <w:t>…</w:t>
      </w:r>
      <w:r w:rsidR="00BA57CB" w:rsidRPr="00443B01">
        <w:rPr>
          <w:rFonts w:ascii="Aptos" w:hAnsi="Aptos" w:cs="Arial"/>
          <w:b/>
        </w:rPr>
        <w:t>. Conley Award P</w:t>
      </w:r>
      <w:r w:rsidR="00A76D44" w:rsidRPr="00443B01">
        <w:rPr>
          <w:rFonts w:ascii="Aptos" w:hAnsi="Aptos" w:cs="Arial"/>
          <w:b/>
        </w:rPr>
        <w:t>resentation</w:t>
      </w:r>
      <w:r w:rsidR="008560EC" w:rsidRPr="00443B01">
        <w:rPr>
          <w:rFonts w:ascii="Aptos" w:hAnsi="Aptos" w:cs="Arial"/>
          <w:b/>
        </w:rPr>
        <w:tab/>
        <w:t xml:space="preserve">          Presenter – R. Dobbin Chow, MD, MACP</w:t>
      </w:r>
    </w:p>
    <w:p w14:paraId="55879B6D" w14:textId="12D7CEAC" w:rsidR="008560EC" w:rsidRPr="00443B01" w:rsidRDefault="008560EC" w:rsidP="00C33625">
      <w:pPr>
        <w:tabs>
          <w:tab w:val="left" w:pos="3960"/>
        </w:tabs>
        <w:rPr>
          <w:rFonts w:ascii="Aptos" w:hAnsi="Aptos" w:cs="Arial"/>
          <w:b/>
        </w:rPr>
      </w:pPr>
      <w:r w:rsidRPr="00443B01">
        <w:rPr>
          <w:rFonts w:ascii="Aptos" w:hAnsi="Aptos" w:cs="Arial"/>
          <w:b/>
        </w:rPr>
        <w:t xml:space="preserve">                                                                                           Awards Chair</w:t>
      </w:r>
    </w:p>
    <w:p w14:paraId="010F865E" w14:textId="77777777" w:rsidR="008560EC" w:rsidRPr="00443B01" w:rsidRDefault="008560EC" w:rsidP="00C33625">
      <w:pPr>
        <w:tabs>
          <w:tab w:val="left" w:pos="3960"/>
        </w:tabs>
        <w:rPr>
          <w:rFonts w:ascii="Aptos" w:hAnsi="Aptos" w:cs="Arial"/>
          <w:b/>
        </w:rPr>
      </w:pPr>
    </w:p>
    <w:p w14:paraId="1AAD10C3" w14:textId="66EC0CC8" w:rsidR="00C33625" w:rsidRPr="00443B01" w:rsidRDefault="00F92C23" w:rsidP="00F92C23">
      <w:pPr>
        <w:tabs>
          <w:tab w:val="left" w:pos="3960"/>
        </w:tabs>
        <w:rPr>
          <w:rFonts w:ascii="Aptos" w:hAnsi="Aptos" w:cs="Arial"/>
          <w:b/>
        </w:rPr>
      </w:pPr>
      <w:r w:rsidRPr="00443B01">
        <w:rPr>
          <w:rFonts w:ascii="Aptos" w:hAnsi="Aptos" w:cs="Arial"/>
          <w:b/>
        </w:rPr>
        <w:t>1</w:t>
      </w:r>
      <w:r w:rsidR="00BA57CB" w:rsidRPr="00443B01">
        <w:rPr>
          <w:rFonts w:ascii="Aptos" w:hAnsi="Aptos" w:cs="Arial"/>
          <w:b/>
        </w:rPr>
        <w:t>:</w:t>
      </w:r>
      <w:r w:rsidR="001531EA" w:rsidRPr="00443B01">
        <w:rPr>
          <w:rFonts w:ascii="Aptos" w:hAnsi="Aptos" w:cs="Arial"/>
          <w:b/>
        </w:rPr>
        <w:t>2</w:t>
      </w:r>
      <w:r w:rsidR="00731348" w:rsidRPr="00443B01">
        <w:rPr>
          <w:rFonts w:ascii="Aptos" w:hAnsi="Aptos" w:cs="Arial"/>
          <w:b/>
        </w:rPr>
        <w:t>0</w:t>
      </w:r>
      <w:r w:rsidR="00C33625" w:rsidRPr="00443B01">
        <w:rPr>
          <w:rFonts w:ascii="Aptos" w:hAnsi="Aptos" w:cs="Arial"/>
          <w:b/>
        </w:rPr>
        <w:t>…</w:t>
      </w:r>
      <w:r w:rsidR="00BA57CB" w:rsidRPr="00443B01">
        <w:rPr>
          <w:rFonts w:ascii="Aptos" w:hAnsi="Aptos" w:cs="Arial"/>
          <w:b/>
        </w:rPr>
        <w:t>..Oral Research</w:t>
      </w:r>
      <w:r w:rsidR="00A74A3E" w:rsidRPr="00443B01">
        <w:rPr>
          <w:rFonts w:ascii="Aptos" w:hAnsi="Aptos" w:cs="Arial"/>
          <w:b/>
        </w:rPr>
        <w:tab/>
      </w:r>
      <w:r w:rsidR="00710593">
        <w:rPr>
          <w:rFonts w:ascii="Aptos" w:hAnsi="Aptos" w:cs="Arial"/>
          <w:b/>
        </w:rPr>
        <w:t xml:space="preserve">         Bernadette Siaton, MD, UMMC/VA</w:t>
      </w:r>
      <w:r w:rsidR="00A74A3E" w:rsidRPr="00443B01">
        <w:rPr>
          <w:rFonts w:ascii="Aptos" w:hAnsi="Aptos" w:cs="Arial"/>
          <w:b/>
        </w:rPr>
        <w:tab/>
      </w:r>
    </w:p>
    <w:p w14:paraId="78C35CA7" w14:textId="77777777" w:rsidR="00F92C23" w:rsidRPr="00443B01" w:rsidRDefault="00F92C23" w:rsidP="00F92C23">
      <w:pPr>
        <w:tabs>
          <w:tab w:val="left" w:pos="3960"/>
        </w:tabs>
        <w:rPr>
          <w:rFonts w:ascii="Aptos" w:hAnsi="Aptos" w:cs="Arial"/>
          <w:bCs/>
          <w:sz w:val="20"/>
          <w:szCs w:val="20"/>
        </w:rPr>
      </w:pPr>
    </w:p>
    <w:p w14:paraId="1AAD10C4" w14:textId="52996832" w:rsidR="00C33625" w:rsidRPr="00443B01" w:rsidRDefault="008440A3" w:rsidP="00C33625">
      <w:pPr>
        <w:tabs>
          <w:tab w:val="left" w:pos="3960"/>
        </w:tabs>
        <w:rPr>
          <w:rStyle w:val="HTMLTypewriter"/>
          <w:rFonts w:ascii="Aptos" w:hAnsi="Aptos" w:cs="Arial"/>
          <w:b/>
          <w:color w:val="000000"/>
        </w:rPr>
      </w:pPr>
      <w:r w:rsidRPr="00443B01">
        <w:rPr>
          <w:rFonts w:ascii="Aptos" w:hAnsi="Aptos" w:cs="Arial"/>
          <w:b/>
        </w:rPr>
        <w:t>2</w:t>
      </w:r>
      <w:r w:rsidR="00BA57CB" w:rsidRPr="00443B01">
        <w:rPr>
          <w:rFonts w:ascii="Aptos" w:hAnsi="Aptos" w:cs="Arial"/>
          <w:b/>
        </w:rPr>
        <w:t>:</w:t>
      </w:r>
      <w:r w:rsidR="000B5147" w:rsidRPr="00443B01">
        <w:rPr>
          <w:rFonts w:ascii="Aptos" w:hAnsi="Aptos" w:cs="Arial"/>
          <w:b/>
        </w:rPr>
        <w:t>30</w:t>
      </w:r>
      <w:r w:rsidR="00BA57CB" w:rsidRPr="00443B01">
        <w:rPr>
          <w:rFonts w:ascii="Aptos" w:hAnsi="Aptos" w:cs="Arial"/>
          <w:b/>
        </w:rPr>
        <w:t>…</w:t>
      </w:r>
      <w:r w:rsidR="00EA6C6F" w:rsidRPr="00443B01">
        <w:rPr>
          <w:rFonts w:ascii="Aptos" w:hAnsi="Aptos" w:cs="Arial"/>
          <w:b/>
        </w:rPr>
        <w:t>.</w:t>
      </w:r>
      <w:r w:rsidR="00C33625" w:rsidRPr="00443B01">
        <w:rPr>
          <w:rFonts w:ascii="Aptos" w:hAnsi="Aptos" w:cs="Arial"/>
          <w:b/>
        </w:rPr>
        <w:t>10-Minute Break</w:t>
      </w:r>
    </w:p>
    <w:p w14:paraId="1AAD10C6" w14:textId="77777777" w:rsidR="00C33625" w:rsidRPr="00443B01" w:rsidRDefault="00C33625" w:rsidP="00C33625">
      <w:pPr>
        <w:tabs>
          <w:tab w:val="left" w:pos="3960"/>
        </w:tabs>
        <w:rPr>
          <w:rStyle w:val="HTMLTypewriter"/>
          <w:rFonts w:ascii="Aptos" w:hAnsi="Aptos" w:cs="Arial"/>
          <w:b/>
          <w:color w:val="000000"/>
        </w:rPr>
      </w:pPr>
    </w:p>
    <w:p w14:paraId="2F8488E7" w14:textId="77777777" w:rsidR="006D774F" w:rsidRPr="00443B01" w:rsidRDefault="006D774F" w:rsidP="00C33625">
      <w:pPr>
        <w:tabs>
          <w:tab w:val="left" w:pos="3960"/>
        </w:tabs>
        <w:rPr>
          <w:rStyle w:val="HTMLTypewriter"/>
          <w:rFonts w:ascii="Aptos" w:hAnsi="Aptos" w:cs="Arial"/>
          <w:b/>
          <w:color w:val="000000"/>
        </w:rPr>
      </w:pPr>
    </w:p>
    <w:p w14:paraId="5A879738" w14:textId="015C5489" w:rsidR="00A74A3E" w:rsidRPr="006E2046" w:rsidRDefault="001531EA" w:rsidP="00410FDB">
      <w:pPr>
        <w:tabs>
          <w:tab w:val="left" w:pos="3960"/>
        </w:tabs>
        <w:ind w:left="5040" w:hanging="5040"/>
        <w:rPr>
          <w:rStyle w:val="HTMLTypewriter"/>
          <w:rFonts w:ascii="Aptos" w:hAnsi="Aptos" w:cs="Arial"/>
          <w:b/>
          <w:color w:val="000000"/>
          <w:sz w:val="24"/>
          <w:szCs w:val="24"/>
        </w:rPr>
      </w:pPr>
      <w:r w:rsidRPr="006E2046">
        <w:rPr>
          <w:rStyle w:val="HTMLTypewriter"/>
          <w:rFonts w:ascii="Aptos" w:hAnsi="Aptos" w:cs="Arial"/>
          <w:b/>
          <w:color w:val="000000"/>
          <w:sz w:val="24"/>
          <w:szCs w:val="24"/>
        </w:rPr>
        <w:t>2:</w:t>
      </w:r>
      <w:r w:rsidR="000B5147" w:rsidRPr="006E2046">
        <w:rPr>
          <w:rStyle w:val="HTMLTypewriter"/>
          <w:rFonts w:ascii="Aptos" w:hAnsi="Aptos" w:cs="Arial"/>
          <w:b/>
          <w:color w:val="000000"/>
          <w:sz w:val="24"/>
          <w:szCs w:val="24"/>
        </w:rPr>
        <w:t>4</w:t>
      </w:r>
      <w:r w:rsidR="00636D5B" w:rsidRPr="006E2046">
        <w:rPr>
          <w:rStyle w:val="HTMLTypewriter"/>
          <w:rFonts w:ascii="Aptos" w:hAnsi="Aptos" w:cs="Arial"/>
          <w:b/>
          <w:color w:val="000000"/>
          <w:sz w:val="24"/>
          <w:szCs w:val="24"/>
        </w:rPr>
        <w:t>0</w:t>
      </w:r>
      <w:r w:rsidR="00A76D44" w:rsidRPr="006E2046">
        <w:rPr>
          <w:rStyle w:val="HTMLTypewriter"/>
          <w:rFonts w:ascii="Aptos" w:hAnsi="Aptos" w:cs="Arial"/>
          <w:b/>
          <w:color w:val="000000"/>
          <w:sz w:val="24"/>
          <w:szCs w:val="24"/>
        </w:rPr>
        <w:t>…</w:t>
      </w:r>
      <w:r w:rsidR="008A6285" w:rsidRPr="006E2046">
        <w:rPr>
          <w:rStyle w:val="HTMLTypewriter"/>
          <w:rFonts w:ascii="Aptos" w:hAnsi="Aptos" w:cs="Arial"/>
          <w:b/>
          <w:color w:val="000000"/>
          <w:sz w:val="24"/>
          <w:szCs w:val="24"/>
        </w:rPr>
        <w:t>.</w:t>
      </w:r>
      <w:r w:rsidR="00C33625" w:rsidRPr="006E2046">
        <w:rPr>
          <w:rStyle w:val="HTMLTypewriter"/>
          <w:rFonts w:ascii="Aptos" w:hAnsi="Aptos" w:cs="Arial"/>
          <w:b/>
          <w:color w:val="000000"/>
          <w:sz w:val="24"/>
          <w:szCs w:val="24"/>
        </w:rPr>
        <w:t>Oral Clinical Vignettes</w:t>
      </w:r>
      <w:r w:rsidR="00C33625" w:rsidRPr="006E2046">
        <w:rPr>
          <w:rStyle w:val="HTMLTypewriter"/>
          <w:rFonts w:ascii="Aptos" w:hAnsi="Aptos" w:cs="Arial"/>
          <w:b/>
          <w:color w:val="000000"/>
          <w:sz w:val="24"/>
          <w:szCs w:val="24"/>
        </w:rPr>
        <w:tab/>
      </w:r>
      <w:r w:rsidR="00CE50E3">
        <w:rPr>
          <w:rStyle w:val="HTMLTypewriter"/>
          <w:rFonts w:ascii="Aptos" w:hAnsi="Aptos" w:cs="Arial"/>
          <w:b/>
          <w:color w:val="000000"/>
          <w:sz w:val="24"/>
          <w:szCs w:val="24"/>
        </w:rPr>
        <w:t xml:space="preserve">        Joe Fuscaldo, MD, FACP, GBMC</w:t>
      </w:r>
      <w:r w:rsidR="00A74A3E" w:rsidRPr="006E2046">
        <w:rPr>
          <w:rStyle w:val="HTMLTypewriter"/>
          <w:rFonts w:ascii="Aptos" w:hAnsi="Aptos" w:cs="Arial"/>
          <w:b/>
          <w:color w:val="000000"/>
          <w:sz w:val="24"/>
          <w:szCs w:val="24"/>
        </w:rPr>
        <w:tab/>
      </w:r>
    </w:p>
    <w:p w14:paraId="7FED2CE8" w14:textId="2E36FC5C" w:rsidR="00731348" w:rsidRPr="006E2046" w:rsidRDefault="00A74A3E" w:rsidP="00410FDB">
      <w:pPr>
        <w:tabs>
          <w:tab w:val="left" w:pos="3960"/>
        </w:tabs>
        <w:ind w:left="5040" w:hanging="5040"/>
        <w:rPr>
          <w:rStyle w:val="HTMLTypewriter"/>
          <w:rFonts w:ascii="Aptos" w:hAnsi="Aptos" w:cs="Arial"/>
          <w:b/>
          <w:color w:val="000000"/>
          <w:sz w:val="24"/>
          <w:szCs w:val="24"/>
        </w:rPr>
      </w:pPr>
      <w:r w:rsidRPr="006E2046">
        <w:rPr>
          <w:rStyle w:val="HTMLTypewriter"/>
          <w:rFonts w:ascii="Aptos" w:hAnsi="Aptos" w:cs="Arial"/>
          <w:b/>
          <w:color w:val="000000"/>
          <w:sz w:val="24"/>
          <w:szCs w:val="24"/>
        </w:rPr>
        <w:tab/>
      </w:r>
      <w:r w:rsidRPr="006E2046">
        <w:rPr>
          <w:rStyle w:val="HTMLTypewriter"/>
          <w:rFonts w:ascii="Aptos" w:hAnsi="Aptos" w:cs="Arial"/>
          <w:b/>
          <w:color w:val="000000"/>
          <w:sz w:val="24"/>
          <w:szCs w:val="24"/>
        </w:rPr>
        <w:tab/>
      </w:r>
      <w:r w:rsidR="00953FD0" w:rsidRPr="006E2046">
        <w:rPr>
          <w:rStyle w:val="HTMLTypewriter"/>
          <w:rFonts w:ascii="Aptos" w:hAnsi="Aptos" w:cs="Arial"/>
          <w:b/>
          <w:color w:val="000000"/>
          <w:sz w:val="24"/>
          <w:szCs w:val="24"/>
        </w:rPr>
        <w:t xml:space="preserve"> </w:t>
      </w:r>
    </w:p>
    <w:p w14:paraId="1AAD10CA" w14:textId="47C3B35C" w:rsidR="00C33625" w:rsidRPr="006E2046" w:rsidRDefault="00C33625" w:rsidP="00953FD0">
      <w:pPr>
        <w:tabs>
          <w:tab w:val="left" w:pos="3960"/>
        </w:tabs>
        <w:ind w:left="5040" w:hanging="5040"/>
        <w:rPr>
          <w:rStyle w:val="HTMLTypewriter"/>
          <w:rFonts w:ascii="Aptos" w:hAnsi="Aptos" w:cs="Arial"/>
          <w:b/>
          <w:color w:val="000000"/>
          <w:sz w:val="24"/>
          <w:szCs w:val="24"/>
        </w:rPr>
      </w:pPr>
      <w:r w:rsidRPr="006E2046">
        <w:rPr>
          <w:rStyle w:val="HTMLTypewriter"/>
          <w:rFonts w:ascii="Aptos" w:hAnsi="Aptos" w:cs="Arial"/>
          <w:b/>
          <w:color w:val="000000"/>
          <w:sz w:val="24"/>
          <w:szCs w:val="24"/>
        </w:rPr>
        <w:tab/>
      </w:r>
      <w:r w:rsidRPr="006E2046">
        <w:rPr>
          <w:rStyle w:val="HTMLTypewriter"/>
          <w:rFonts w:ascii="Aptos" w:hAnsi="Aptos" w:cs="Arial"/>
          <w:b/>
          <w:color w:val="000000"/>
          <w:sz w:val="24"/>
          <w:szCs w:val="24"/>
        </w:rPr>
        <w:tab/>
        <w:t xml:space="preserve"> </w:t>
      </w:r>
    </w:p>
    <w:p w14:paraId="1AAD10CB" w14:textId="32107833" w:rsidR="00C33625" w:rsidRPr="006E2046" w:rsidRDefault="00460C4E" w:rsidP="00C33625">
      <w:pPr>
        <w:tabs>
          <w:tab w:val="left" w:pos="3960"/>
        </w:tabs>
        <w:rPr>
          <w:rFonts w:ascii="Aptos" w:hAnsi="Aptos" w:cs="Arial"/>
          <w:b/>
          <w:i/>
        </w:rPr>
      </w:pPr>
      <w:r w:rsidRPr="006E2046">
        <w:rPr>
          <w:rFonts w:ascii="Aptos" w:hAnsi="Aptos" w:cs="Arial"/>
          <w:b/>
        </w:rPr>
        <w:t>4:</w:t>
      </w:r>
      <w:r w:rsidR="00194B0A" w:rsidRPr="006E2046">
        <w:rPr>
          <w:rFonts w:ascii="Aptos" w:hAnsi="Aptos" w:cs="Arial"/>
          <w:b/>
        </w:rPr>
        <w:t>1</w:t>
      </w:r>
      <w:r w:rsidRPr="006E2046">
        <w:rPr>
          <w:rFonts w:ascii="Aptos" w:hAnsi="Aptos" w:cs="Arial"/>
          <w:b/>
        </w:rPr>
        <w:t>0</w:t>
      </w:r>
      <w:r w:rsidR="00BA57CB" w:rsidRPr="006E2046">
        <w:rPr>
          <w:rFonts w:ascii="Aptos" w:hAnsi="Aptos" w:cs="Arial"/>
          <w:b/>
        </w:rPr>
        <w:t>.</w:t>
      </w:r>
      <w:r w:rsidR="00EA6C6F" w:rsidRPr="006E2046">
        <w:rPr>
          <w:rFonts w:ascii="Aptos" w:hAnsi="Aptos" w:cs="Arial"/>
          <w:b/>
        </w:rPr>
        <w:t>.</w:t>
      </w:r>
      <w:r w:rsidR="00BA57CB" w:rsidRPr="006E2046">
        <w:rPr>
          <w:rFonts w:ascii="Aptos" w:hAnsi="Aptos" w:cs="Arial"/>
          <w:b/>
        </w:rPr>
        <w:t>.</w:t>
      </w:r>
      <w:r w:rsidR="008A6285" w:rsidRPr="006E2046">
        <w:rPr>
          <w:rFonts w:ascii="Aptos" w:hAnsi="Aptos" w:cs="Arial"/>
          <w:b/>
        </w:rPr>
        <w:t>.</w:t>
      </w:r>
      <w:r w:rsidR="00C33625" w:rsidRPr="006E2046">
        <w:rPr>
          <w:rFonts w:ascii="Aptos" w:hAnsi="Aptos" w:cs="Arial"/>
          <w:b/>
        </w:rPr>
        <w:t>.</w:t>
      </w:r>
      <w:r w:rsidR="00327A98">
        <w:rPr>
          <w:rFonts w:ascii="Aptos" w:hAnsi="Aptos" w:cs="Arial"/>
          <w:b/>
        </w:rPr>
        <w:t xml:space="preserve">                                                                         </w:t>
      </w:r>
      <w:r w:rsidR="00C33625" w:rsidRPr="006E2046">
        <w:rPr>
          <w:rFonts w:ascii="Aptos" w:hAnsi="Aptos" w:cs="Arial"/>
          <w:b/>
        </w:rPr>
        <w:t xml:space="preserve">Profiles in Excellence Videos/Awards </w:t>
      </w:r>
    </w:p>
    <w:p w14:paraId="1AAD10CC" w14:textId="77777777" w:rsidR="00C33625" w:rsidRPr="006E2046" w:rsidRDefault="00C33625" w:rsidP="00C33625">
      <w:pPr>
        <w:tabs>
          <w:tab w:val="left" w:pos="3960"/>
        </w:tabs>
        <w:rPr>
          <w:rStyle w:val="HTMLTypewriter"/>
          <w:rFonts w:ascii="Aptos" w:hAnsi="Aptos" w:cs="Arial"/>
          <w:b/>
          <w:color w:val="000000"/>
        </w:rPr>
      </w:pPr>
    </w:p>
    <w:p w14:paraId="59ACD8A3" w14:textId="77777777" w:rsidR="006D774F" w:rsidRPr="006E2046" w:rsidRDefault="006D774F" w:rsidP="00C33625">
      <w:pPr>
        <w:tabs>
          <w:tab w:val="left" w:pos="3960"/>
        </w:tabs>
        <w:rPr>
          <w:rStyle w:val="HTMLTypewriter"/>
          <w:rFonts w:ascii="Aptos SemiBold" w:hAnsi="Aptos SemiBold" w:cs="Arial"/>
          <w:b/>
          <w:color w:val="000000"/>
        </w:rPr>
      </w:pPr>
    </w:p>
    <w:p w14:paraId="1AAD10CD" w14:textId="7DEC7B3B" w:rsidR="00C33625" w:rsidRPr="006E2046" w:rsidRDefault="00C33625" w:rsidP="00C33625">
      <w:pPr>
        <w:tabs>
          <w:tab w:val="left" w:pos="3960"/>
        </w:tabs>
        <w:rPr>
          <w:rStyle w:val="HTMLTypewriter"/>
          <w:rFonts w:ascii="Aptos SemiBold" w:hAnsi="Aptos SemiBold" w:cs="Arial"/>
          <w:b/>
          <w:color w:val="000000"/>
          <w:sz w:val="24"/>
          <w:szCs w:val="24"/>
        </w:rPr>
      </w:pPr>
      <w:r w:rsidRPr="006E2046">
        <w:rPr>
          <w:rStyle w:val="HTMLTypewriter"/>
          <w:rFonts w:ascii="Aptos SemiBold" w:hAnsi="Aptos SemiBold" w:cs="Arial"/>
          <w:b/>
          <w:color w:val="000000"/>
          <w:sz w:val="24"/>
          <w:szCs w:val="24"/>
        </w:rPr>
        <w:t>4:</w:t>
      </w:r>
      <w:r w:rsidR="00194B0A" w:rsidRPr="006E2046">
        <w:rPr>
          <w:rStyle w:val="HTMLTypewriter"/>
          <w:rFonts w:ascii="Aptos SemiBold" w:hAnsi="Aptos SemiBold" w:cs="Arial"/>
          <w:b/>
          <w:color w:val="000000"/>
          <w:sz w:val="24"/>
          <w:szCs w:val="24"/>
        </w:rPr>
        <w:t>45</w:t>
      </w:r>
      <w:r w:rsidR="00FF0924" w:rsidRPr="006E2046">
        <w:rPr>
          <w:rStyle w:val="HTMLTypewriter"/>
          <w:rFonts w:ascii="Aptos SemiBold" w:hAnsi="Aptos SemiBold" w:cs="Arial"/>
          <w:b/>
          <w:color w:val="000000"/>
          <w:sz w:val="24"/>
          <w:szCs w:val="24"/>
        </w:rPr>
        <w:t>…</w:t>
      </w:r>
      <w:r w:rsidR="008A6285" w:rsidRPr="006E2046">
        <w:rPr>
          <w:rStyle w:val="HTMLTypewriter"/>
          <w:rFonts w:ascii="Aptos SemiBold" w:hAnsi="Aptos SemiBold" w:cs="Arial"/>
          <w:b/>
          <w:color w:val="000000"/>
          <w:sz w:val="24"/>
          <w:szCs w:val="24"/>
        </w:rPr>
        <w:t>.</w:t>
      </w:r>
      <w:r w:rsidR="00327A98">
        <w:rPr>
          <w:rStyle w:val="HTMLTypewriter"/>
          <w:rFonts w:ascii="Aptos SemiBold" w:hAnsi="Aptos SemiBold" w:cs="Arial"/>
          <w:b/>
          <w:color w:val="000000"/>
          <w:sz w:val="24"/>
          <w:szCs w:val="24"/>
        </w:rPr>
        <w:t xml:space="preserve">                                                                            </w:t>
      </w:r>
      <w:r w:rsidRPr="006E2046">
        <w:rPr>
          <w:rStyle w:val="HTMLTypewriter"/>
          <w:rFonts w:ascii="Aptos SemiBold" w:hAnsi="Aptos SemiBold" w:cs="Arial"/>
          <w:b/>
          <w:color w:val="000000"/>
          <w:sz w:val="24"/>
          <w:szCs w:val="24"/>
        </w:rPr>
        <w:t>Awards Presentations</w:t>
      </w:r>
      <w:r w:rsidRPr="006E2046">
        <w:rPr>
          <w:rStyle w:val="HTMLTypewriter"/>
          <w:rFonts w:ascii="Aptos SemiBold" w:hAnsi="Aptos SemiBold" w:cs="Arial"/>
          <w:b/>
          <w:color w:val="000000"/>
          <w:sz w:val="24"/>
          <w:szCs w:val="24"/>
        </w:rPr>
        <w:tab/>
      </w:r>
      <w:r w:rsidRPr="006E2046">
        <w:rPr>
          <w:rStyle w:val="HTMLTypewriter"/>
          <w:rFonts w:ascii="Aptos SemiBold" w:hAnsi="Aptos SemiBold" w:cs="Arial"/>
          <w:b/>
          <w:color w:val="000000"/>
          <w:sz w:val="24"/>
          <w:szCs w:val="24"/>
        </w:rPr>
        <w:tab/>
      </w:r>
      <w:r w:rsidRPr="006E2046">
        <w:rPr>
          <w:rStyle w:val="HTMLTypewriter"/>
          <w:rFonts w:ascii="Aptos SemiBold" w:hAnsi="Aptos SemiBold" w:cs="Arial"/>
          <w:b/>
          <w:color w:val="000000"/>
          <w:sz w:val="24"/>
          <w:szCs w:val="24"/>
        </w:rPr>
        <w:tab/>
      </w:r>
    </w:p>
    <w:sectPr w:rsidR="00C33625" w:rsidRPr="006E2046" w:rsidSect="00D250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625"/>
    <w:rsid w:val="0008178E"/>
    <w:rsid w:val="000B5147"/>
    <w:rsid w:val="000C57CF"/>
    <w:rsid w:val="001531EA"/>
    <w:rsid w:val="00194B0A"/>
    <w:rsid w:val="001A511F"/>
    <w:rsid w:val="002E7990"/>
    <w:rsid w:val="00327A98"/>
    <w:rsid w:val="00410FDB"/>
    <w:rsid w:val="00443B01"/>
    <w:rsid w:val="00460C4E"/>
    <w:rsid w:val="0048457F"/>
    <w:rsid w:val="004A08B5"/>
    <w:rsid w:val="004F3AA6"/>
    <w:rsid w:val="00581E6D"/>
    <w:rsid w:val="00595251"/>
    <w:rsid w:val="005A0D58"/>
    <w:rsid w:val="005B3114"/>
    <w:rsid w:val="00636D5B"/>
    <w:rsid w:val="00643ACF"/>
    <w:rsid w:val="00651389"/>
    <w:rsid w:val="006D774F"/>
    <w:rsid w:val="006E2046"/>
    <w:rsid w:val="00710593"/>
    <w:rsid w:val="00731348"/>
    <w:rsid w:val="0073664A"/>
    <w:rsid w:val="00750AB0"/>
    <w:rsid w:val="0077627C"/>
    <w:rsid w:val="00783ACA"/>
    <w:rsid w:val="007952E3"/>
    <w:rsid w:val="008440A3"/>
    <w:rsid w:val="008560EC"/>
    <w:rsid w:val="008A6285"/>
    <w:rsid w:val="00932822"/>
    <w:rsid w:val="00953FD0"/>
    <w:rsid w:val="0097389C"/>
    <w:rsid w:val="009B4468"/>
    <w:rsid w:val="009E2F0D"/>
    <w:rsid w:val="00A74A3E"/>
    <w:rsid w:val="00A76D44"/>
    <w:rsid w:val="00A85D8D"/>
    <w:rsid w:val="00AA437B"/>
    <w:rsid w:val="00AB2F86"/>
    <w:rsid w:val="00AC4833"/>
    <w:rsid w:val="00AE4E43"/>
    <w:rsid w:val="00B021D4"/>
    <w:rsid w:val="00BA57CB"/>
    <w:rsid w:val="00BA5D2C"/>
    <w:rsid w:val="00C33625"/>
    <w:rsid w:val="00CE50E3"/>
    <w:rsid w:val="00CE5472"/>
    <w:rsid w:val="00D250EC"/>
    <w:rsid w:val="00D564D7"/>
    <w:rsid w:val="00DB10AB"/>
    <w:rsid w:val="00E33542"/>
    <w:rsid w:val="00E75A48"/>
    <w:rsid w:val="00EA6C6F"/>
    <w:rsid w:val="00F03DC8"/>
    <w:rsid w:val="00F07EA5"/>
    <w:rsid w:val="00F51894"/>
    <w:rsid w:val="00F92C23"/>
    <w:rsid w:val="00FB74D1"/>
    <w:rsid w:val="00FC2161"/>
    <w:rsid w:val="00FF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D10A7"/>
  <w15:chartTrackingRefBased/>
  <w15:docId w15:val="{5C19039F-B4CC-44DE-BA43-26EC53541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Typewriter">
    <w:name w:val="HTML Typewriter"/>
    <w:rsid w:val="00C33625"/>
    <w:rPr>
      <w:rFonts w:ascii="Courier New" w:eastAsia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C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C6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Maryellen Woodward</dc:creator>
  <cp:keywords/>
  <dc:description/>
  <cp:lastModifiedBy>Maryellen Woodward</cp:lastModifiedBy>
  <cp:revision>14</cp:revision>
  <cp:lastPrinted>2025-03-17T19:54:00Z</cp:lastPrinted>
  <dcterms:created xsi:type="dcterms:W3CDTF">2025-04-10T14:25:00Z</dcterms:created>
  <dcterms:modified xsi:type="dcterms:W3CDTF">2025-04-23T18:03:00Z</dcterms:modified>
</cp:coreProperties>
</file>