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9E9D8" w14:textId="0F45BC95" w:rsidR="00313629" w:rsidRPr="007F6D80" w:rsidRDefault="00313629" w:rsidP="00313629">
      <w:pPr>
        <w:spacing w:after="0" w:line="240" w:lineRule="auto"/>
        <w:jc w:val="center"/>
        <w:rPr>
          <w:rFonts w:ascii="Calibri" w:eastAsia="Times New Roman" w:hAnsi="Calibri" w:cs="Times New Roman"/>
          <w:b/>
          <w:u w:val="single"/>
        </w:rPr>
      </w:pPr>
      <w:r w:rsidRPr="007F6D80">
        <w:rPr>
          <w:rFonts w:ascii="Calibri" w:eastAsia="Times New Roman" w:hAnsi="Calibri" w:cs="Times New Roman"/>
          <w:b/>
          <w:u w:val="single"/>
        </w:rPr>
        <w:t>INSTRUCTIONS FOR RESEARCH POSTER PRESENTERS - 20</w:t>
      </w:r>
      <w:r w:rsidR="00472195">
        <w:rPr>
          <w:rFonts w:ascii="Calibri" w:eastAsia="Times New Roman" w:hAnsi="Calibri" w:cs="Times New Roman"/>
          <w:b/>
          <w:u w:val="single"/>
        </w:rPr>
        <w:t>2</w:t>
      </w:r>
      <w:r w:rsidR="00B74214">
        <w:rPr>
          <w:rFonts w:ascii="Calibri" w:eastAsia="Times New Roman" w:hAnsi="Calibri" w:cs="Times New Roman"/>
          <w:b/>
          <w:u w:val="single"/>
        </w:rPr>
        <w:t>5</w:t>
      </w:r>
    </w:p>
    <w:p w14:paraId="770CAD20" w14:textId="77777777" w:rsidR="00313629" w:rsidRPr="007F6D80" w:rsidRDefault="00313629" w:rsidP="00313629">
      <w:pPr>
        <w:spacing w:after="0" w:line="240" w:lineRule="auto"/>
        <w:jc w:val="center"/>
        <w:rPr>
          <w:rFonts w:ascii="Calibri" w:eastAsia="Times New Roman" w:hAnsi="Calibri" w:cs="Times New Roman"/>
          <w:b/>
          <w:u w:val="single"/>
        </w:rPr>
      </w:pPr>
    </w:p>
    <w:p w14:paraId="3C5AA487" w14:textId="77777777" w:rsidR="00313629" w:rsidRPr="006A15A9" w:rsidRDefault="00313629" w:rsidP="00313629">
      <w:pPr>
        <w:spacing w:after="120" w:line="240" w:lineRule="auto"/>
        <w:rPr>
          <w:rFonts w:ascii="Calibri" w:eastAsia="Times New Roman" w:hAnsi="Calibri" w:cs="Arial"/>
          <w:sz w:val="24"/>
          <w:szCs w:val="24"/>
        </w:rPr>
      </w:pPr>
      <w:r w:rsidRPr="006A15A9">
        <w:rPr>
          <w:rFonts w:ascii="Calibri" w:eastAsia="Times New Roman" w:hAnsi="Calibri" w:cs="Arial"/>
          <w:sz w:val="24"/>
          <w:szCs w:val="24"/>
        </w:rPr>
        <w:t>Thank you for your participation in the Maryland ACP Chapter Residents meeting.  Your hard work and willingness to share your case with colleagues and faculty is greatly appreciated.  Please review the following instructions:</w:t>
      </w:r>
    </w:p>
    <w:p w14:paraId="7C66AB47" w14:textId="59A1AD1A" w:rsidR="00313629" w:rsidRPr="006A15A9" w:rsidRDefault="00313629" w:rsidP="00313629">
      <w:pPr>
        <w:spacing w:after="120" w:line="240" w:lineRule="auto"/>
        <w:rPr>
          <w:rFonts w:ascii="Calibri" w:eastAsia="Times New Roman" w:hAnsi="Calibri" w:cs="Arial"/>
          <w:i/>
          <w:sz w:val="24"/>
          <w:szCs w:val="24"/>
        </w:rPr>
      </w:pPr>
      <w:r w:rsidRPr="006A15A9">
        <w:rPr>
          <w:rFonts w:ascii="Calibri" w:eastAsia="Times New Roman" w:hAnsi="Calibri" w:cs="Arial"/>
          <w:b/>
          <w:bCs/>
          <w:sz w:val="24"/>
          <w:szCs w:val="24"/>
        </w:rPr>
        <w:t xml:space="preserve">THE RESEARCH POSTERS WILL BE LOCATED in the </w:t>
      </w:r>
      <w:r w:rsidR="00B74214">
        <w:rPr>
          <w:rFonts w:ascii="Calibri" w:eastAsia="Times New Roman" w:hAnsi="Calibri" w:cs="Arial"/>
          <w:b/>
          <w:bCs/>
          <w:sz w:val="24"/>
          <w:szCs w:val="24"/>
        </w:rPr>
        <w:t>Alagia Auditorium</w:t>
      </w:r>
      <w:r w:rsidRPr="006A15A9">
        <w:rPr>
          <w:rFonts w:ascii="Calibri" w:eastAsia="Times New Roman" w:hAnsi="Calibri" w:cs="Arial"/>
          <w:b/>
          <w:bCs/>
          <w:sz w:val="24"/>
          <w:szCs w:val="24"/>
        </w:rPr>
        <w:t>, and the research area has been posted so that residents can easily find the locale.  You have been ASSIGNED A NUMBER and we ask that you place your poster in the designated area</w:t>
      </w:r>
      <w:r w:rsidR="00C32EF0">
        <w:rPr>
          <w:rFonts w:ascii="Calibri" w:eastAsia="Times New Roman" w:hAnsi="Calibri" w:cs="Arial"/>
          <w:b/>
          <w:bCs/>
          <w:sz w:val="24"/>
          <w:szCs w:val="24"/>
        </w:rPr>
        <w:t xml:space="preserve"> by that number</w:t>
      </w:r>
      <w:r w:rsidRPr="006A15A9">
        <w:rPr>
          <w:rFonts w:ascii="Calibri" w:eastAsia="Times New Roman" w:hAnsi="Calibri" w:cs="Arial"/>
          <w:b/>
          <w:bCs/>
          <w:sz w:val="24"/>
          <w:szCs w:val="24"/>
        </w:rPr>
        <w:t>. This number has been sent to your Program Director and we ask that you be sure that you have your poster locale at registration</w:t>
      </w:r>
      <w:r w:rsidRPr="006A15A9">
        <w:rPr>
          <w:rFonts w:ascii="Calibri" w:eastAsia="Times New Roman" w:hAnsi="Calibri" w:cs="Arial"/>
          <w:bCs/>
          <w:i/>
          <w:sz w:val="24"/>
          <w:szCs w:val="24"/>
        </w:rPr>
        <w:t>.  Please bring</w:t>
      </w:r>
      <w:r w:rsidRPr="006A15A9">
        <w:rPr>
          <w:rFonts w:ascii="Calibri" w:eastAsia="Times New Roman" w:hAnsi="Calibri" w:cs="Arial"/>
          <w:i/>
          <w:sz w:val="24"/>
          <w:szCs w:val="24"/>
        </w:rPr>
        <w:t xml:space="preserve"> pins to the meeting.</w:t>
      </w:r>
    </w:p>
    <w:p w14:paraId="09C5B3A3" w14:textId="77777777" w:rsidR="00313629" w:rsidRPr="006A15A9" w:rsidRDefault="00313629" w:rsidP="00313629">
      <w:pPr>
        <w:numPr>
          <w:ilvl w:val="0"/>
          <w:numId w:val="2"/>
        </w:numPr>
        <w:spacing w:after="120" w:line="240" w:lineRule="auto"/>
        <w:rPr>
          <w:rFonts w:ascii="Calibri" w:eastAsia="Times New Roman" w:hAnsi="Calibri" w:cs="Arial"/>
          <w:bCs/>
          <w:sz w:val="24"/>
          <w:szCs w:val="24"/>
        </w:rPr>
      </w:pPr>
      <w:r w:rsidRPr="006A15A9">
        <w:rPr>
          <w:rFonts w:ascii="Calibri" w:eastAsia="Times New Roman" w:hAnsi="Calibri" w:cs="Arial"/>
          <w:b/>
          <w:bCs/>
          <w:sz w:val="24"/>
          <w:szCs w:val="24"/>
        </w:rPr>
        <w:t xml:space="preserve">8:20 – 8:30 AM REGISTRATION at the Alagia Auditorium.  </w:t>
      </w:r>
      <w:r w:rsidRPr="006A15A9">
        <w:rPr>
          <w:rFonts w:ascii="Calibri" w:eastAsia="Times New Roman" w:hAnsi="Calibri" w:cs="Arial"/>
          <w:bCs/>
          <w:sz w:val="24"/>
          <w:szCs w:val="24"/>
        </w:rPr>
        <w:t>You will be assigned a poster board.</w:t>
      </w:r>
    </w:p>
    <w:p w14:paraId="16D820D1" w14:textId="77777777" w:rsidR="002F3EEB" w:rsidRDefault="00313629" w:rsidP="00313629">
      <w:pPr>
        <w:numPr>
          <w:ilvl w:val="0"/>
          <w:numId w:val="2"/>
        </w:numPr>
        <w:spacing w:after="0" w:line="240" w:lineRule="auto"/>
        <w:rPr>
          <w:rFonts w:ascii="Calibri" w:eastAsia="Times New Roman" w:hAnsi="Calibri" w:cs="Arial"/>
          <w:sz w:val="24"/>
          <w:szCs w:val="24"/>
        </w:rPr>
      </w:pPr>
      <w:r w:rsidRPr="006A15A9">
        <w:rPr>
          <w:rFonts w:ascii="Calibri" w:eastAsia="Times New Roman" w:hAnsi="Calibri" w:cs="Arial"/>
          <w:b/>
          <w:sz w:val="24"/>
          <w:szCs w:val="24"/>
        </w:rPr>
        <w:t>8:45 AM</w:t>
      </w:r>
      <w:r w:rsidRPr="006A15A9">
        <w:rPr>
          <w:rFonts w:ascii="Calibri" w:eastAsia="Times New Roman" w:hAnsi="Calibri" w:cs="Arial"/>
          <w:sz w:val="24"/>
          <w:szCs w:val="24"/>
        </w:rPr>
        <w:t xml:space="preserve"> – The research contest will begin. </w:t>
      </w:r>
    </w:p>
    <w:p w14:paraId="615D1B45" w14:textId="4311777B" w:rsidR="002F3EEB" w:rsidRDefault="00313629" w:rsidP="00313629">
      <w:pPr>
        <w:numPr>
          <w:ilvl w:val="0"/>
          <w:numId w:val="2"/>
        </w:numPr>
        <w:spacing w:after="0" w:line="240" w:lineRule="auto"/>
        <w:rPr>
          <w:rFonts w:ascii="Calibri" w:eastAsia="Times New Roman" w:hAnsi="Calibri" w:cs="Arial"/>
          <w:sz w:val="24"/>
          <w:szCs w:val="24"/>
        </w:rPr>
      </w:pPr>
      <w:r w:rsidRPr="006A15A9">
        <w:rPr>
          <w:rFonts w:ascii="Calibri" w:eastAsia="Times New Roman" w:hAnsi="Calibri" w:cs="Arial"/>
          <w:sz w:val="24"/>
          <w:szCs w:val="24"/>
        </w:rPr>
        <w:t xml:space="preserve">Late arrivals are encouraged to join in but may not have their poster judged until all other on-time posters have been reviewed by all resident judges. </w:t>
      </w:r>
    </w:p>
    <w:p w14:paraId="00893CF9" w14:textId="7C6FA014" w:rsidR="00313629" w:rsidRPr="006A15A9" w:rsidRDefault="00313629" w:rsidP="00313629">
      <w:pPr>
        <w:numPr>
          <w:ilvl w:val="0"/>
          <w:numId w:val="2"/>
        </w:numPr>
        <w:spacing w:after="0" w:line="240" w:lineRule="auto"/>
        <w:rPr>
          <w:rFonts w:ascii="Calibri" w:eastAsia="Times New Roman" w:hAnsi="Calibri" w:cs="Arial"/>
          <w:sz w:val="24"/>
          <w:szCs w:val="24"/>
        </w:rPr>
      </w:pPr>
      <w:r w:rsidRPr="006A15A9">
        <w:rPr>
          <w:rFonts w:ascii="Calibri" w:eastAsia="Times New Roman" w:hAnsi="Calibri" w:cs="Arial"/>
          <w:sz w:val="24"/>
          <w:szCs w:val="24"/>
        </w:rPr>
        <w:t>We are continuing our system from last year which works as follows:</w:t>
      </w:r>
    </w:p>
    <w:p w14:paraId="2BF4DE3F" w14:textId="5E372CF2" w:rsidR="00313629" w:rsidRPr="006A15A9" w:rsidRDefault="009811B2" w:rsidP="00313629">
      <w:pPr>
        <w:numPr>
          <w:ilvl w:val="1"/>
          <w:numId w:val="2"/>
        </w:numPr>
        <w:spacing w:after="0" w:line="240" w:lineRule="auto"/>
        <w:rPr>
          <w:rFonts w:ascii="Calibri" w:eastAsia="Times New Roman" w:hAnsi="Calibri" w:cs="Arial"/>
          <w:sz w:val="24"/>
          <w:szCs w:val="24"/>
        </w:rPr>
      </w:pPr>
      <w:r>
        <w:rPr>
          <w:rFonts w:ascii="Calibri" w:eastAsia="Times New Roman" w:hAnsi="Calibri" w:cs="Arial"/>
          <w:sz w:val="24"/>
          <w:szCs w:val="24"/>
        </w:rPr>
        <w:t>1</w:t>
      </w:r>
      <w:r w:rsidR="00A374E6">
        <w:rPr>
          <w:rFonts w:ascii="Calibri" w:eastAsia="Times New Roman" w:hAnsi="Calibri" w:cs="Arial"/>
          <w:sz w:val="24"/>
          <w:szCs w:val="24"/>
        </w:rPr>
        <w:t>1</w:t>
      </w:r>
      <w:r w:rsidR="00313629" w:rsidRPr="006A15A9">
        <w:rPr>
          <w:rFonts w:ascii="Calibri" w:eastAsia="Times New Roman" w:hAnsi="Calibri" w:cs="Arial"/>
          <w:sz w:val="24"/>
          <w:szCs w:val="24"/>
        </w:rPr>
        <w:t xml:space="preserve"> research posters will be judged at this competition.  </w:t>
      </w:r>
    </w:p>
    <w:p w14:paraId="6BFEDCCB" w14:textId="540CA80B" w:rsidR="00313629" w:rsidRPr="006A15A9" w:rsidRDefault="00313629" w:rsidP="00313629">
      <w:pPr>
        <w:numPr>
          <w:ilvl w:val="1"/>
          <w:numId w:val="2"/>
        </w:numPr>
        <w:spacing w:after="0" w:line="240" w:lineRule="auto"/>
        <w:rPr>
          <w:rFonts w:ascii="Calibri" w:eastAsia="Times New Roman" w:hAnsi="Calibri" w:cs="Arial"/>
          <w:sz w:val="24"/>
          <w:szCs w:val="24"/>
        </w:rPr>
      </w:pPr>
      <w:r w:rsidRPr="006A15A9">
        <w:rPr>
          <w:rFonts w:ascii="Calibri" w:eastAsia="Times New Roman" w:hAnsi="Calibri" w:cs="Arial"/>
          <w:sz w:val="24"/>
          <w:szCs w:val="24"/>
        </w:rPr>
        <w:t xml:space="preserve">There will be </w:t>
      </w:r>
      <w:r w:rsidR="009811B2">
        <w:rPr>
          <w:rFonts w:ascii="Calibri" w:eastAsia="Times New Roman" w:hAnsi="Calibri" w:cs="Arial"/>
          <w:sz w:val="24"/>
          <w:szCs w:val="24"/>
        </w:rPr>
        <w:t>2</w:t>
      </w:r>
      <w:r w:rsidRPr="006A15A9">
        <w:rPr>
          <w:rFonts w:ascii="Calibri" w:eastAsia="Times New Roman" w:hAnsi="Calibri" w:cs="Arial"/>
          <w:sz w:val="24"/>
          <w:szCs w:val="24"/>
        </w:rPr>
        <w:t xml:space="preserve"> judge</w:t>
      </w:r>
      <w:r w:rsidR="009811B2">
        <w:rPr>
          <w:rFonts w:ascii="Calibri" w:eastAsia="Times New Roman" w:hAnsi="Calibri" w:cs="Arial"/>
          <w:sz w:val="24"/>
          <w:szCs w:val="24"/>
        </w:rPr>
        <w:t>s</w:t>
      </w:r>
      <w:r w:rsidRPr="006A15A9">
        <w:rPr>
          <w:rFonts w:ascii="Calibri" w:eastAsia="Times New Roman" w:hAnsi="Calibri" w:cs="Arial"/>
          <w:sz w:val="24"/>
          <w:szCs w:val="24"/>
        </w:rPr>
        <w:t xml:space="preserve"> assigned to this portion of the competition.  </w:t>
      </w:r>
    </w:p>
    <w:p w14:paraId="2B694F25" w14:textId="77777777" w:rsidR="00313629" w:rsidRPr="006A15A9" w:rsidRDefault="00313629" w:rsidP="00313629">
      <w:pPr>
        <w:numPr>
          <w:ilvl w:val="1"/>
          <w:numId w:val="2"/>
        </w:numPr>
        <w:spacing w:after="0" w:line="240" w:lineRule="auto"/>
        <w:rPr>
          <w:rFonts w:ascii="Calibri" w:eastAsia="Times New Roman" w:hAnsi="Calibri" w:cs="Arial"/>
          <w:sz w:val="24"/>
          <w:szCs w:val="24"/>
        </w:rPr>
      </w:pPr>
      <w:r w:rsidRPr="006A15A9">
        <w:rPr>
          <w:rFonts w:ascii="Calibri" w:eastAsia="Times New Roman" w:hAnsi="Calibri" w:cs="Arial"/>
          <w:sz w:val="24"/>
          <w:szCs w:val="24"/>
        </w:rPr>
        <w:t>Following the 8-minute presentation to their colleagues, each of the resident presenters in the group evaluates the presentation on the assigned score sheet.</w:t>
      </w:r>
    </w:p>
    <w:p w14:paraId="020E1630" w14:textId="5EB684DA" w:rsidR="00313629" w:rsidRPr="006A15A9" w:rsidRDefault="00313629" w:rsidP="00313629">
      <w:pPr>
        <w:numPr>
          <w:ilvl w:val="1"/>
          <w:numId w:val="2"/>
        </w:numPr>
        <w:spacing w:after="0" w:line="240" w:lineRule="auto"/>
        <w:rPr>
          <w:rFonts w:ascii="Calibri" w:eastAsia="Times New Roman" w:hAnsi="Calibri" w:cs="Arial"/>
          <w:sz w:val="24"/>
          <w:szCs w:val="24"/>
        </w:rPr>
      </w:pPr>
      <w:r w:rsidRPr="006A15A9">
        <w:rPr>
          <w:rFonts w:ascii="Calibri" w:eastAsia="Times New Roman" w:hAnsi="Calibri" w:cs="Arial"/>
          <w:sz w:val="24"/>
          <w:szCs w:val="24"/>
        </w:rPr>
        <w:t>The group spends 10 minutes writing evaluations and giving feedback to each other.  Then the individual presenters in the group select (by vote) one poster to advance to the second round.  Presenters hand their written vote to the Judge/moderator</w:t>
      </w:r>
      <w:r w:rsidR="00472195" w:rsidRPr="006A15A9">
        <w:rPr>
          <w:rFonts w:ascii="Calibri" w:eastAsia="Times New Roman" w:hAnsi="Calibri" w:cs="Arial"/>
          <w:sz w:val="24"/>
          <w:szCs w:val="24"/>
        </w:rPr>
        <w:t>.</w:t>
      </w:r>
    </w:p>
    <w:p w14:paraId="3E8E1205" w14:textId="77777777" w:rsidR="00472195" w:rsidRPr="006A15A9" w:rsidRDefault="00313629" w:rsidP="00BC11EF">
      <w:pPr>
        <w:numPr>
          <w:ilvl w:val="1"/>
          <w:numId w:val="2"/>
        </w:numPr>
        <w:spacing w:after="0" w:line="240" w:lineRule="auto"/>
        <w:rPr>
          <w:rFonts w:ascii="Calibri" w:eastAsia="Times New Roman" w:hAnsi="Calibri" w:cs="Arial"/>
          <w:sz w:val="24"/>
          <w:szCs w:val="24"/>
        </w:rPr>
      </w:pPr>
      <w:r w:rsidRPr="006A15A9">
        <w:rPr>
          <w:rFonts w:ascii="Calibri" w:eastAsia="Times New Roman" w:hAnsi="Calibri" w:cs="Arial"/>
          <w:b/>
          <w:sz w:val="24"/>
          <w:szCs w:val="24"/>
        </w:rPr>
        <w:t xml:space="preserve">10:00 AM </w:t>
      </w:r>
      <w:r w:rsidRPr="006A15A9">
        <w:rPr>
          <w:rFonts w:ascii="Calibri" w:eastAsia="Times New Roman" w:hAnsi="Calibri" w:cs="Arial"/>
          <w:sz w:val="24"/>
          <w:szCs w:val="24"/>
        </w:rPr>
        <w:t xml:space="preserve">– The competition should be complete. </w:t>
      </w:r>
    </w:p>
    <w:p w14:paraId="52A2EB3B" w14:textId="77777777" w:rsidR="00472195" w:rsidRPr="006A15A9" w:rsidRDefault="00313629" w:rsidP="00BC11EF">
      <w:pPr>
        <w:numPr>
          <w:ilvl w:val="1"/>
          <w:numId w:val="2"/>
        </w:numPr>
        <w:spacing w:after="0" w:line="240" w:lineRule="auto"/>
        <w:rPr>
          <w:rFonts w:ascii="Calibri" w:eastAsia="Times New Roman" w:hAnsi="Calibri" w:cs="Arial"/>
          <w:sz w:val="24"/>
          <w:szCs w:val="24"/>
        </w:rPr>
      </w:pPr>
      <w:r w:rsidRPr="006A15A9">
        <w:rPr>
          <w:rFonts w:ascii="Calibri" w:eastAsia="Times New Roman" w:hAnsi="Calibri" w:cs="Arial"/>
          <w:sz w:val="24"/>
          <w:szCs w:val="24"/>
        </w:rPr>
        <w:t xml:space="preserve"> The awards will be presented at the end of the afternoon session.</w:t>
      </w:r>
      <w:r w:rsidR="00472195" w:rsidRPr="006A15A9">
        <w:rPr>
          <w:rFonts w:ascii="Calibri" w:eastAsia="Times New Roman" w:hAnsi="Calibri" w:cs="Arial"/>
          <w:sz w:val="24"/>
          <w:szCs w:val="24"/>
        </w:rPr>
        <w:t xml:space="preserve">  There will be a first and 2nd awarded for this competition.</w:t>
      </w:r>
    </w:p>
    <w:p w14:paraId="6A6B4654" w14:textId="4F270A0E" w:rsidR="00313629" w:rsidRPr="006A15A9" w:rsidRDefault="00472195" w:rsidP="00BC11EF">
      <w:pPr>
        <w:numPr>
          <w:ilvl w:val="1"/>
          <w:numId w:val="2"/>
        </w:numPr>
        <w:spacing w:after="0" w:line="240" w:lineRule="auto"/>
        <w:rPr>
          <w:rFonts w:ascii="Calibri" w:eastAsia="Times New Roman" w:hAnsi="Calibri" w:cs="Arial"/>
          <w:sz w:val="24"/>
          <w:szCs w:val="24"/>
        </w:rPr>
      </w:pPr>
      <w:r w:rsidRPr="006A15A9">
        <w:rPr>
          <w:rFonts w:ascii="Calibri" w:eastAsia="Times New Roman" w:hAnsi="Calibri" w:cs="Arial"/>
          <w:sz w:val="24"/>
          <w:szCs w:val="24"/>
        </w:rPr>
        <w:t xml:space="preserve">  Please take this time before lunch to review the CV posters that are being judged today.</w:t>
      </w:r>
    </w:p>
    <w:p w14:paraId="4E951133" w14:textId="77777777" w:rsidR="00313629" w:rsidRPr="006A15A9" w:rsidRDefault="00313629" w:rsidP="00313629">
      <w:pPr>
        <w:numPr>
          <w:ilvl w:val="0"/>
          <w:numId w:val="1"/>
        </w:numPr>
        <w:tabs>
          <w:tab w:val="num" w:pos="1140"/>
        </w:tabs>
        <w:spacing w:after="0" w:line="240" w:lineRule="auto"/>
        <w:ind w:left="1140"/>
        <w:rPr>
          <w:rFonts w:ascii="Calibri" w:eastAsia="Times New Roman" w:hAnsi="Calibri" w:cs="Arial"/>
          <w:sz w:val="24"/>
          <w:szCs w:val="24"/>
        </w:rPr>
      </w:pPr>
      <w:r w:rsidRPr="006A15A9">
        <w:rPr>
          <w:rFonts w:ascii="Calibri" w:eastAsia="Times New Roman" w:hAnsi="Calibri" w:cs="Arial"/>
          <w:b/>
          <w:bCs/>
          <w:sz w:val="24"/>
          <w:szCs w:val="24"/>
        </w:rPr>
        <w:t>Posters will be judged according to the following qualities</w:t>
      </w:r>
      <w:r w:rsidRPr="006A15A9">
        <w:rPr>
          <w:rFonts w:ascii="Calibri" w:eastAsia="Times New Roman" w:hAnsi="Calibri" w:cs="Arial"/>
          <w:sz w:val="24"/>
          <w:szCs w:val="24"/>
        </w:rPr>
        <w:t>:</w:t>
      </w:r>
    </w:p>
    <w:p w14:paraId="47C1BFBF" w14:textId="77777777" w:rsidR="00313629" w:rsidRPr="006A15A9" w:rsidRDefault="00313629" w:rsidP="00313629">
      <w:pPr>
        <w:numPr>
          <w:ilvl w:val="0"/>
          <w:numId w:val="1"/>
        </w:numPr>
        <w:tabs>
          <w:tab w:val="num" w:pos="1500"/>
        </w:tabs>
        <w:spacing w:after="0" w:line="240" w:lineRule="auto"/>
        <w:ind w:left="1500"/>
        <w:rPr>
          <w:rFonts w:ascii="Calibri" w:eastAsia="Times New Roman" w:hAnsi="Calibri" w:cs="Arial"/>
          <w:sz w:val="24"/>
          <w:szCs w:val="24"/>
        </w:rPr>
      </w:pPr>
      <w:r w:rsidRPr="006A15A9">
        <w:rPr>
          <w:rFonts w:ascii="Calibri" w:eastAsia="Times New Roman" w:hAnsi="Calibri" w:cs="Arial"/>
          <w:sz w:val="24"/>
          <w:szCs w:val="24"/>
        </w:rPr>
        <w:t>Originality of the concept presented</w:t>
      </w:r>
    </w:p>
    <w:p w14:paraId="6EE5E3A4" w14:textId="77777777" w:rsidR="00313629" w:rsidRPr="006A15A9" w:rsidRDefault="00313629" w:rsidP="00313629">
      <w:pPr>
        <w:numPr>
          <w:ilvl w:val="0"/>
          <w:numId w:val="1"/>
        </w:numPr>
        <w:tabs>
          <w:tab w:val="num" w:pos="1500"/>
        </w:tabs>
        <w:spacing w:after="0" w:line="240" w:lineRule="auto"/>
        <w:ind w:left="1500"/>
        <w:rPr>
          <w:rFonts w:ascii="Calibri" w:eastAsia="Times New Roman" w:hAnsi="Calibri" w:cs="Arial"/>
          <w:sz w:val="24"/>
          <w:szCs w:val="24"/>
        </w:rPr>
      </w:pPr>
      <w:r w:rsidRPr="006A15A9">
        <w:rPr>
          <w:rFonts w:ascii="Calibri" w:eastAsia="Times New Roman" w:hAnsi="Calibri" w:cs="Arial"/>
          <w:sz w:val="24"/>
          <w:szCs w:val="24"/>
        </w:rPr>
        <w:t>Clinical significance</w:t>
      </w:r>
    </w:p>
    <w:p w14:paraId="045B01F1" w14:textId="77777777" w:rsidR="00313629" w:rsidRPr="006A15A9" w:rsidRDefault="00313629" w:rsidP="00313629">
      <w:pPr>
        <w:numPr>
          <w:ilvl w:val="0"/>
          <w:numId w:val="1"/>
        </w:numPr>
        <w:tabs>
          <w:tab w:val="num" w:pos="1500"/>
        </w:tabs>
        <w:spacing w:after="0" w:line="240" w:lineRule="auto"/>
        <w:ind w:left="1500"/>
        <w:rPr>
          <w:rFonts w:ascii="Calibri" w:eastAsia="Times New Roman" w:hAnsi="Calibri" w:cs="Arial"/>
          <w:sz w:val="24"/>
          <w:szCs w:val="24"/>
        </w:rPr>
      </w:pPr>
      <w:r w:rsidRPr="006A15A9">
        <w:rPr>
          <w:rFonts w:ascii="Calibri" w:eastAsia="Times New Roman" w:hAnsi="Calibri" w:cs="Arial"/>
          <w:sz w:val="24"/>
          <w:szCs w:val="24"/>
        </w:rPr>
        <w:t>Organization and clarity of the poster</w:t>
      </w:r>
    </w:p>
    <w:p w14:paraId="32663BAA" w14:textId="77777777" w:rsidR="00313629" w:rsidRPr="006A15A9" w:rsidRDefault="00313629" w:rsidP="00313629">
      <w:pPr>
        <w:numPr>
          <w:ilvl w:val="0"/>
          <w:numId w:val="1"/>
        </w:numPr>
        <w:tabs>
          <w:tab w:val="num" w:pos="1500"/>
        </w:tabs>
        <w:spacing w:after="0" w:line="240" w:lineRule="auto"/>
        <w:ind w:left="1500"/>
        <w:rPr>
          <w:rFonts w:ascii="Calibri" w:eastAsia="Times New Roman" w:hAnsi="Calibri" w:cs="Arial"/>
          <w:sz w:val="24"/>
          <w:szCs w:val="24"/>
        </w:rPr>
      </w:pPr>
      <w:r w:rsidRPr="006A15A9">
        <w:rPr>
          <w:rFonts w:ascii="Calibri" w:eastAsia="Times New Roman" w:hAnsi="Calibri" w:cs="Arial"/>
          <w:sz w:val="24"/>
          <w:szCs w:val="24"/>
        </w:rPr>
        <w:t>Comprehensiveness and rigor—is there a literature review?</w:t>
      </w:r>
    </w:p>
    <w:p w14:paraId="170BBCAE" w14:textId="77777777" w:rsidR="00313629" w:rsidRPr="006A15A9" w:rsidRDefault="00313629" w:rsidP="00313629">
      <w:pPr>
        <w:numPr>
          <w:ilvl w:val="0"/>
          <w:numId w:val="1"/>
        </w:numPr>
        <w:tabs>
          <w:tab w:val="num" w:pos="1500"/>
        </w:tabs>
        <w:spacing w:after="0" w:line="240" w:lineRule="auto"/>
        <w:ind w:left="1500"/>
        <w:rPr>
          <w:rFonts w:ascii="Calibri" w:eastAsia="Times New Roman" w:hAnsi="Calibri" w:cs="Arial"/>
          <w:sz w:val="24"/>
          <w:szCs w:val="24"/>
        </w:rPr>
      </w:pPr>
      <w:r w:rsidRPr="006A15A9">
        <w:rPr>
          <w:rFonts w:ascii="Calibri" w:eastAsia="Times New Roman" w:hAnsi="Calibri" w:cs="Arial"/>
          <w:sz w:val="24"/>
          <w:szCs w:val="24"/>
        </w:rPr>
        <w:t>Methodology, if research poster</w:t>
      </w:r>
    </w:p>
    <w:p w14:paraId="38522379" w14:textId="77777777" w:rsidR="00313629" w:rsidRPr="006A15A9" w:rsidRDefault="00313629" w:rsidP="00313629">
      <w:pPr>
        <w:numPr>
          <w:ilvl w:val="0"/>
          <w:numId w:val="1"/>
        </w:numPr>
        <w:tabs>
          <w:tab w:val="num" w:pos="1500"/>
        </w:tabs>
        <w:spacing w:after="0" w:line="240" w:lineRule="auto"/>
        <w:ind w:left="1500"/>
        <w:rPr>
          <w:rFonts w:ascii="Calibri" w:eastAsia="Times New Roman" w:hAnsi="Calibri" w:cs="Arial"/>
          <w:sz w:val="24"/>
          <w:szCs w:val="24"/>
        </w:rPr>
      </w:pPr>
      <w:r w:rsidRPr="006A15A9">
        <w:rPr>
          <w:rFonts w:ascii="Calibri" w:eastAsia="Times New Roman" w:hAnsi="Calibri" w:cs="Arial"/>
          <w:sz w:val="24"/>
          <w:szCs w:val="24"/>
        </w:rPr>
        <w:t>Visual impact; easy to understand</w:t>
      </w:r>
    </w:p>
    <w:p w14:paraId="42279EA4" w14:textId="77777777" w:rsidR="00313629" w:rsidRPr="006A15A9" w:rsidRDefault="00313629" w:rsidP="00313629">
      <w:pPr>
        <w:numPr>
          <w:ilvl w:val="0"/>
          <w:numId w:val="1"/>
        </w:numPr>
        <w:tabs>
          <w:tab w:val="num" w:pos="1500"/>
        </w:tabs>
        <w:spacing w:after="0" w:line="240" w:lineRule="auto"/>
        <w:ind w:left="1500"/>
        <w:rPr>
          <w:rFonts w:ascii="Calibri" w:eastAsia="Times New Roman" w:hAnsi="Calibri" w:cs="Arial"/>
          <w:sz w:val="24"/>
          <w:szCs w:val="24"/>
        </w:rPr>
      </w:pPr>
      <w:r w:rsidRPr="006A15A9">
        <w:rPr>
          <w:rFonts w:ascii="Calibri" w:eastAsia="Times New Roman" w:hAnsi="Calibri" w:cs="Arial"/>
          <w:sz w:val="24"/>
          <w:szCs w:val="24"/>
        </w:rPr>
        <w:t>Interview</w:t>
      </w:r>
    </w:p>
    <w:p w14:paraId="04FDD093" w14:textId="77777777" w:rsidR="00313629" w:rsidRDefault="00313629" w:rsidP="00313629">
      <w:pPr>
        <w:numPr>
          <w:ilvl w:val="0"/>
          <w:numId w:val="1"/>
        </w:numPr>
        <w:tabs>
          <w:tab w:val="num" w:pos="1080"/>
        </w:tabs>
        <w:spacing w:after="0" w:line="240" w:lineRule="auto"/>
        <w:ind w:left="1080"/>
        <w:rPr>
          <w:rFonts w:ascii="Calibri" w:eastAsia="Times New Roman" w:hAnsi="Calibri" w:cs="Arial"/>
          <w:sz w:val="24"/>
          <w:szCs w:val="24"/>
        </w:rPr>
      </w:pPr>
      <w:r w:rsidRPr="006A15A9">
        <w:rPr>
          <w:rFonts w:ascii="Calibri" w:eastAsia="Times New Roman" w:hAnsi="Calibri" w:cs="Arial"/>
          <w:sz w:val="24"/>
          <w:szCs w:val="24"/>
        </w:rPr>
        <w:t xml:space="preserve">Please note that a colorful printed, glossy poster is not necessary.  The judges have been instructed not to be biased toward a commercially produced poster or against a poster with typed pages.   </w:t>
      </w:r>
    </w:p>
    <w:p w14:paraId="30CD3075" w14:textId="77777777" w:rsidR="002F3EEB" w:rsidRPr="006A15A9" w:rsidRDefault="002F3EEB" w:rsidP="002F3EEB">
      <w:pPr>
        <w:spacing w:after="0" w:line="240" w:lineRule="auto"/>
        <w:ind w:left="720"/>
        <w:rPr>
          <w:rFonts w:ascii="Calibri" w:eastAsia="Times New Roman" w:hAnsi="Calibri" w:cs="Arial"/>
          <w:sz w:val="24"/>
          <w:szCs w:val="24"/>
        </w:rPr>
      </w:pPr>
    </w:p>
    <w:p w14:paraId="18374676" w14:textId="2C4FD910" w:rsidR="006E17F6" w:rsidRPr="002F3EEB" w:rsidRDefault="00313629" w:rsidP="001C3E85">
      <w:pPr>
        <w:numPr>
          <w:ilvl w:val="0"/>
          <w:numId w:val="1"/>
        </w:numPr>
        <w:spacing w:after="0" w:line="240" w:lineRule="auto"/>
        <w:jc w:val="center"/>
        <w:rPr>
          <w:rFonts w:ascii="Times New Roman" w:eastAsia="Times New Roman" w:hAnsi="Times New Roman" w:cs="Times New Roman"/>
          <w:b/>
          <w:sz w:val="28"/>
          <w:szCs w:val="28"/>
        </w:rPr>
      </w:pPr>
      <w:r w:rsidRPr="002F3EEB">
        <w:rPr>
          <w:rFonts w:ascii="Calibri" w:eastAsia="Times New Roman" w:hAnsi="Calibri" w:cs="Arial"/>
          <w:sz w:val="24"/>
          <w:szCs w:val="24"/>
        </w:rPr>
        <w:br w:type="page"/>
      </w:r>
      <w:r w:rsidR="006E17F6" w:rsidRPr="002F3EEB">
        <w:rPr>
          <w:rFonts w:ascii="Times New Roman" w:eastAsia="Times New Roman" w:hAnsi="Times New Roman" w:cs="Times New Roman"/>
          <w:b/>
          <w:sz w:val="28"/>
          <w:szCs w:val="28"/>
          <w:u w:val="single"/>
        </w:rPr>
        <w:lastRenderedPageBreak/>
        <w:t xml:space="preserve"> Research</w:t>
      </w:r>
      <w:r w:rsidR="006E17F6" w:rsidRPr="002F3EEB">
        <w:rPr>
          <w:rFonts w:ascii="Times New Roman" w:eastAsia="Times New Roman" w:hAnsi="Times New Roman" w:cs="Times New Roman"/>
          <w:b/>
          <w:sz w:val="28"/>
          <w:szCs w:val="28"/>
        </w:rPr>
        <w:t xml:space="preserve"> Poster Event – Maryland ACP 20</w:t>
      </w:r>
      <w:r w:rsidR="00472195" w:rsidRPr="002F3EEB">
        <w:rPr>
          <w:rFonts w:ascii="Times New Roman" w:eastAsia="Times New Roman" w:hAnsi="Times New Roman" w:cs="Times New Roman"/>
          <w:b/>
          <w:sz w:val="28"/>
          <w:szCs w:val="28"/>
        </w:rPr>
        <w:t>2</w:t>
      </w:r>
      <w:r w:rsidR="00437C47">
        <w:rPr>
          <w:rFonts w:ascii="Times New Roman" w:eastAsia="Times New Roman" w:hAnsi="Times New Roman" w:cs="Times New Roman"/>
          <w:b/>
          <w:sz w:val="28"/>
          <w:szCs w:val="28"/>
        </w:rPr>
        <w:t>5</w:t>
      </w:r>
    </w:p>
    <w:p w14:paraId="1B96D30B" w14:textId="77777777" w:rsidR="006E17F6" w:rsidRDefault="006E17F6" w:rsidP="006E17F6">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Scoring Sheet</w:t>
      </w:r>
    </w:p>
    <w:p w14:paraId="042B0CFD" w14:textId="77777777" w:rsidR="006E17F6" w:rsidRDefault="006E17F6" w:rsidP="006E17F6">
      <w:pPr>
        <w:spacing w:after="0" w:line="240" w:lineRule="auto"/>
        <w:jc w:val="center"/>
        <w:rPr>
          <w:rFonts w:ascii="Times New Roman" w:eastAsia="Times New Roman" w:hAnsi="Times New Roman" w:cs="Times New Roman"/>
          <w:sz w:val="28"/>
          <w:szCs w:val="28"/>
        </w:rPr>
      </w:pPr>
    </w:p>
    <w:p w14:paraId="029DFE09" w14:textId="77777777" w:rsidR="006E17F6" w:rsidRDefault="006E17F6" w:rsidP="006E17F6">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Please score the poster and presenter in each of the following categories.</w:t>
      </w:r>
    </w:p>
    <w:p w14:paraId="0227549F" w14:textId="77777777" w:rsidR="006E17F6" w:rsidRDefault="006E17F6" w:rsidP="006E17F6">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Complete both side of this form and return to the Physician Judge.</w:t>
      </w:r>
    </w:p>
    <w:p w14:paraId="39E617D4" w14:textId="77777777" w:rsidR="006E17F6" w:rsidRDefault="006E17F6" w:rsidP="006E17F6">
      <w:pPr>
        <w:spacing w:after="0" w:line="240" w:lineRule="auto"/>
        <w:rPr>
          <w:rFonts w:ascii="Times New Roman" w:eastAsia="Times New Roman" w:hAnsi="Times New Roman" w:cs="Times New Roman"/>
          <w:sz w:val="24"/>
          <w:szCs w:val="28"/>
        </w:rPr>
      </w:pPr>
    </w:p>
    <w:p w14:paraId="4B2CF61A" w14:textId="77777777" w:rsidR="006E17F6" w:rsidRDefault="006E17F6" w:rsidP="006E17F6">
      <w:pPr>
        <w:spacing w:after="0" w:line="240" w:lineRule="auto"/>
        <w:jc w:val="center"/>
        <w:rPr>
          <w:rFonts w:ascii="Times New Roman" w:eastAsia="Times New Roman" w:hAnsi="Times New Roman" w:cs="Times New Roman"/>
          <w:sz w:val="24"/>
          <w:szCs w:val="28"/>
        </w:rPr>
      </w:pPr>
      <w:r>
        <w:rPr>
          <w:rFonts w:ascii="Times New Roman" w:eastAsia="Times New Roman" w:hAnsi="Times New Roman" w:cs="Times New Roman"/>
          <w:sz w:val="24"/>
          <w:szCs w:val="28"/>
        </w:rPr>
        <w:t xml:space="preserve">Enter a scoring number for each criteria in the appropriate box   </w:t>
      </w:r>
    </w:p>
    <w:p w14:paraId="16EA30B2" w14:textId="77777777" w:rsidR="006E17F6" w:rsidRDefault="006E17F6" w:rsidP="006E17F6">
      <w:pPr>
        <w:spacing w:after="0" w:line="240" w:lineRule="auto"/>
        <w:jc w:val="center"/>
        <w:rPr>
          <w:rFonts w:ascii="Times New Roman" w:eastAsia="Times New Roman" w:hAnsi="Times New Roman" w:cs="Times New Roman"/>
          <w:sz w:val="24"/>
          <w:szCs w:val="28"/>
        </w:rPr>
      </w:pPr>
      <w:r>
        <w:rPr>
          <w:rFonts w:ascii="Times New Roman" w:eastAsia="Times New Roman" w:hAnsi="Times New Roman" w:cs="Times New Roman"/>
          <w:b/>
          <w:sz w:val="24"/>
          <w:szCs w:val="28"/>
        </w:rPr>
        <w:t>1</w:t>
      </w:r>
      <w:r>
        <w:rPr>
          <w:rFonts w:ascii="Times New Roman" w:eastAsia="Times New Roman" w:hAnsi="Times New Roman" w:cs="Times New Roman"/>
          <w:sz w:val="24"/>
          <w:szCs w:val="28"/>
        </w:rPr>
        <w:t xml:space="preserve"> = not performed, inadequate; </w:t>
      </w:r>
      <w:r>
        <w:rPr>
          <w:rFonts w:ascii="Times New Roman" w:eastAsia="Times New Roman" w:hAnsi="Times New Roman" w:cs="Times New Roman"/>
          <w:b/>
          <w:sz w:val="24"/>
          <w:szCs w:val="28"/>
        </w:rPr>
        <w:t xml:space="preserve">2 </w:t>
      </w:r>
      <w:r>
        <w:rPr>
          <w:rFonts w:ascii="Times New Roman" w:eastAsia="Times New Roman" w:hAnsi="Times New Roman" w:cs="Times New Roman"/>
          <w:sz w:val="24"/>
          <w:szCs w:val="28"/>
        </w:rPr>
        <w:t xml:space="preserve">= attempted, poor performance; </w:t>
      </w:r>
      <w:r>
        <w:rPr>
          <w:rFonts w:ascii="Times New Roman" w:eastAsia="Times New Roman" w:hAnsi="Times New Roman" w:cs="Times New Roman"/>
          <w:b/>
          <w:sz w:val="24"/>
          <w:szCs w:val="28"/>
        </w:rPr>
        <w:t>3</w:t>
      </w:r>
      <w:r>
        <w:rPr>
          <w:rFonts w:ascii="Times New Roman" w:eastAsia="Times New Roman" w:hAnsi="Times New Roman" w:cs="Times New Roman"/>
          <w:sz w:val="24"/>
          <w:szCs w:val="28"/>
        </w:rPr>
        <w:t xml:space="preserve"> = adequate job;</w:t>
      </w:r>
    </w:p>
    <w:p w14:paraId="315AC9B2" w14:textId="77777777" w:rsidR="006E17F6" w:rsidRDefault="006E17F6" w:rsidP="006E17F6">
      <w:pPr>
        <w:spacing w:after="0" w:line="240" w:lineRule="auto"/>
        <w:jc w:val="center"/>
        <w:rPr>
          <w:rFonts w:ascii="Times New Roman" w:eastAsia="Times New Roman" w:hAnsi="Times New Roman" w:cs="Times New Roman"/>
          <w:sz w:val="24"/>
          <w:szCs w:val="28"/>
        </w:rPr>
      </w:pPr>
      <w:r>
        <w:rPr>
          <w:rFonts w:ascii="Times New Roman" w:eastAsia="Times New Roman" w:hAnsi="Times New Roman" w:cs="Times New Roman"/>
          <w:b/>
          <w:sz w:val="24"/>
          <w:szCs w:val="28"/>
        </w:rPr>
        <w:t xml:space="preserve">4 </w:t>
      </w:r>
      <w:r>
        <w:rPr>
          <w:rFonts w:ascii="Times New Roman" w:eastAsia="Times New Roman" w:hAnsi="Times New Roman" w:cs="Times New Roman"/>
          <w:sz w:val="24"/>
          <w:szCs w:val="28"/>
        </w:rPr>
        <w:t xml:space="preserve">= good job; </w:t>
      </w:r>
      <w:r>
        <w:rPr>
          <w:rFonts w:ascii="Times New Roman" w:eastAsia="Times New Roman" w:hAnsi="Times New Roman" w:cs="Times New Roman"/>
          <w:b/>
          <w:sz w:val="24"/>
          <w:szCs w:val="28"/>
        </w:rPr>
        <w:t>5</w:t>
      </w:r>
      <w:r>
        <w:rPr>
          <w:rFonts w:ascii="Times New Roman" w:eastAsia="Times New Roman" w:hAnsi="Times New Roman" w:cs="Times New Roman"/>
          <w:sz w:val="24"/>
          <w:szCs w:val="28"/>
        </w:rPr>
        <w:t xml:space="preserve"> = excellent job</w:t>
      </w:r>
    </w:p>
    <w:p w14:paraId="02F891E0" w14:textId="77777777" w:rsidR="006E17F6" w:rsidRDefault="006E17F6" w:rsidP="006E17F6">
      <w:pPr>
        <w:spacing w:after="0" w:line="240" w:lineRule="auto"/>
        <w:rPr>
          <w:rFonts w:ascii="Times New Roman" w:eastAsia="Times New Roman" w:hAnsi="Times New Roman" w:cs="Times New Roman"/>
          <w:sz w:val="24"/>
          <w:szCs w:val="28"/>
        </w:rPr>
      </w:pP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3"/>
        <w:gridCol w:w="670"/>
        <w:gridCol w:w="670"/>
        <w:gridCol w:w="654"/>
        <w:gridCol w:w="670"/>
        <w:gridCol w:w="670"/>
        <w:gridCol w:w="670"/>
        <w:gridCol w:w="651"/>
      </w:tblGrid>
      <w:tr w:rsidR="006E17F6" w14:paraId="7FDE7338" w14:textId="77777777" w:rsidTr="006E17F6">
        <w:tc>
          <w:tcPr>
            <w:tcW w:w="5263" w:type="dxa"/>
            <w:vMerge w:val="restart"/>
            <w:tcBorders>
              <w:top w:val="single" w:sz="4" w:space="0" w:color="auto"/>
              <w:left w:val="single" w:sz="4" w:space="0" w:color="auto"/>
              <w:bottom w:val="single" w:sz="4" w:space="0" w:color="auto"/>
              <w:right w:val="single" w:sz="4" w:space="0" w:color="auto"/>
            </w:tcBorders>
            <w:hideMark/>
          </w:tcPr>
          <w:p w14:paraId="1500FA8C" w14:textId="77777777" w:rsidR="006E17F6" w:rsidRDefault="006E17F6">
            <w:pPr>
              <w:spacing w:after="0" w:line="240" w:lineRule="auto"/>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Judging Criteria</w:t>
            </w:r>
          </w:p>
          <w:p w14:paraId="61987ADE" w14:textId="77777777" w:rsidR="006E17F6" w:rsidRDefault="006E17F6">
            <w:pPr>
              <w:spacing w:after="0" w:line="240" w:lineRule="auto"/>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Leave your column blank</w:t>
            </w:r>
          </w:p>
        </w:tc>
        <w:tc>
          <w:tcPr>
            <w:tcW w:w="670" w:type="dxa"/>
            <w:tcBorders>
              <w:top w:val="single" w:sz="4" w:space="0" w:color="auto"/>
              <w:left w:val="single" w:sz="4" w:space="0" w:color="auto"/>
              <w:bottom w:val="single" w:sz="4" w:space="0" w:color="auto"/>
              <w:right w:val="single" w:sz="4" w:space="0" w:color="auto"/>
            </w:tcBorders>
          </w:tcPr>
          <w:p w14:paraId="31AE755C" w14:textId="77777777" w:rsidR="006E17F6" w:rsidRDefault="006E17F6">
            <w:pPr>
              <w:spacing w:after="0" w:line="240" w:lineRule="auto"/>
              <w:jc w:val="center"/>
              <w:rPr>
                <w:rFonts w:ascii="Times New Roman" w:eastAsia="Times New Roman" w:hAnsi="Times New Roman" w:cs="Times New Roman"/>
                <w:b/>
                <w:sz w:val="36"/>
                <w:szCs w:val="36"/>
              </w:rPr>
            </w:pPr>
          </w:p>
        </w:tc>
        <w:tc>
          <w:tcPr>
            <w:tcW w:w="3334" w:type="dxa"/>
            <w:gridSpan w:val="5"/>
            <w:tcBorders>
              <w:top w:val="single" w:sz="4" w:space="0" w:color="auto"/>
              <w:left w:val="single" w:sz="4" w:space="0" w:color="auto"/>
              <w:bottom w:val="single" w:sz="4" w:space="0" w:color="auto"/>
              <w:right w:val="single" w:sz="4" w:space="0" w:color="auto"/>
            </w:tcBorders>
            <w:hideMark/>
          </w:tcPr>
          <w:p w14:paraId="0CD914AE" w14:textId="77777777" w:rsidR="006E17F6" w:rsidRDefault="006E17F6">
            <w:pPr>
              <w:spacing w:after="0" w:line="240" w:lineRule="auto"/>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Poster Number</w:t>
            </w:r>
          </w:p>
        </w:tc>
        <w:tc>
          <w:tcPr>
            <w:tcW w:w="651" w:type="dxa"/>
            <w:tcBorders>
              <w:top w:val="single" w:sz="4" w:space="0" w:color="auto"/>
              <w:left w:val="single" w:sz="4" w:space="0" w:color="auto"/>
              <w:bottom w:val="single" w:sz="4" w:space="0" w:color="auto"/>
              <w:right w:val="single" w:sz="4" w:space="0" w:color="auto"/>
            </w:tcBorders>
          </w:tcPr>
          <w:p w14:paraId="7EFB0AE8" w14:textId="77777777" w:rsidR="006E17F6" w:rsidRDefault="006E17F6">
            <w:pPr>
              <w:spacing w:after="0" w:line="240" w:lineRule="auto"/>
              <w:jc w:val="center"/>
              <w:rPr>
                <w:rFonts w:ascii="Times New Roman" w:eastAsia="Times New Roman" w:hAnsi="Times New Roman" w:cs="Times New Roman"/>
                <w:b/>
                <w:sz w:val="36"/>
                <w:szCs w:val="36"/>
              </w:rPr>
            </w:pPr>
          </w:p>
        </w:tc>
      </w:tr>
      <w:tr w:rsidR="006E17F6" w14:paraId="44EA1201" w14:textId="77777777" w:rsidTr="006E17F6">
        <w:tc>
          <w:tcPr>
            <w:tcW w:w="0" w:type="auto"/>
            <w:vMerge/>
            <w:tcBorders>
              <w:top w:val="single" w:sz="4" w:space="0" w:color="auto"/>
              <w:left w:val="single" w:sz="4" w:space="0" w:color="auto"/>
              <w:bottom w:val="single" w:sz="4" w:space="0" w:color="auto"/>
              <w:right w:val="single" w:sz="4" w:space="0" w:color="auto"/>
            </w:tcBorders>
            <w:vAlign w:val="center"/>
            <w:hideMark/>
          </w:tcPr>
          <w:p w14:paraId="13F71ED0" w14:textId="77777777" w:rsidR="006E17F6" w:rsidRDefault="006E17F6">
            <w:pPr>
              <w:spacing w:after="0"/>
              <w:rPr>
                <w:rFonts w:ascii="Times New Roman" w:eastAsia="Times New Roman" w:hAnsi="Times New Roman" w:cs="Times New Roman"/>
                <w:b/>
                <w:sz w:val="36"/>
                <w:szCs w:val="36"/>
              </w:rPr>
            </w:pPr>
          </w:p>
        </w:tc>
        <w:tc>
          <w:tcPr>
            <w:tcW w:w="670" w:type="dxa"/>
            <w:tcBorders>
              <w:top w:val="single" w:sz="4" w:space="0" w:color="auto"/>
              <w:left w:val="single" w:sz="4" w:space="0" w:color="auto"/>
              <w:bottom w:val="single" w:sz="4" w:space="0" w:color="auto"/>
              <w:right w:val="single" w:sz="4" w:space="0" w:color="auto"/>
            </w:tcBorders>
            <w:hideMark/>
          </w:tcPr>
          <w:p w14:paraId="0A65C198" w14:textId="77777777" w:rsidR="006E17F6" w:rsidRDefault="006E17F6">
            <w:pPr>
              <w:spacing w:after="0" w:line="240" w:lineRule="auto"/>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1</w:t>
            </w:r>
          </w:p>
        </w:tc>
        <w:tc>
          <w:tcPr>
            <w:tcW w:w="670" w:type="dxa"/>
            <w:tcBorders>
              <w:top w:val="single" w:sz="4" w:space="0" w:color="auto"/>
              <w:left w:val="single" w:sz="4" w:space="0" w:color="auto"/>
              <w:bottom w:val="single" w:sz="4" w:space="0" w:color="auto"/>
              <w:right w:val="single" w:sz="4" w:space="0" w:color="auto"/>
            </w:tcBorders>
            <w:hideMark/>
          </w:tcPr>
          <w:p w14:paraId="7CC0A840" w14:textId="77777777" w:rsidR="006E17F6" w:rsidRDefault="006E17F6">
            <w:pPr>
              <w:spacing w:after="0" w:line="240" w:lineRule="auto"/>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2</w:t>
            </w:r>
          </w:p>
        </w:tc>
        <w:tc>
          <w:tcPr>
            <w:tcW w:w="654" w:type="dxa"/>
            <w:tcBorders>
              <w:top w:val="single" w:sz="4" w:space="0" w:color="auto"/>
              <w:left w:val="single" w:sz="4" w:space="0" w:color="auto"/>
              <w:bottom w:val="single" w:sz="4" w:space="0" w:color="auto"/>
              <w:right w:val="single" w:sz="4" w:space="0" w:color="auto"/>
            </w:tcBorders>
            <w:hideMark/>
          </w:tcPr>
          <w:p w14:paraId="06039CC2" w14:textId="77777777" w:rsidR="006E17F6" w:rsidRDefault="006E17F6">
            <w:pPr>
              <w:spacing w:after="0" w:line="240" w:lineRule="auto"/>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3</w:t>
            </w:r>
          </w:p>
        </w:tc>
        <w:tc>
          <w:tcPr>
            <w:tcW w:w="670" w:type="dxa"/>
            <w:tcBorders>
              <w:top w:val="single" w:sz="4" w:space="0" w:color="auto"/>
              <w:left w:val="single" w:sz="4" w:space="0" w:color="auto"/>
              <w:bottom w:val="single" w:sz="4" w:space="0" w:color="auto"/>
              <w:right w:val="single" w:sz="4" w:space="0" w:color="auto"/>
            </w:tcBorders>
            <w:hideMark/>
          </w:tcPr>
          <w:p w14:paraId="53A17B8B" w14:textId="77777777" w:rsidR="006E17F6" w:rsidRDefault="006E17F6">
            <w:pPr>
              <w:spacing w:after="0" w:line="240" w:lineRule="auto"/>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4</w:t>
            </w:r>
          </w:p>
        </w:tc>
        <w:tc>
          <w:tcPr>
            <w:tcW w:w="670" w:type="dxa"/>
            <w:tcBorders>
              <w:top w:val="single" w:sz="4" w:space="0" w:color="auto"/>
              <w:left w:val="single" w:sz="4" w:space="0" w:color="auto"/>
              <w:bottom w:val="single" w:sz="4" w:space="0" w:color="auto"/>
              <w:right w:val="single" w:sz="4" w:space="0" w:color="auto"/>
            </w:tcBorders>
            <w:hideMark/>
          </w:tcPr>
          <w:p w14:paraId="750D5EC1" w14:textId="77777777" w:rsidR="006E17F6" w:rsidRDefault="006E17F6">
            <w:pPr>
              <w:spacing w:after="0" w:line="240" w:lineRule="auto"/>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5</w:t>
            </w:r>
          </w:p>
        </w:tc>
        <w:tc>
          <w:tcPr>
            <w:tcW w:w="670" w:type="dxa"/>
            <w:tcBorders>
              <w:top w:val="single" w:sz="4" w:space="0" w:color="auto"/>
              <w:left w:val="single" w:sz="4" w:space="0" w:color="auto"/>
              <w:bottom w:val="single" w:sz="4" w:space="0" w:color="auto"/>
              <w:right w:val="single" w:sz="4" w:space="0" w:color="auto"/>
            </w:tcBorders>
            <w:hideMark/>
          </w:tcPr>
          <w:p w14:paraId="1CF91B76" w14:textId="77777777" w:rsidR="006E17F6" w:rsidRDefault="006E17F6">
            <w:pPr>
              <w:spacing w:after="0" w:line="240" w:lineRule="auto"/>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6</w:t>
            </w:r>
          </w:p>
        </w:tc>
        <w:tc>
          <w:tcPr>
            <w:tcW w:w="651" w:type="dxa"/>
            <w:tcBorders>
              <w:top w:val="single" w:sz="4" w:space="0" w:color="auto"/>
              <w:left w:val="single" w:sz="4" w:space="0" w:color="auto"/>
              <w:bottom w:val="single" w:sz="4" w:space="0" w:color="auto"/>
              <w:right w:val="single" w:sz="4" w:space="0" w:color="auto"/>
            </w:tcBorders>
            <w:hideMark/>
          </w:tcPr>
          <w:p w14:paraId="1B9F2F66" w14:textId="77777777" w:rsidR="006E17F6" w:rsidRDefault="006E17F6">
            <w:pPr>
              <w:spacing w:after="0" w:line="240" w:lineRule="auto"/>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7</w:t>
            </w:r>
          </w:p>
        </w:tc>
      </w:tr>
      <w:tr w:rsidR="006E17F6" w14:paraId="525E9AF7" w14:textId="77777777" w:rsidTr="006E17F6">
        <w:tc>
          <w:tcPr>
            <w:tcW w:w="5263" w:type="dxa"/>
            <w:tcBorders>
              <w:top w:val="single" w:sz="4" w:space="0" w:color="auto"/>
              <w:left w:val="single" w:sz="4" w:space="0" w:color="auto"/>
              <w:bottom w:val="single" w:sz="4" w:space="0" w:color="auto"/>
              <w:right w:val="single" w:sz="4" w:space="0" w:color="auto"/>
            </w:tcBorders>
          </w:tcPr>
          <w:p w14:paraId="62C181CF" w14:textId="77777777" w:rsidR="006E17F6" w:rsidRDefault="006E17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Significance.</w:t>
            </w:r>
            <w:r>
              <w:rPr>
                <w:rFonts w:ascii="Times New Roman" w:eastAsia="Times New Roman" w:hAnsi="Times New Roman" w:cs="Times New Roman"/>
                <w:sz w:val="24"/>
                <w:szCs w:val="24"/>
              </w:rPr>
              <w:t xml:space="preserve">  How clinically relevant to the General Internist is the poster?  The poster should increase the understanding of a disease process, its diagnosis or its treatment.</w:t>
            </w:r>
          </w:p>
          <w:p w14:paraId="349DCD0C" w14:textId="77777777" w:rsidR="006E17F6" w:rsidRDefault="006E17F6">
            <w:pPr>
              <w:spacing w:after="0" w:line="240" w:lineRule="auto"/>
              <w:rPr>
                <w:rFonts w:ascii="Times New Roman" w:eastAsia="Times New Roman" w:hAnsi="Times New Roman" w:cs="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14:paraId="24D01FF3" w14:textId="77777777" w:rsidR="006E17F6" w:rsidRDefault="006E17F6">
            <w:pPr>
              <w:spacing w:after="0" w:line="240" w:lineRule="auto"/>
              <w:jc w:val="center"/>
              <w:rPr>
                <w:rFonts w:ascii="Times New Roman" w:eastAsia="Times New Roman" w:hAnsi="Times New Roman" w:cs="Times New Roman"/>
                <w:sz w:val="36"/>
                <w:szCs w:val="36"/>
              </w:rPr>
            </w:pPr>
          </w:p>
        </w:tc>
        <w:tc>
          <w:tcPr>
            <w:tcW w:w="670" w:type="dxa"/>
            <w:tcBorders>
              <w:top w:val="single" w:sz="4" w:space="0" w:color="auto"/>
              <w:left w:val="single" w:sz="4" w:space="0" w:color="auto"/>
              <w:bottom w:val="single" w:sz="4" w:space="0" w:color="auto"/>
              <w:right w:val="single" w:sz="4" w:space="0" w:color="auto"/>
            </w:tcBorders>
          </w:tcPr>
          <w:p w14:paraId="5F6677E8" w14:textId="77777777" w:rsidR="006E17F6" w:rsidRDefault="006E17F6">
            <w:pPr>
              <w:spacing w:after="0" w:line="240" w:lineRule="auto"/>
              <w:jc w:val="center"/>
              <w:rPr>
                <w:rFonts w:ascii="Times New Roman" w:eastAsia="Times New Roman" w:hAnsi="Times New Roman" w:cs="Times New Roman"/>
                <w:sz w:val="36"/>
                <w:szCs w:val="36"/>
              </w:rPr>
            </w:pPr>
          </w:p>
        </w:tc>
        <w:tc>
          <w:tcPr>
            <w:tcW w:w="654" w:type="dxa"/>
            <w:tcBorders>
              <w:top w:val="single" w:sz="4" w:space="0" w:color="auto"/>
              <w:left w:val="single" w:sz="4" w:space="0" w:color="auto"/>
              <w:bottom w:val="single" w:sz="4" w:space="0" w:color="auto"/>
              <w:right w:val="single" w:sz="4" w:space="0" w:color="auto"/>
            </w:tcBorders>
          </w:tcPr>
          <w:p w14:paraId="7912D5D2" w14:textId="77777777" w:rsidR="006E17F6" w:rsidRDefault="006E17F6">
            <w:pPr>
              <w:spacing w:after="0" w:line="240" w:lineRule="auto"/>
              <w:jc w:val="center"/>
              <w:rPr>
                <w:rFonts w:ascii="Times New Roman" w:eastAsia="Times New Roman" w:hAnsi="Times New Roman" w:cs="Times New Roman"/>
                <w:sz w:val="36"/>
                <w:szCs w:val="36"/>
              </w:rPr>
            </w:pPr>
          </w:p>
        </w:tc>
        <w:tc>
          <w:tcPr>
            <w:tcW w:w="670" w:type="dxa"/>
            <w:tcBorders>
              <w:top w:val="single" w:sz="4" w:space="0" w:color="auto"/>
              <w:left w:val="single" w:sz="4" w:space="0" w:color="auto"/>
              <w:bottom w:val="single" w:sz="4" w:space="0" w:color="auto"/>
              <w:right w:val="single" w:sz="4" w:space="0" w:color="auto"/>
            </w:tcBorders>
          </w:tcPr>
          <w:p w14:paraId="62A1D19F" w14:textId="77777777" w:rsidR="006E17F6" w:rsidRDefault="006E17F6">
            <w:pPr>
              <w:spacing w:after="0" w:line="240" w:lineRule="auto"/>
              <w:jc w:val="center"/>
              <w:rPr>
                <w:rFonts w:ascii="Times New Roman" w:eastAsia="Times New Roman" w:hAnsi="Times New Roman" w:cs="Times New Roman"/>
                <w:sz w:val="36"/>
                <w:szCs w:val="36"/>
              </w:rPr>
            </w:pPr>
          </w:p>
        </w:tc>
        <w:tc>
          <w:tcPr>
            <w:tcW w:w="670" w:type="dxa"/>
            <w:tcBorders>
              <w:top w:val="single" w:sz="4" w:space="0" w:color="auto"/>
              <w:left w:val="single" w:sz="4" w:space="0" w:color="auto"/>
              <w:bottom w:val="single" w:sz="4" w:space="0" w:color="auto"/>
              <w:right w:val="single" w:sz="4" w:space="0" w:color="auto"/>
            </w:tcBorders>
          </w:tcPr>
          <w:p w14:paraId="74F3B62C" w14:textId="77777777" w:rsidR="006E17F6" w:rsidRDefault="006E17F6">
            <w:pPr>
              <w:spacing w:after="0" w:line="240" w:lineRule="auto"/>
              <w:jc w:val="center"/>
              <w:rPr>
                <w:rFonts w:ascii="Times New Roman" w:eastAsia="Times New Roman" w:hAnsi="Times New Roman" w:cs="Times New Roman"/>
                <w:sz w:val="36"/>
                <w:szCs w:val="36"/>
              </w:rPr>
            </w:pPr>
          </w:p>
        </w:tc>
        <w:tc>
          <w:tcPr>
            <w:tcW w:w="670" w:type="dxa"/>
            <w:tcBorders>
              <w:top w:val="single" w:sz="4" w:space="0" w:color="auto"/>
              <w:left w:val="single" w:sz="4" w:space="0" w:color="auto"/>
              <w:bottom w:val="single" w:sz="4" w:space="0" w:color="auto"/>
              <w:right w:val="single" w:sz="4" w:space="0" w:color="auto"/>
            </w:tcBorders>
          </w:tcPr>
          <w:p w14:paraId="44A0A806" w14:textId="77777777" w:rsidR="006E17F6" w:rsidRDefault="006E17F6">
            <w:pPr>
              <w:spacing w:after="0" w:line="240" w:lineRule="auto"/>
              <w:jc w:val="center"/>
              <w:rPr>
                <w:rFonts w:ascii="Times New Roman" w:eastAsia="Times New Roman" w:hAnsi="Times New Roman" w:cs="Times New Roman"/>
                <w:sz w:val="36"/>
                <w:szCs w:val="36"/>
              </w:rPr>
            </w:pPr>
          </w:p>
        </w:tc>
        <w:tc>
          <w:tcPr>
            <w:tcW w:w="651" w:type="dxa"/>
            <w:tcBorders>
              <w:top w:val="single" w:sz="4" w:space="0" w:color="auto"/>
              <w:left w:val="single" w:sz="4" w:space="0" w:color="auto"/>
              <w:bottom w:val="single" w:sz="4" w:space="0" w:color="auto"/>
              <w:right w:val="single" w:sz="4" w:space="0" w:color="auto"/>
            </w:tcBorders>
          </w:tcPr>
          <w:p w14:paraId="625AD9B3" w14:textId="77777777" w:rsidR="006E17F6" w:rsidRDefault="006E17F6">
            <w:pPr>
              <w:spacing w:after="0" w:line="240" w:lineRule="auto"/>
              <w:jc w:val="center"/>
              <w:rPr>
                <w:rFonts w:ascii="Times New Roman" w:eastAsia="Times New Roman" w:hAnsi="Times New Roman" w:cs="Times New Roman"/>
                <w:sz w:val="36"/>
                <w:szCs w:val="36"/>
              </w:rPr>
            </w:pPr>
          </w:p>
        </w:tc>
      </w:tr>
      <w:tr w:rsidR="006E17F6" w14:paraId="62F70BB5" w14:textId="77777777" w:rsidTr="006E17F6">
        <w:tc>
          <w:tcPr>
            <w:tcW w:w="5263" w:type="dxa"/>
            <w:tcBorders>
              <w:top w:val="single" w:sz="4" w:space="0" w:color="auto"/>
              <w:left w:val="single" w:sz="4" w:space="0" w:color="auto"/>
              <w:bottom w:val="single" w:sz="4" w:space="0" w:color="auto"/>
              <w:right w:val="single" w:sz="4" w:space="0" w:color="auto"/>
            </w:tcBorders>
          </w:tcPr>
          <w:p w14:paraId="126BE800" w14:textId="77777777" w:rsidR="006E17F6" w:rsidRDefault="006E17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Originality</w:t>
            </w:r>
            <w:r>
              <w:rPr>
                <w:rFonts w:ascii="Times New Roman" w:eastAsia="Times New Roman" w:hAnsi="Times New Roman" w:cs="Times New Roman"/>
                <w:sz w:val="24"/>
                <w:szCs w:val="24"/>
              </w:rPr>
              <w:t>.  How original are the concepts in this poster?  Is a new problem identified?  Or, does the poster describe a novel approach to understanding an old problem?</w:t>
            </w:r>
          </w:p>
          <w:p w14:paraId="50AFFB8D" w14:textId="77777777" w:rsidR="006E17F6" w:rsidRDefault="006E17F6">
            <w:pPr>
              <w:spacing w:after="0" w:line="240" w:lineRule="auto"/>
              <w:rPr>
                <w:rFonts w:ascii="Times New Roman" w:eastAsia="Times New Roman" w:hAnsi="Times New Roman" w:cs="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14:paraId="0A5228DE" w14:textId="77777777" w:rsidR="006E17F6" w:rsidRDefault="006E17F6">
            <w:pPr>
              <w:spacing w:after="0" w:line="240" w:lineRule="auto"/>
              <w:jc w:val="center"/>
              <w:rPr>
                <w:rFonts w:ascii="Times New Roman" w:eastAsia="Times New Roman" w:hAnsi="Times New Roman" w:cs="Times New Roman"/>
                <w:sz w:val="36"/>
                <w:szCs w:val="36"/>
              </w:rPr>
            </w:pPr>
          </w:p>
        </w:tc>
        <w:tc>
          <w:tcPr>
            <w:tcW w:w="670" w:type="dxa"/>
            <w:tcBorders>
              <w:top w:val="single" w:sz="4" w:space="0" w:color="auto"/>
              <w:left w:val="single" w:sz="4" w:space="0" w:color="auto"/>
              <w:bottom w:val="single" w:sz="4" w:space="0" w:color="auto"/>
              <w:right w:val="single" w:sz="4" w:space="0" w:color="auto"/>
            </w:tcBorders>
          </w:tcPr>
          <w:p w14:paraId="0CF67B8F" w14:textId="77777777" w:rsidR="006E17F6" w:rsidRDefault="006E17F6">
            <w:pPr>
              <w:spacing w:after="0" w:line="240" w:lineRule="auto"/>
              <w:jc w:val="center"/>
              <w:rPr>
                <w:rFonts w:ascii="Times New Roman" w:eastAsia="Times New Roman" w:hAnsi="Times New Roman" w:cs="Times New Roman"/>
                <w:sz w:val="36"/>
                <w:szCs w:val="36"/>
              </w:rPr>
            </w:pPr>
          </w:p>
        </w:tc>
        <w:tc>
          <w:tcPr>
            <w:tcW w:w="654" w:type="dxa"/>
            <w:tcBorders>
              <w:top w:val="single" w:sz="4" w:space="0" w:color="auto"/>
              <w:left w:val="single" w:sz="4" w:space="0" w:color="auto"/>
              <w:bottom w:val="single" w:sz="4" w:space="0" w:color="auto"/>
              <w:right w:val="single" w:sz="4" w:space="0" w:color="auto"/>
            </w:tcBorders>
          </w:tcPr>
          <w:p w14:paraId="66EEC52F" w14:textId="77777777" w:rsidR="006E17F6" w:rsidRDefault="006E17F6">
            <w:pPr>
              <w:spacing w:after="0" w:line="240" w:lineRule="auto"/>
              <w:jc w:val="center"/>
              <w:rPr>
                <w:rFonts w:ascii="Times New Roman" w:eastAsia="Times New Roman" w:hAnsi="Times New Roman" w:cs="Times New Roman"/>
                <w:sz w:val="36"/>
                <w:szCs w:val="36"/>
              </w:rPr>
            </w:pPr>
          </w:p>
        </w:tc>
        <w:tc>
          <w:tcPr>
            <w:tcW w:w="670" w:type="dxa"/>
            <w:tcBorders>
              <w:top w:val="single" w:sz="4" w:space="0" w:color="auto"/>
              <w:left w:val="single" w:sz="4" w:space="0" w:color="auto"/>
              <w:bottom w:val="single" w:sz="4" w:space="0" w:color="auto"/>
              <w:right w:val="single" w:sz="4" w:space="0" w:color="auto"/>
            </w:tcBorders>
          </w:tcPr>
          <w:p w14:paraId="710F8AAA" w14:textId="77777777" w:rsidR="006E17F6" w:rsidRDefault="006E17F6">
            <w:pPr>
              <w:spacing w:after="0" w:line="240" w:lineRule="auto"/>
              <w:jc w:val="center"/>
              <w:rPr>
                <w:rFonts w:ascii="Times New Roman" w:eastAsia="Times New Roman" w:hAnsi="Times New Roman" w:cs="Times New Roman"/>
                <w:sz w:val="36"/>
                <w:szCs w:val="36"/>
              </w:rPr>
            </w:pPr>
          </w:p>
        </w:tc>
        <w:tc>
          <w:tcPr>
            <w:tcW w:w="670" w:type="dxa"/>
            <w:tcBorders>
              <w:top w:val="single" w:sz="4" w:space="0" w:color="auto"/>
              <w:left w:val="single" w:sz="4" w:space="0" w:color="auto"/>
              <w:bottom w:val="single" w:sz="4" w:space="0" w:color="auto"/>
              <w:right w:val="single" w:sz="4" w:space="0" w:color="auto"/>
            </w:tcBorders>
          </w:tcPr>
          <w:p w14:paraId="7C479FDA" w14:textId="77777777" w:rsidR="006E17F6" w:rsidRDefault="006E17F6">
            <w:pPr>
              <w:spacing w:after="0" w:line="240" w:lineRule="auto"/>
              <w:jc w:val="center"/>
              <w:rPr>
                <w:rFonts w:ascii="Times New Roman" w:eastAsia="Times New Roman" w:hAnsi="Times New Roman" w:cs="Times New Roman"/>
                <w:sz w:val="36"/>
                <w:szCs w:val="36"/>
              </w:rPr>
            </w:pPr>
          </w:p>
        </w:tc>
        <w:tc>
          <w:tcPr>
            <w:tcW w:w="670" w:type="dxa"/>
            <w:tcBorders>
              <w:top w:val="single" w:sz="4" w:space="0" w:color="auto"/>
              <w:left w:val="single" w:sz="4" w:space="0" w:color="auto"/>
              <w:bottom w:val="single" w:sz="4" w:space="0" w:color="auto"/>
              <w:right w:val="single" w:sz="4" w:space="0" w:color="auto"/>
            </w:tcBorders>
          </w:tcPr>
          <w:p w14:paraId="62CC7763" w14:textId="77777777" w:rsidR="006E17F6" w:rsidRDefault="006E17F6">
            <w:pPr>
              <w:spacing w:after="0" w:line="240" w:lineRule="auto"/>
              <w:jc w:val="center"/>
              <w:rPr>
                <w:rFonts w:ascii="Times New Roman" w:eastAsia="Times New Roman" w:hAnsi="Times New Roman" w:cs="Times New Roman"/>
                <w:sz w:val="36"/>
                <w:szCs w:val="36"/>
              </w:rPr>
            </w:pPr>
          </w:p>
        </w:tc>
        <w:tc>
          <w:tcPr>
            <w:tcW w:w="651" w:type="dxa"/>
            <w:tcBorders>
              <w:top w:val="single" w:sz="4" w:space="0" w:color="auto"/>
              <w:left w:val="single" w:sz="4" w:space="0" w:color="auto"/>
              <w:bottom w:val="single" w:sz="4" w:space="0" w:color="auto"/>
              <w:right w:val="single" w:sz="4" w:space="0" w:color="auto"/>
            </w:tcBorders>
          </w:tcPr>
          <w:p w14:paraId="590D0148" w14:textId="77777777" w:rsidR="006E17F6" w:rsidRDefault="006E17F6">
            <w:pPr>
              <w:spacing w:after="0" w:line="240" w:lineRule="auto"/>
              <w:jc w:val="center"/>
              <w:rPr>
                <w:rFonts w:ascii="Times New Roman" w:eastAsia="Times New Roman" w:hAnsi="Times New Roman" w:cs="Times New Roman"/>
                <w:sz w:val="36"/>
                <w:szCs w:val="36"/>
              </w:rPr>
            </w:pPr>
          </w:p>
        </w:tc>
      </w:tr>
      <w:tr w:rsidR="006E17F6" w14:paraId="1E44C211" w14:textId="77777777" w:rsidTr="006E17F6">
        <w:tc>
          <w:tcPr>
            <w:tcW w:w="5263" w:type="dxa"/>
            <w:tcBorders>
              <w:top w:val="single" w:sz="4" w:space="0" w:color="auto"/>
              <w:left w:val="single" w:sz="4" w:space="0" w:color="auto"/>
              <w:bottom w:val="single" w:sz="4" w:space="0" w:color="auto"/>
              <w:right w:val="single" w:sz="4" w:space="0" w:color="auto"/>
            </w:tcBorders>
          </w:tcPr>
          <w:p w14:paraId="3A8915D1" w14:textId="77777777" w:rsidR="006E17F6" w:rsidRDefault="006E17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Methods.</w:t>
            </w:r>
            <w:r>
              <w:rPr>
                <w:rFonts w:ascii="Times New Roman" w:eastAsia="Times New Roman" w:hAnsi="Times New Roman" w:cs="Times New Roman"/>
                <w:sz w:val="24"/>
                <w:szCs w:val="24"/>
              </w:rPr>
              <w:t xml:space="preserve">  How suitable is the research design to the stated objectives?  How clearly written and logical is the text? </w:t>
            </w:r>
          </w:p>
          <w:p w14:paraId="3816BE74" w14:textId="77777777" w:rsidR="006E17F6" w:rsidRDefault="006E17F6">
            <w:pPr>
              <w:spacing w:after="0" w:line="240" w:lineRule="auto"/>
              <w:rPr>
                <w:rFonts w:ascii="Times New Roman" w:eastAsia="Times New Roman" w:hAnsi="Times New Roman" w:cs="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14:paraId="5B954593" w14:textId="77777777" w:rsidR="006E17F6" w:rsidRDefault="006E17F6">
            <w:pPr>
              <w:spacing w:after="0" w:line="240" w:lineRule="auto"/>
              <w:jc w:val="center"/>
              <w:rPr>
                <w:rFonts w:ascii="Times New Roman" w:eastAsia="Times New Roman" w:hAnsi="Times New Roman" w:cs="Times New Roman"/>
                <w:sz w:val="36"/>
                <w:szCs w:val="36"/>
              </w:rPr>
            </w:pPr>
          </w:p>
        </w:tc>
        <w:tc>
          <w:tcPr>
            <w:tcW w:w="670" w:type="dxa"/>
            <w:tcBorders>
              <w:top w:val="single" w:sz="4" w:space="0" w:color="auto"/>
              <w:left w:val="single" w:sz="4" w:space="0" w:color="auto"/>
              <w:bottom w:val="single" w:sz="4" w:space="0" w:color="auto"/>
              <w:right w:val="single" w:sz="4" w:space="0" w:color="auto"/>
            </w:tcBorders>
          </w:tcPr>
          <w:p w14:paraId="089B05A7" w14:textId="77777777" w:rsidR="006E17F6" w:rsidRDefault="006E17F6">
            <w:pPr>
              <w:spacing w:after="0" w:line="240" w:lineRule="auto"/>
              <w:jc w:val="center"/>
              <w:rPr>
                <w:rFonts w:ascii="Times New Roman" w:eastAsia="Times New Roman" w:hAnsi="Times New Roman" w:cs="Times New Roman"/>
                <w:sz w:val="36"/>
                <w:szCs w:val="36"/>
              </w:rPr>
            </w:pPr>
          </w:p>
        </w:tc>
        <w:tc>
          <w:tcPr>
            <w:tcW w:w="654" w:type="dxa"/>
            <w:tcBorders>
              <w:top w:val="single" w:sz="4" w:space="0" w:color="auto"/>
              <w:left w:val="single" w:sz="4" w:space="0" w:color="auto"/>
              <w:bottom w:val="single" w:sz="4" w:space="0" w:color="auto"/>
              <w:right w:val="single" w:sz="4" w:space="0" w:color="auto"/>
            </w:tcBorders>
          </w:tcPr>
          <w:p w14:paraId="3E3484B3" w14:textId="77777777" w:rsidR="006E17F6" w:rsidRDefault="006E17F6">
            <w:pPr>
              <w:spacing w:after="0" w:line="240" w:lineRule="auto"/>
              <w:jc w:val="center"/>
              <w:rPr>
                <w:rFonts w:ascii="Times New Roman" w:eastAsia="Times New Roman" w:hAnsi="Times New Roman" w:cs="Times New Roman"/>
                <w:sz w:val="36"/>
                <w:szCs w:val="36"/>
              </w:rPr>
            </w:pPr>
          </w:p>
        </w:tc>
        <w:tc>
          <w:tcPr>
            <w:tcW w:w="670" w:type="dxa"/>
            <w:tcBorders>
              <w:top w:val="single" w:sz="4" w:space="0" w:color="auto"/>
              <w:left w:val="single" w:sz="4" w:space="0" w:color="auto"/>
              <w:bottom w:val="single" w:sz="4" w:space="0" w:color="auto"/>
              <w:right w:val="single" w:sz="4" w:space="0" w:color="auto"/>
            </w:tcBorders>
          </w:tcPr>
          <w:p w14:paraId="7FD3A73B" w14:textId="77777777" w:rsidR="006E17F6" w:rsidRDefault="006E17F6">
            <w:pPr>
              <w:spacing w:after="0" w:line="240" w:lineRule="auto"/>
              <w:jc w:val="center"/>
              <w:rPr>
                <w:rFonts w:ascii="Times New Roman" w:eastAsia="Times New Roman" w:hAnsi="Times New Roman" w:cs="Times New Roman"/>
                <w:sz w:val="36"/>
                <w:szCs w:val="36"/>
              </w:rPr>
            </w:pPr>
          </w:p>
        </w:tc>
        <w:tc>
          <w:tcPr>
            <w:tcW w:w="670" w:type="dxa"/>
            <w:tcBorders>
              <w:top w:val="single" w:sz="4" w:space="0" w:color="auto"/>
              <w:left w:val="single" w:sz="4" w:space="0" w:color="auto"/>
              <w:bottom w:val="single" w:sz="4" w:space="0" w:color="auto"/>
              <w:right w:val="single" w:sz="4" w:space="0" w:color="auto"/>
            </w:tcBorders>
          </w:tcPr>
          <w:p w14:paraId="75C38B53" w14:textId="77777777" w:rsidR="006E17F6" w:rsidRDefault="006E17F6">
            <w:pPr>
              <w:spacing w:after="0" w:line="240" w:lineRule="auto"/>
              <w:jc w:val="center"/>
              <w:rPr>
                <w:rFonts w:ascii="Times New Roman" w:eastAsia="Times New Roman" w:hAnsi="Times New Roman" w:cs="Times New Roman"/>
                <w:sz w:val="36"/>
                <w:szCs w:val="36"/>
              </w:rPr>
            </w:pPr>
          </w:p>
        </w:tc>
        <w:tc>
          <w:tcPr>
            <w:tcW w:w="670" w:type="dxa"/>
            <w:tcBorders>
              <w:top w:val="single" w:sz="4" w:space="0" w:color="auto"/>
              <w:left w:val="single" w:sz="4" w:space="0" w:color="auto"/>
              <w:bottom w:val="single" w:sz="4" w:space="0" w:color="auto"/>
              <w:right w:val="single" w:sz="4" w:space="0" w:color="auto"/>
            </w:tcBorders>
          </w:tcPr>
          <w:p w14:paraId="69C4E9F5" w14:textId="77777777" w:rsidR="006E17F6" w:rsidRDefault="006E17F6">
            <w:pPr>
              <w:spacing w:after="0" w:line="240" w:lineRule="auto"/>
              <w:jc w:val="center"/>
              <w:rPr>
                <w:rFonts w:ascii="Times New Roman" w:eastAsia="Times New Roman" w:hAnsi="Times New Roman" w:cs="Times New Roman"/>
                <w:sz w:val="36"/>
                <w:szCs w:val="36"/>
              </w:rPr>
            </w:pPr>
          </w:p>
        </w:tc>
        <w:tc>
          <w:tcPr>
            <w:tcW w:w="651" w:type="dxa"/>
            <w:tcBorders>
              <w:top w:val="single" w:sz="4" w:space="0" w:color="auto"/>
              <w:left w:val="single" w:sz="4" w:space="0" w:color="auto"/>
              <w:bottom w:val="single" w:sz="4" w:space="0" w:color="auto"/>
              <w:right w:val="single" w:sz="4" w:space="0" w:color="auto"/>
            </w:tcBorders>
          </w:tcPr>
          <w:p w14:paraId="4250511E" w14:textId="77777777" w:rsidR="006E17F6" w:rsidRDefault="006E17F6">
            <w:pPr>
              <w:spacing w:after="0" w:line="240" w:lineRule="auto"/>
              <w:jc w:val="center"/>
              <w:rPr>
                <w:rFonts w:ascii="Times New Roman" w:eastAsia="Times New Roman" w:hAnsi="Times New Roman" w:cs="Times New Roman"/>
                <w:sz w:val="36"/>
                <w:szCs w:val="36"/>
              </w:rPr>
            </w:pPr>
          </w:p>
        </w:tc>
      </w:tr>
      <w:tr w:rsidR="006E17F6" w14:paraId="0694A377" w14:textId="77777777" w:rsidTr="006E17F6">
        <w:tc>
          <w:tcPr>
            <w:tcW w:w="5263" w:type="dxa"/>
            <w:tcBorders>
              <w:top w:val="single" w:sz="4" w:space="0" w:color="auto"/>
              <w:left w:val="single" w:sz="4" w:space="0" w:color="auto"/>
              <w:bottom w:val="single" w:sz="4" w:space="0" w:color="auto"/>
              <w:right w:val="single" w:sz="4" w:space="0" w:color="auto"/>
            </w:tcBorders>
            <w:hideMark/>
          </w:tcPr>
          <w:p w14:paraId="4ED5DBAB" w14:textId="77777777" w:rsidR="006E17F6" w:rsidRDefault="006E17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Contribution. </w:t>
            </w:r>
            <w:r>
              <w:rPr>
                <w:rFonts w:ascii="Times New Roman" w:eastAsia="Times New Roman" w:hAnsi="Times New Roman" w:cs="Times New Roman"/>
                <w:sz w:val="24"/>
                <w:szCs w:val="24"/>
              </w:rPr>
              <w:t>What work did the presenter do in designing, organizing, gathering data, analyzing this project?</w:t>
            </w:r>
          </w:p>
        </w:tc>
        <w:tc>
          <w:tcPr>
            <w:tcW w:w="670" w:type="dxa"/>
            <w:tcBorders>
              <w:top w:val="single" w:sz="4" w:space="0" w:color="auto"/>
              <w:left w:val="single" w:sz="4" w:space="0" w:color="auto"/>
              <w:bottom w:val="single" w:sz="4" w:space="0" w:color="auto"/>
              <w:right w:val="single" w:sz="4" w:space="0" w:color="auto"/>
            </w:tcBorders>
          </w:tcPr>
          <w:p w14:paraId="7D59129F" w14:textId="77777777" w:rsidR="006E17F6" w:rsidRDefault="006E17F6">
            <w:pPr>
              <w:spacing w:after="0" w:line="240" w:lineRule="auto"/>
              <w:jc w:val="center"/>
              <w:rPr>
                <w:rFonts w:ascii="Times New Roman" w:eastAsia="Times New Roman" w:hAnsi="Times New Roman" w:cs="Times New Roman"/>
                <w:sz w:val="36"/>
                <w:szCs w:val="36"/>
              </w:rPr>
            </w:pPr>
          </w:p>
        </w:tc>
        <w:tc>
          <w:tcPr>
            <w:tcW w:w="670" w:type="dxa"/>
            <w:tcBorders>
              <w:top w:val="single" w:sz="4" w:space="0" w:color="auto"/>
              <w:left w:val="single" w:sz="4" w:space="0" w:color="auto"/>
              <w:bottom w:val="single" w:sz="4" w:space="0" w:color="auto"/>
              <w:right w:val="single" w:sz="4" w:space="0" w:color="auto"/>
            </w:tcBorders>
          </w:tcPr>
          <w:p w14:paraId="5D2C665B" w14:textId="77777777" w:rsidR="006E17F6" w:rsidRDefault="006E17F6">
            <w:pPr>
              <w:spacing w:after="0" w:line="240" w:lineRule="auto"/>
              <w:jc w:val="center"/>
              <w:rPr>
                <w:rFonts w:ascii="Times New Roman" w:eastAsia="Times New Roman" w:hAnsi="Times New Roman" w:cs="Times New Roman"/>
                <w:sz w:val="36"/>
                <w:szCs w:val="36"/>
              </w:rPr>
            </w:pPr>
          </w:p>
        </w:tc>
        <w:tc>
          <w:tcPr>
            <w:tcW w:w="654" w:type="dxa"/>
            <w:tcBorders>
              <w:top w:val="single" w:sz="4" w:space="0" w:color="auto"/>
              <w:left w:val="single" w:sz="4" w:space="0" w:color="auto"/>
              <w:bottom w:val="single" w:sz="4" w:space="0" w:color="auto"/>
              <w:right w:val="single" w:sz="4" w:space="0" w:color="auto"/>
            </w:tcBorders>
          </w:tcPr>
          <w:p w14:paraId="0B5F8FFF" w14:textId="77777777" w:rsidR="006E17F6" w:rsidRDefault="006E17F6">
            <w:pPr>
              <w:spacing w:after="0" w:line="240" w:lineRule="auto"/>
              <w:jc w:val="center"/>
              <w:rPr>
                <w:rFonts w:ascii="Times New Roman" w:eastAsia="Times New Roman" w:hAnsi="Times New Roman" w:cs="Times New Roman"/>
                <w:sz w:val="36"/>
                <w:szCs w:val="36"/>
              </w:rPr>
            </w:pPr>
          </w:p>
        </w:tc>
        <w:tc>
          <w:tcPr>
            <w:tcW w:w="670" w:type="dxa"/>
            <w:tcBorders>
              <w:top w:val="single" w:sz="4" w:space="0" w:color="auto"/>
              <w:left w:val="single" w:sz="4" w:space="0" w:color="auto"/>
              <w:bottom w:val="single" w:sz="4" w:space="0" w:color="auto"/>
              <w:right w:val="single" w:sz="4" w:space="0" w:color="auto"/>
            </w:tcBorders>
          </w:tcPr>
          <w:p w14:paraId="6C23E26E" w14:textId="77777777" w:rsidR="006E17F6" w:rsidRDefault="006E17F6">
            <w:pPr>
              <w:spacing w:after="0" w:line="240" w:lineRule="auto"/>
              <w:jc w:val="center"/>
              <w:rPr>
                <w:rFonts w:ascii="Times New Roman" w:eastAsia="Times New Roman" w:hAnsi="Times New Roman" w:cs="Times New Roman"/>
                <w:sz w:val="36"/>
                <w:szCs w:val="36"/>
              </w:rPr>
            </w:pPr>
          </w:p>
        </w:tc>
        <w:tc>
          <w:tcPr>
            <w:tcW w:w="670" w:type="dxa"/>
            <w:tcBorders>
              <w:top w:val="single" w:sz="4" w:space="0" w:color="auto"/>
              <w:left w:val="single" w:sz="4" w:space="0" w:color="auto"/>
              <w:bottom w:val="single" w:sz="4" w:space="0" w:color="auto"/>
              <w:right w:val="single" w:sz="4" w:space="0" w:color="auto"/>
            </w:tcBorders>
          </w:tcPr>
          <w:p w14:paraId="37B28A07" w14:textId="77777777" w:rsidR="006E17F6" w:rsidRDefault="006E17F6">
            <w:pPr>
              <w:spacing w:after="0" w:line="240" w:lineRule="auto"/>
              <w:jc w:val="center"/>
              <w:rPr>
                <w:rFonts w:ascii="Times New Roman" w:eastAsia="Times New Roman" w:hAnsi="Times New Roman" w:cs="Times New Roman"/>
                <w:sz w:val="36"/>
                <w:szCs w:val="36"/>
              </w:rPr>
            </w:pPr>
          </w:p>
        </w:tc>
        <w:tc>
          <w:tcPr>
            <w:tcW w:w="670" w:type="dxa"/>
            <w:tcBorders>
              <w:top w:val="single" w:sz="4" w:space="0" w:color="auto"/>
              <w:left w:val="single" w:sz="4" w:space="0" w:color="auto"/>
              <w:bottom w:val="single" w:sz="4" w:space="0" w:color="auto"/>
              <w:right w:val="single" w:sz="4" w:space="0" w:color="auto"/>
            </w:tcBorders>
          </w:tcPr>
          <w:p w14:paraId="5765EFF4" w14:textId="77777777" w:rsidR="006E17F6" w:rsidRDefault="006E17F6">
            <w:pPr>
              <w:spacing w:after="0" w:line="240" w:lineRule="auto"/>
              <w:jc w:val="center"/>
              <w:rPr>
                <w:rFonts w:ascii="Times New Roman" w:eastAsia="Times New Roman" w:hAnsi="Times New Roman" w:cs="Times New Roman"/>
                <w:sz w:val="36"/>
                <w:szCs w:val="36"/>
              </w:rPr>
            </w:pPr>
          </w:p>
        </w:tc>
        <w:tc>
          <w:tcPr>
            <w:tcW w:w="651" w:type="dxa"/>
            <w:tcBorders>
              <w:top w:val="single" w:sz="4" w:space="0" w:color="auto"/>
              <w:left w:val="single" w:sz="4" w:space="0" w:color="auto"/>
              <w:bottom w:val="single" w:sz="4" w:space="0" w:color="auto"/>
              <w:right w:val="single" w:sz="4" w:space="0" w:color="auto"/>
            </w:tcBorders>
          </w:tcPr>
          <w:p w14:paraId="7CB3536E" w14:textId="77777777" w:rsidR="006E17F6" w:rsidRDefault="006E17F6">
            <w:pPr>
              <w:spacing w:after="0" w:line="240" w:lineRule="auto"/>
              <w:jc w:val="center"/>
              <w:rPr>
                <w:rFonts w:ascii="Times New Roman" w:eastAsia="Times New Roman" w:hAnsi="Times New Roman" w:cs="Times New Roman"/>
                <w:sz w:val="36"/>
                <w:szCs w:val="36"/>
              </w:rPr>
            </w:pPr>
          </w:p>
        </w:tc>
      </w:tr>
      <w:tr w:rsidR="006E17F6" w14:paraId="4E1445A3" w14:textId="77777777" w:rsidTr="006E17F6">
        <w:tc>
          <w:tcPr>
            <w:tcW w:w="5263" w:type="dxa"/>
            <w:tcBorders>
              <w:top w:val="single" w:sz="4" w:space="0" w:color="auto"/>
              <w:left w:val="single" w:sz="4" w:space="0" w:color="auto"/>
              <w:bottom w:val="single" w:sz="4" w:space="0" w:color="auto"/>
              <w:right w:val="single" w:sz="4" w:space="0" w:color="auto"/>
            </w:tcBorders>
          </w:tcPr>
          <w:p w14:paraId="0F4FD37E" w14:textId="77777777" w:rsidR="006E17F6" w:rsidRDefault="006E17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Visual impact.</w:t>
            </w:r>
            <w:r>
              <w:rPr>
                <w:rFonts w:ascii="Times New Roman" w:eastAsia="Times New Roman" w:hAnsi="Times New Roman" w:cs="Times New Roman"/>
                <w:sz w:val="24"/>
                <w:szCs w:val="24"/>
              </w:rPr>
              <w:t xml:space="preserve">  How effective is the poster visually?  There should be an appropriate balance between words and images, avoiding wordiness and irrelevant images.</w:t>
            </w:r>
          </w:p>
          <w:p w14:paraId="0471324A" w14:textId="77777777" w:rsidR="006E17F6" w:rsidRDefault="006E17F6">
            <w:pPr>
              <w:spacing w:after="0" w:line="240" w:lineRule="auto"/>
              <w:rPr>
                <w:rFonts w:ascii="Times New Roman" w:eastAsia="Times New Roman" w:hAnsi="Times New Roman" w:cs="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14:paraId="05A2E620" w14:textId="77777777" w:rsidR="006E17F6" w:rsidRDefault="006E17F6">
            <w:pPr>
              <w:spacing w:after="0" w:line="240" w:lineRule="auto"/>
              <w:jc w:val="center"/>
              <w:rPr>
                <w:rFonts w:ascii="Times New Roman" w:eastAsia="Times New Roman" w:hAnsi="Times New Roman" w:cs="Times New Roman"/>
                <w:sz w:val="36"/>
                <w:szCs w:val="36"/>
              </w:rPr>
            </w:pPr>
          </w:p>
        </w:tc>
        <w:tc>
          <w:tcPr>
            <w:tcW w:w="670" w:type="dxa"/>
            <w:tcBorders>
              <w:top w:val="single" w:sz="4" w:space="0" w:color="auto"/>
              <w:left w:val="single" w:sz="4" w:space="0" w:color="auto"/>
              <w:bottom w:val="single" w:sz="4" w:space="0" w:color="auto"/>
              <w:right w:val="single" w:sz="4" w:space="0" w:color="auto"/>
            </w:tcBorders>
          </w:tcPr>
          <w:p w14:paraId="556317AA" w14:textId="77777777" w:rsidR="006E17F6" w:rsidRDefault="006E17F6">
            <w:pPr>
              <w:spacing w:after="0" w:line="240" w:lineRule="auto"/>
              <w:jc w:val="center"/>
              <w:rPr>
                <w:rFonts w:ascii="Times New Roman" w:eastAsia="Times New Roman" w:hAnsi="Times New Roman" w:cs="Times New Roman"/>
                <w:sz w:val="36"/>
                <w:szCs w:val="36"/>
              </w:rPr>
            </w:pPr>
          </w:p>
        </w:tc>
        <w:tc>
          <w:tcPr>
            <w:tcW w:w="654" w:type="dxa"/>
            <w:tcBorders>
              <w:top w:val="single" w:sz="4" w:space="0" w:color="auto"/>
              <w:left w:val="single" w:sz="4" w:space="0" w:color="auto"/>
              <w:bottom w:val="single" w:sz="4" w:space="0" w:color="auto"/>
              <w:right w:val="single" w:sz="4" w:space="0" w:color="auto"/>
            </w:tcBorders>
          </w:tcPr>
          <w:p w14:paraId="558FBDE2" w14:textId="77777777" w:rsidR="006E17F6" w:rsidRDefault="006E17F6">
            <w:pPr>
              <w:spacing w:after="0" w:line="240" w:lineRule="auto"/>
              <w:jc w:val="center"/>
              <w:rPr>
                <w:rFonts w:ascii="Times New Roman" w:eastAsia="Times New Roman" w:hAnsi="Times New Roman" w:cs="Times New Roman"/>
                <w:sz w:val="36"/>
                <w:szCs w:val="36"/>
              </w:rPr>
            </w:pPr>
          </w:p>
        </w:tc>
        <w:tc>
          <w:tcPr>
            <w:tcW w:w="670" w:type="dxa"/>
            <w:tcBorders>
              <w:top w:val="single" w:sz="4" w:space="0" w:color="auto"/>
              <w:left w:val="single" w:sz="4" w:space="0" w:color="auto"/>
              <w:bottom w:val="single" w:sz="4" w:space="0" w:color="auto"/>
              <w:right w:val="single" w:sz="4" w:space="0" w:color="auto"/>
            </w:tcBorders>
          </w:tcPr>
          <w:p w14:paraId="06745AE0" w14:textId="77777777" w:rsidR="006E17F6" w:rsidRDefault="006E17F6">
            <w:pPr>
              <w:spacing w:after="0" w:line="240" w:lineRule="auto"/>
              <w:jc w:val="center"/>
              <w:rPr>
                <w:rFonts w:ascii="Times New Roman" w:eastAsia="Times New Roman" w:hAnsi="Times New Roman" w:cs="Times New Roman"/>
                <w:sz w:val="36"/>
                <w:szCs w:val="36"/>
              </w:rPr>
            </w:pPr>
          </w:p>
        </w:tc>
        <w:tc>
          <w:tcPr>
            <w:tcW w:w="670" w:type="dxa"/>
            <w:tcBorders>
              <w:top w:val="single" w:sz="4" w:space="0" w:color="auto"/>
              <w:left w:val="single" w:sz="4" w:space="0" w:color="auto"/>
              <w:bottom w:val="single" w:sz="4" w:space="0" w:color="auto"/>
              <w:right w:val="single" w:sz="4" w:space="0" w:color="auto"/>
            </w:tcBorders>
          </w:tcPr>
          <w:p w14:paraId="38CEF9B3" w14:textId="77777777" w:rsidR="006E17F6" w:rsidRDefault="006E17F6">
            <w:pPr>
              <w:spacing w:after="0" w:line="240" w:lineRule="auto"/>
              <w:jc w:val="center"/>
              <w:rPr>
                <w:rFonts w:ascii="Times New Roman" w:eastAsia="Times New Roman" w:hAnsi="Times New Roman" w:cs="Times New Roman"/>
                <w:sz w:val="36"/>
                <w:szCs w:val="36"/>
              </w:rPr>
            </w:pPr>
          </w:p>
        </w:tc>
        <w:tc>
          <w:tcPr>
            <w:tcW w:w="670" w:type="dxa"/>
            <w:tcBorders>
              <w:top w:val="single" w:sz="4" w:space="0" w:color="auto"/>
              <w:left w:val="single" w:sz="4" w:space="0" w:color="auto"/>
              <w:bottom w:val="single" w:sz="4" w:space="0" w:color="auto"/>
              <w:right w:val="single" w:sz="4" w:space="0" w:color="auto"/>
            </w:tcBorders>
          </w:tcPr>
          <w:p w14:paraId="774E15F3" w14:textId="77777777" w:rsidR="006E17F6" w:rsidRDefault="006E17F6">
            <w:pPr>
              <w:spacing w:after="0" w:line="240" w:lineRule="auto"/>
              <w:jc w:val="center"/>
              <w:rPr>
                <w:rFonts w:ascii="Times New Roman" w:eastAsia="Times New Roman" w:hAnsi="Times New Roman" w:cs="Times New Roman"/>
                <w:sz w:val="36"/>
                <w:szCs w:val="36"/>
              </w:rPr>
            </w:pPr>
          </w:p>
        </w:tc>
        <w:tc>
          <w:tcPr>
            <w:tcW w:w="651" w:type="dxa"/>
            <w:tcBorders>
              <w:top w:val="single" w:sz="4" w:space="0" w:color="auto"/>
              <w:left w:val="single" w:sz="4" w:space="0" w:color="auto"/>
              <w:bottom w:val="single" w:sz="4" w:space="0" w:color="auto"/>
              <w:right w:val="single" w:sz="4" w:space="0" w:color="auto"/>
            </w:tcBorders>
          </w:tcPr>
          <w:p w14:paraId="09AD07E3" w14:textId="77777777" w:rsidR="006E17F6" w:rsidRDefault="006E17F6">
            <w:pPr>
              <w:spacing w:after="0" w:line="240" w:lineRule="auto"/>
              <w:jc w:val="center"/>
              <w:rPr>
                <w:rFonts w:ascii="Times New Roman" w:eastAsia="Times New Roman" w:hAnsi="Times New Roman" w:cs="Times New Roman"/>
                <w:sz w:val="36"/>
                <w:szCs w:val="36"/>
              </w:rPr>
            </w:pPr>
          </w:p>
        </w:tc>
      </w:tr>
      <w:tr w:rsidR="006E17F6" w14:paraId="19DA9DA0" w14:textId="77777777" w:rsidTr="006E17F6">
        <w:tc>
          <w:tcPr>
            <w:tcW w:w="5263" w:type="dxa"/>
            <w:tcBorders>
              <w:top w:val="single" w:sz="4" w:space="0" w:color="auto"/>
              <w:left w:val="single" w:sz="4" w:space="0" w:color="auto"/>
              <w:bottom w:val="single" w:sz="24" w:space="0" w:color="auto"/>
              <w:right w:val="single" w:sz="4" w:space="0" w:color="auto"/>
            </w:tcBorders>
            <w:hideMark/>
          </w:tcPr>
          <w:p w14:paraId="7AC06490" w14:textId="77777777" w:rsidR="006E17F6" w:rsidRDefault="006E17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Interview.</w:t>
            </w:r>
            <w:r>
              <w:rPr>
                <w:rFonts w:ascii="Times New Roman" w:eastAsia="Times New Roman" w:hAnsi="Times New Roman" w:cs="Times New Roman"/>
                <w:sz w:val="24"/>
                <w:szCs w:val="24"/>
              </w:rPr>
              <w:t xml:space="preserve">  How knowledgeable and conversant is the author with the work and its implications?  The presentation should take between three and five minutes.  Throughout “poster rounds”, does the author of this poster facilitate discussion in a collegial and professional manner?</w:t>
            </w:r>
          </w:p>
        </w:tc>
        <w:tc>
          <w:tcPr>
            <w:tcW w:w="670" w:type="dxa"/>
            <w:tcBorders>
              <w:top w:val="single" w:sz="4" w:space="0" w:color="auto"/>
              <w:left w:val="single" w:sz="4" w:space="0" w:color="auto"/>
              <w:bottom w:val="single" w:sz="24" w:space="0" w:color="auto"/>
              <w:right w:val="single" w:sz="4" w:space="0" w:color="auto"/>
            </w:tcBorders>
          </w:tcPr>
          <w:p w14:paraId="41DEED29" w14:textId="77777777" w:rsidR="006E17F6" w:rsidRDefault="006E17F6">
            <w:pPr>
              <w:spacing w:after="0" w:line="240" w:lineRule="auto"/>
              <w:jc w:val="center"/>
              <w:rPr>
                <w:rFonts w:ascii="Times New Roman" w:eastAsia="Times New Roman" w:hAnsi="Times New Roman" w:cs="Times New Roman"/>
                <w:sz w:val="36"/>
                <w:szCs w:val="36"/>
              </w:rPr>
            </w:pPr>
          </w:p>
        </w:tc>
        <w:tc>
          <w:tcPr>
            <w:tcW w:w="670" w:type="dxa"/>
            <w:tcBorders>
              <w:top w:val="single" w:sz="4" w:space="0" w:color="auto"/>
              <w:left w:val="single" w:sz="4" w:space="0" w:color="auto"/>
              <w:bottom w:val="single" w:sz="24" w:space="0" w:color="auto"/>
              <w:right w:val="single" w:sz="4" w:space="0" w:color="auto"/>
            </w:tcBorders>
          </w:tcPr>
          <w:p w14:paraId="203D19AF" w14:textId="77777777" w:rsidR="006E17F6" w:rsidRDefault="006E17F6">
            <w:pPr>
              <w:spacing w:after="0" w:line="240" w:lineRule="auto"/>
              <w:jc w:val="center"/>
              <w:rPr>
                <w:rFonts w:ascii="Times New Roman" w:eastAsia="Times New Roman" w:hAnsi="Times New Roman" w:cs="Times New Roman"/>
                <w:sz w:val="36"/>
                <w:szCs w:val="36"/>
              </w:rPr>
            </w:pPr>
          </w:p>
        </w:tc>
        <w:tc>
          <w:tcPr>
            <w:tcW w:w="654" w:type="dxa"/>
            <w:tcBorders>
              <w:top w:val="single" w:sz="4" w:space="0" w:color="auto"/>
              <w:left w:val="single" w:sz="4" w:space="0" w:color="auto"/>
              <w:bottom w:val="single" w:sz="24" w:space="0" w:color="auto"/>
              <w:right w:val="single" w:sz="4" w:space="0" w:color="auto"/>
            </w:tcBorders>
          </w:tcPr>
          <w:p w14:paraId="630F159B" w14:textId="77777777" w:rsidR="006E17F6" w:rsidRDefault="006E17F6">
            <w:pPr>
              <w:spacing w:after="0" w:line="240" w:lineRule="auto"/>
              <w:jc w:val="center"/>
              <w:rPr>
                <w:rFonts w:ascii="Times New Roman" w:eastAsia="Times New Roman" w:hAnsi="Times New Roman" w:cs="Times New Roman"/>
                <w:sz w:val="36"/>
                <w:szCs w:val="36"/>
              </w:rPr>
            </w:pPr>
          </w:p>
        </w:tc>
        <w:tc>
          <w:tcPr>
            <w:tcW w:w="670" w:type="dxa"/>
            <w:tcBorders>
              <w:top w:val="single" w:sz="4" w:space="0" w:color="auto"/>
              <w:left w:val="single" w:sz="4" w:space="0" w:color="auto"/>
              <w:bottom w:val="single" w:sz="24" w:space="0" w:color="auto"/>
              <w:right w:val="single" w:sz="4" w:space="0" w:color="auto"/>
            </w:tcBorders>
          </w:tcPr>
          <w:p w14:paraId="54BCBCA4" w14:textId="77777777" w:rsidR="006E17F6" w:rsidRDefault="006E17F6">
            <w:pPr>
              <w:spacing w:after="0" w:line="240" w:lineRule="auto"/>
              <w:jc w:val="center"/>
              <w:rPr>
                <w:rFonts w:ascii="Times New Roman" w:eastAsia="Times New Roman" w:hAnsi="Times New Roman" w:cs="Times New Roman"/>
                <w:sz w:val="36"/>
                <w:szCs w:val="36"/>
              </w:rPr>
            </w:pPr>
          </w:p>
        </w:tc>
        <w:tc>
          <w:tcPr>
            <w:tcW w:w="670" w:type="dxa"/>
            <w:tcBorders>
              <w:top w:val="single" w:sz="4" w:space="0" w:color="auto"/>
              <w:left w:val="single" w:sz="4" w:space="0" w:color="auto"/>
              <w:bottom w:val="single" w:sz="24" w:space="0" w:color="auto"/>
              <w:right w:val="single" w:sz="4" w:space="0" w:color="auto"/>
            </w:tcBorders>
          </w:tcPr>
          <w:p w14:paraId="679DB78B" w14:textId="77777777" w:rsidR="006E17F6" w:rsidRDefault="006E17F6">
            <w:pPr>
              <w:spacing w:after="0" w:line="240" w:lineRule="auto"/>
              <w:jc w:val="center"/>
              <w:rPr>
                <w:rFonts w:ascii="Times New Roman" w:eastAsia="Times New Roman" w:hAnsi="Times New Roman" w:cs="Times New Roman"/>
                <w:sz w:val="36"/>
                <w:szCs w:val="36"/>
              </w:rPr>
            </w:pPr>
          </w:p>
        </w:tc>
        <w:tc>
          <w:tcPr>
            <w:tcW w:w="670" w:type="dxa"/>
            <w:tcBorders>
              <w:top w:val="single" w:sz="4" w:space="0" w:color="auto"/>
              <w:left w:val="single" w:sz="4" w:space="0" w:color="auto"/>
              <w:bottom w:val="single" w:sz="24" w:space="0" w:color="auto"/>
              <w:right w:val="single" w:sz="4" w:space="0" w:color="auto"/>
            </w:tcBorders>
          </w:tcPr>
          <w:p w14:paraId="289732C7" w14:textId="77777777" w:rsidR="006E17F6" w:rsidRDefault="006E17F6">
            <w:pPr>
              <w:spacing w:after="0" w:line="240" w:lineRule="auto"/>
              <w:jc w:val="center"/>
              <w:rPr>
                <w:rFonts w:ascii="Times New Roman" w:eastAsia="Times New Roman" w:hAnsi="Times New Roman" w:cs="Times New Roman"/>
                <w:sz w:val="36"/>
                <w:szCs w:val="36"/>
              </w:rPr>
            </w:pPr>
          </w:p>
        </w:tc>
        <w:tc>
          <w:tcPr>
            <w:tcW w:w="651" w:type="dxa"/>
            <w:tcBorders>
              <w:top w:val="single" w:sz="4" w:space="0" w:color="auto"/>
              <w:left w:val="single" w:sz="4" w:space="0" w:color="auto"/>
              <w:bottom w:val="single" w:sz="24" w:space="0" w:color="auto"/>
              <w:right w:val="single" w:sz="4" w:space="0" w:color="auto"/>
            </w:tcBorders>
          </w:tcPr>
          <w:p w14:paraId="4B83C99E" w14:textId="77777777" w:rsidR="006E17F6" w:rsidRDefault="006E17F6">
            <w:pPr>
              <w:spacing w:after="0" w:line="240" w:lineRule="auto"/>
              <w:jc w:val="center"/>
              <w:rPr>
                <w:rFonts w:ascii="Times New Roman" w:eastAsia="Times New Roman" w:hAnsi="Times New Roman" w:cs="Times New Roman"/>
                <w:sz w:val="36"/>
                <w:szCs w:val="36"/>
              </w:rPr>
            </w:pPr>
          </w:p>
        </w:tc>
      </w:tr>
      <w:tr w:rsidR="006E17F6" w14:paraId="5D486692" w14:textId="77777777" w:rsidTr="006E17F6">
        <w:tc>
          <w:tcPr>
            <w:tcW w:w="5263" w:type="dxa"/>
            <w:tcBorders>
              <w:top w:val="single" w:sz="24" w:space="0" w:color="auto"/>
              <w:left w:val="single" w:sz="24" w:space="0" w:color="auto"/>
              <w:bottom w:val="single" w:sz="24" w:space="0" w:color="auto"/>
              <w:right w:val="single" w:sz="24" w:space="0" w:color="auto"/>
            </w:tcBorders>
          </w:tcPr>
          <w:p w14:paraId="72DDB3D3" w14:textId="77777777" w:rsidR="006E17F6" w:rsidRDefault="006E17F6">
            <w:pPr>
              <w:spacing w:after="0" w:line="240" w:lineRule="auto"/>
              <w:jc w:val="center"/>
              <w:rPr>
                <w:rFonts w:ascii="Times New Roman" w:eastAsia="Times New Roman" w:hAnsi="Times New Roman" w:cs="Times New Roman"/>
                <w:b/>
                <w:sz w:val="36"/>
                <w:szCs w:val="36"/>
              </w:rPr>
            </w:pPr>
          </w:p>
          <w:p w14:paraId="3E48A867" w14:textId="77777777" w:rsidR="006E17F6" w:rsidRDefault="006E17F6">
            <w:pPr>
              <w:spacing w:after="0" w:line="240" w:lineRule="auto"/>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Poster Scoring Totals: circle your 1</w:t>
            </w:r>
            <w:r>
              <w:rPr>
                <w:rFonts w:ascii="Times New Roman" w:eastAsia="Times New Roman" w:hAnsi="Times New Roman" w:cs="Times New Roman"/>
                <w:b/>
                <w:sz w:val="36"/>
                <w:szCs w:val="36"/>
                <w:vertAlign w:val="superscript"/>
              </w:rPr>
              <w:t>st</w:t>
            </w:r>
            <w:r>
              <w:rPr>
                <w:rFonts w:ascii="Times New Roman" w:eastAsia="Times New Roman" w:hAnsi="Times New Roman" w:cs="Times New Roman"/>
                <w:b/>
                <w:sz w:val="36"/>
                <w:szCs w:val="36"/>
              </w:rPr>
              <w:t xml:space="preserve"> Choice (not your own)</w:t>
            </w:r>
          </w:p>
          <w:p w14:paraId="04714FEA" w14:textId="77777777" w:rsidR="006E17F6" w:rsidRDefault="006E17F6">
            <w:pPr>
              <w:spacing w:after="0" w:line="240" w:lineRule="auto"/>
              <w:jc w:val="center"/>
              <w:rPr>
                <w:rFonts w:ascii="Times New Roman" w:eastAsia="Times New Roman" w:hAnsi="Times New Roman" w:cs="Times New Roman"/>
                <w:b/>
                <w:sz w:val="36"/>
                <w:szCs w:val="36"/>
              </w:rPr>
            </w:pPr>
          </w:p>
        </w:tc>
        <w:tc>
          <w:tcPr>
            <w:tcW w:w="670" w:type="dxa"/>
            <w:tcBorders>
              <w:top w:val="single" w:sz="24" w:space="0" w:color="auto"/>
              <w:left w:val="single" w:sz="24" w:space="0" w:color="auto"/>
              <w:bottom w:val="single" w:sz="24" w:space="0" w:color="auto"/>
              <w:right w:val="single" w:sz="24" w:space="0" w:color="auto"/>
            </w:tcBorders>
          </w:tcPr>
          <w:p w14:paraId="0A1364FB" w14:textId="77777777" w:rsidR="006E17F6" w:rsidRDefault="006E17F6">
            <w:pPr>
              <w:spacing w:after="0" w:line="240" w:lineRule="auto"/>
              <w:jc w:val="center"/>
              <w:rPr>
                <w:rFonts w:ascii="Times New Roman" w:eastAsia="Times New Roman" w:hAnsi="Times New Roman" w:cs="Times New Roman"/>
                <w:sz w:val="36"/>
                <w:szCs w:val="36"/>
              </w:rPr>
            </w:pPr>
          </w:p>
        </w:tc>
        <w:tc>
          <w:tcPr>
            <w:tcW w:w="670" w:type="dxa"/>
            <w:tcBorders>
              <w:top w:val="single" w:sz="24" w:space="0" w:color="auto"/>
              <w:left w:val="single" w:sz="24" w:space="0" w:color="auto"/>
              <w:bottom w:val="single" w:sz="24" w:space="0" w:color="auto"/>
              <w:right w:val="single" w:sz="24" w:space="0" w:color="auto"/>
            </w:tcBorders>
          </w:tcPr>
          <w:p w14:paraId="2515A1AA" w14:textId="77777777" w:rsidR="006E17F6" w:rsidRDefault="006E17F6">
            <w:pPr>
              <w:spacing w:after="0" w:line="240" w:lineRule="auto"/>
              <w:jc w:val="center"/>
              <w:rPr>
                <w:rFonts w:ascii="Times New Roman" w:eastAsia="Times New Roman" w:hAnsi="Times New Roman" w:cs="Times New Roman"/>
                <w:sz w:val="36"/>
                <w:szCs w:val="36"/>
              </w:rPr>
            </w:pPr>
          </w:p>
        </w:tc>
        <w:tc>
          <w:tcPr>
            <w:tcW w:w="654" w:type="dxa"/>
            <w:tcBorders>
              <w:top w:val="single" w:sz="24" w:space="0" w:color="auto"/>
              <w:left w:val="single" w:sz="24" w:space="0" w:color="auto"/>
              <w:bottom w:val="single" w:sz="24" w:space="0" w:color="auto"/>
              <w:right w:val="single" w:sz="24" w:space="0" w:color="auto"/>
            </w:tcBorders>
          </w:tcPr>
          <w:p w14:paraId="49E7BE3D" w14:textId="77777777" w:rsidR="006E17F6" w:rsidRDefault="006E17F6">
            <w:pPr>
              <w:spacing w:after="0" w:line="240" w:lineRule="auto"/>
              <w:jc w:val="center"/>
              <w:rPr>
                <w:rFonts w:ascii="Times New Roman" w:eastAsia="Times New Roman" w:hAnsi="Times New Roman" w:cs="Times New Roman"/>
                <w:sz w:val="36"/>
                <w:szCs w:val="36"/>
              </w:rPr>
            </w:pPr>
          </w:p>
        </w:tc>
        <w:tc>
          <w:tcPr>
            <w:tcW w:w="670" w:type="dxa"/>
            <w:tcBorders>
              <w:top w:val="single" w:sz="24" w:space="0" w:color="auto"/>
              <w:left w:val="single" w:sz="24" w:space="0" w:color="auto"/>
              <w:bottom w:val="single" w:sz="24" w:space="0" w:color="auto"/>
              <w:right w:val="single" w:sz="24" w:space="0" w:color="auto"/>
            </w:tcBorders>
          </w:tcPr>
          <w:p w14:paraId="5A7A0EF0" w14:textId="77777777" w:rsidR="006E17F6" w:rsidRDefault="006E17F6">
            <w:pPr>
              <w:spacing w:after="0" w:line="240" w:lineRule="auto"/>
              <w:jc w:val="center"/>
              <w:rPr>
                <w:rFonts w:ascii="Times New Roman" w:eastAsia="Times New Roman" w:hAnsi="Times New Roman" w:cs="Times New Roman"/>
                <w:sz w:val="36"/>
                <w:szCs w:val="36"/>
              </w:rPr>
            </w:pPr>
          </w:p>
        </w:tc>
        <w:tc>
          <w:tcPr>
            <w:tcW w:w="670" w:type="dxa"/>
            <w:tcBorders>
              <w:top w:val="single" w:sz="24" w:space="0" w:color="auto"/>
              <w:left w:val="single" w:sz="24" w:space="0" w:color="auto"/>
              <w:bottom w:val="single" w:sz="24" w:space="0" w:color="auto"/>
              <w:right w:val="single" w:sz="24" w:space="0" w:color="auto"/>
            </w:tcBorders>
          </w:tcPr>
          <w:p w14:paraId="179BF2CB" w14:textId="77777777" w:rsidR="006E17F6" w:rsidRDefault="006E17F6">
            <w:pPr>
              <w:spacing w:after="0" w:line="240" w:lineRule="auto"/>
              <w:jc w:val="center"/>
              <w:rPr>
                <w:rFonts w:ascii="Times New Roman" w:eastAsia="Times New Roman" w:hAnsi="Times New Roman" w:cs="Times New Roman"/>
                <w:sz w:val="36"/>
                <w:szCs w:val="36"/>
              </w:rPr>
            </w:pPr>
          </w:p>
        </w:tc>
        <w:tc>
          <w:tcPr>
            <w:tcW w:w="670" w:type="dxa"/>
            <w:tcBorders>
              <w:top w:val="single" w:sz="24" w:space="0" w:color="auto"/>
              <w:left w:val="single" w:sz="24" w:space="0" w:color="auto"/>
              <w:bottom w:val="single" w:sz="24" w:space="0" w:color="auto"/>
              <w:right w:val="single" w:sz="24" w:space="0" w:color="auto"/>
            </w:tcBorders>
          </w:tcPr>
          <w:p w14:paraId="54BE14E9" w14:textId="77777777" w:rsidR="006E17F6" w:rsidRDefault="006E17F6">
            <w:pPr>
              <w:spacing w:after="0" w:line="240" w:lineRule="auto"/>
              <w:jc w:val="center"/>
              <w:rPr>
                <w:rFonts w:ascii="Times New Roman" w:eastAsia="Times New Roman" w:hAnsi="Times New Roman" w:cs="Times New Roman"/>
                <w:sz w:val="36"/>
                <w:szCs w:val="36"/>
              </w:rPr>
            </w:pPr>
          </w:p>
        </w:tc>
        <w:tc>
          <w:tcPr>
            <w:tcW w:w="651" w:type="dxa"/>
            <w:tcBorders>
              <w:top w:val="single" w:sz="24" w:space="0" w:color="auto"/>
              <w:left w:val="single" w:sz="24" w:space="0" w:color="auto"/>
              <w:bottom w:val="single" w:sz="24" w:space="0" w:color="auto"/>
              <w:right w:val="single" w:sz="24" w:space="0" w:color="auto"/>
            </w:tcBorders>
          </w:tcPr>
          <w:p w14:paraId="1B350D35" w14:textId="77777777" w:rsidR="006E17F6" w:rsidRDefault="006E17F6">
            <w:pPr>
              <w:spacing w:after="0" w:line="240" w:lineRule="auto"/>
              <w:jc w:val="center"/>
              <w:rPr>
                <w:rFonts w:ascii="Times New Roman" w:eastAsia="Times New Roman" w:hAnsi="Times New Roman" w:cs="Times New Roman"/>
                <w:sz w:val="36"/>
                <w:szCs w:val="36"/>
              </w:rPr>
            </w:pPr>
          </w:p>
        </w:tc>
      </w:tr>
    </w:tbl>
    <w:p w14:paraId="3D93D158" w14:textId="77777777" w:rsidR="006E17F6" w:rsidRDefault="006E17F6" w:rsidP="006E17F6">
      <w:pPr>
        <w:tabs>
          <w:tab w:val="num" w:pos="0"/>
        </w:tabs>
        <w:spacing w:after="0" w:line="240" w:lineRule="auto"/>
        <w:rPr>
          <w:rFonts w:ascii="Times New Roman" w:eastAsia="Times New Roman" w:hAnsi="Times New Roman" w:cs="Times New Roman"/>
          <w:sz w:val="24"/>
          <w:szCs w:val="24"/>
        </w:rPr>
      </w:pPr>
    </w:p>
    <w:p w14:paraId="6AD302CB" w14:textId="7866DFE8" w:rsidR="00A374E6" w:rsidRDefault="00A374E6">
      <w:r>
        <w:br w:type="page"/>
      </w:r>
    </w:p>
    <w:sectPr w:rsidR="00A374E6" w:rsidSect="00A605F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04A85"/>
    <w:multiLevelType w:val="singleLevel"/>
    <w:tmpl w:val="04090001"/>
    <w:lvl w:ilvl="0">
      <w:start w:val="1"/>
      <w:numFmt w:val="bullet"/>
      <w:lvlText w:val=""/>
      <w:lvlJc w:val="left"/>
      <w:pPr>
        <w:tabs>
          <w:tab w:val="num" w:pos="1170"/>
        </w:tabs>
        <w:ind w:left="1170" w:hanging="360"/>
      </w:pPr>
      <w:rPr>
        <w:rFonts w:ascii="Symbol" w:hAnsi="Symbol" w:hint="default"/>
      </w:rPr>
    </w:lvl>
  </w:abstractNum>
  <w:abstractNum w:abstractNumId="1" w15:restartNumberingAfterBreak="0">
    <w:nsid w:val="3AB85944"/>
    <w:multiLevelType w:val="hybridMultilevel"/>
    <w:tmpl w:val="BDACFC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43148168">
    <w:abstractNumId w:val="0"/>
  </w:num>
  <w:num w:numId="2" w16cid:durableId="12850361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629"/>
    <w:rsid w:val="0019089C"/>
    <w:rsid w:val="002F3EEB"/>
    <w:rsid w:val="00313629"/>
    <w:rsid w:val="003E0CE5"/>
    <w:rsid w:val="00437C47"/>
    <w:rsid w:val="00472195"/>
    <w:rsid w:val="004F3AA6"/>
    <w:rsid w:val="00503413"/>
    <w:rsid w:val="00547583"/>
    <w:rsid w:val="00697BB1"/>
    <w:rsid w:val="006A15A9"/>
    <w:rsid w:val="006E17F6"/>
    <w:rsid w:val="00785F67"/>
    <w:rsid w:val="00824C74"/>
    <w:rsid w:val="00875BFC"/>
    <w:rsid w:val="00922661"/>
    <w:rsid w:val="009811B2"/>
    <w:rsid w:val="00A374E6"/>
    <w:rsid w:val="00A605F5"/>
    <w:rsid w:val="00A973F4"/>
    <w:rsid w:val="00B407A6"/>
    <w:rsid w:val="00B74214"/>
    <w:rsid w:val="00C32E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2A5D3"/>
  <w15:chartTrackingRefBased/>
  <w15:docId w15:val="{38B87E77-0BF7-4DCA-A47F-9D9D9071C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36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08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089C"/>
    <w:rPr>
      <w:rFonts w:ascii="Segoe UI" w:hAnsi="Segoe UI" w:cs="Segoe UI"/>
      <w:sz w:val="18"/>
      <w:szCs w:val="18"/>
    </w:rPr>
  </w:style>
  <w:style w:type="paragraph" w:styleId="ListParagraph">
    <w:name w:val="List Paragraph"/>
    <w:basedOn w:val="Normal"/>
    <w:uiPriority w:val="34"/>
    <w:qFormat/>
    <w:rsid w:val="002F3EEB"/>
    <w:pPr>
      <w:ind w:left="720"/>
      <w:contextualSpacing/>
    </w:pPr>
  </w:style>
  <w:style w:type="table" w:styleId="TableGrid">
    <w:name w:val="Table Grid"/>
    <w:basedOn w:val="TableNormal"/>
    <w:uiPriority w:val="39"/>
    <w:rsid w:val="00A374E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9022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590</Words>
  <Characters>3364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Maryellen Woodward</cp:lastModifiedBy>
  <cp:revision>7</cp:revision>
  <cp:lastPrinted>2019-04-17T01:34:00Z</cp:lastPrinted>
  <dcterms:created xsi:type="dcterms:W3CDTF">2025-04-16T17:23:00Z</dcterms:created>
  <dcterms:modified xsi:type="dcterms:W3CDTF">2025-04-23T18:05:00Z</dcterms:modified>
</cp:coreProperties>
</file>